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47b7ba1874dcf" w:history="1">
              <w:r>
                <w:rPr>
                  <w:rStyle w:val="Hyperlink"/>
                </w:rPr>
                <w:t>2025-2031年中国干电池行业发展调研与市场前景报告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47b7ba1874dcf" w:history="1">
              <w:r>
                <w:rPr>
                  <w:rStyle w:val="Hyperlink"/>
                </w:rPr>
                <w:t>2025-2031年中国干电池行业发展调研与市场前景报告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47b7ba1874dcf" w:history="1">
                <w:r>
                  <w:rPr>
                    <w:rStyle w:val="Hyperlink"/>
                  </w:rPr>
                  <w:t>https://www.20087.com/8/72/GanDianChiShiChangQianJingFenXi.html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是便携式电子设备的主要电源，具有使用方便、成本低廉的优点，被广泛应用于遥控器、玩具、小型电子设备等领域。近年来，随着环保意识的提升和电池技术的进步，干电池正向着高性能和环境友好型方向发展。例如，碱性电池的容量和寿命得到显著提升，同时，可充电电池的普及减少了废弃电池的数量，减轻了对环境的影响。</w:t>
      </w:r>
      <w:r>
        <w:rPr>
          <w:rFonts w:hint="eastAsia"/>
        </w:rPr>
        <w:br/>
      </w:r>
      <w:r>
        <w:rPr>
          <w:rFonts w:hint="eastAsia"/>
        </w:rPr>
        <w:t>　　未来，干电池将更加关注可持续性和技术创新。可持续性方面，研发人员将致力于开发无汞、无镉的环保型电池，以及提高电池的回收率和再利用率，减少环境污染。技术创新方面，则会探索新型材料和结构，以提高能量密度、延长使用寿命，比如固态电解质和纳米技术的应用，有望带来电池性能的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47b7ba1874dcf" w:history="1">
        <w:r>
          <w:rPr>
            <w:rStyle w:val="Hyperlink"/>
          </w:rPr>
          <w:t>2025-2031年中国干电池行业发展调研与市场前景报告</w:t>
        </w:r>
      </w:hyperlink>
      <w:r>
        <w:rPr>
          <w:rFonts w:hint="eastAsia"/>
        </w:rPr>
        <w:t>》通过严谨的内容、翔实的分析、权威的数据和直观的图表，全面解析了干电池行业的市场规模、需求变化、价格波动以及产业链构成。干电池报告深入剖析了当前市场现状，科学预测了未来干电池市场前景与发展趋势，特别关注了干电池细分市场的机会与挑战。同时，对干电池重点企业的竞争地位、品牌影响力和市场集中度进行了全面评估。干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一、干电池行业定义及分类</w:t>
      </w:r>
      <w:r>
        <w:rPr>
          <w:rFonts w:hint="eastAsia"/>
        </w:rPr>
        <w:br/>
      </w:r>
      <w:r>
        <w:rPr>
          <w:rFonts w:hint="eastAsia"/>
        </w:rPr>
        <w:t>　　　　二、干电池行业经济特性</w:t>
      </w:r>
      <w:r>
        <w:rPr>
          <w:rFonts w:hint="eastAsia"/>
        </w:rPr>
        <w:br/>
      </w:r>
      <w:r>
        <w:rPr>
          <w:rFonts w:hint="eastAsia"/>
        </w:rPr>
        <w:t>　　　　三、干电池行业产业链简介</w:t>
      </w:r>
      <w:r>
        <w:rPr>
          <w:rFonts w:hint="eastAsia"/>
        </w:rPr>
        <w:br/>
      </w:r>
      <w:r>
        <w:rPr>
          <w:rFonts w:hint="eastAsia"/>
        </w:rPr>
        <w:t>　　第二节 干电池行业发展成熟度</w:t>
      </w:r>
      <w:r>
        <w:rPr>
          <w:rFonts w:hint="eastAsia"/>
        </w:rPr>
        <w:br/>
      </w:r>
      <w:r>
        <w:rPr>
          <w:rFonts w:hint="eastAsia"/>
        </w:rPr>
        <w:t>　　　　一、干电池行业发展周期分析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2024-2025年干电池行业发展环境分析</w:t>
      </w:r>
      <w:r>
        <w:rPr>
          <w:rFonts w:hint="eastAsia"/>
        </w:rPr>
        <w:br/>
      </w:r>
      <w:r>
        <w:rPr>
          <w:rFonts w:hint="eastAsia"/>
        </w:rPr>
        <w:t>　　第一节 干电池行业环境分析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当前我国干电池技术发展现状</w:t>
      </w:r>
      <w:r>
        <w:rPr>
          <w:rFonts w:hint="eastAsia"/>
        </w:rPr>
        <w:br/>
      </w:r>
      <w:r>
        <w:rPr>
          <w:rFonts w:hint="eastAsia"/>
        </w:rPr>
        <w:t>　　第二节 中外干电池技术差距及产生差距的主要原因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提高我国干电池技术的对策</w:t>
      </w:r>
      <w:r>
        <w:rPr>
          <w:rFonts w:hint="eastAsia"/>
        </w:rPr>
        <w:br/>
      </w:r>
      <w:r>
        <w:rPr>
          <w:rFonts w:hint="eastAsia"/>
        </w:rPr>
        <w:t>　　第四节 我国干电池产品研发、设计发展趋势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中国干电池市场发展调研</w:t>
      </w:r>
      <w:r>
        <w:rPr>
          <w:rFonts w:hint="eastAsia"/>
        </w:rPr>
        <w:br/>
      </w:r>
      <w:r>
        <w:rPr>
          <w:rFonts w:hint="eastAsia"/>
        </w:rPr>
        <w:t>　　第一节 干电池市场现状分析及预测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二、2025-2031年中国干电池市场规模预测</w:t>
      </w:r>
      <w:r>
        <w:rPr>
          <w:rFonts w:hint="eastAsia"/>
        </w:rPr>
        <w:br/>
      </w:r>
      <w:r>
        <w:rPr>
          <w:rFonts w:hint="eastAsia"/>
        </w:rPr>
        <w:t>　　第二节 干电池行业产能分析及预测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二、2025-2031年中国干电池行业产能预测</w:t>
      </w:r>
      <w:r>
        <w:rPr>
          <w:rFonts w:hint="eastAsia"/>
        </w:rPr>
        <w:br/>
      </w:r>
      <w:r>
        <w:rPr>
          <w:rFonts w:hint="eastAsia"/>
        </w:rPr>
        <w:t>　　第三节 干电池行业产量分析及预测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一、2020-2025年中国干电池行业产量分析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二、2025-2031年中国干电池行业产量预测</w:t>
      </w:r>
      <w:r>
        <w:rPr>
          <w:rFonts w:hint="eastAsia"/>
        </w:rPr>
        <w:br/>
      </w:r>
      <w:r>
        <w:rPr>
          <w:rFonts w:hint="eastAsia"/>
        </w:rPr>
        <w:t>　　第四节 干电池市场需求分析及预测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一、2020-2025年中国干电池市场需求分析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二、2025-2031年中国干电池市场需求预测</w:t>
      </w:r>
      <w:r>
        <w:rPr>
          <w:rFonts w:hint="eastAsia"/>
        </w:rPr>
        <w:br/>
      </w:r>
      <w:r>
        <w:rPr>
          <w:rFonts w:hint="eastAsia"/>
        </w:rPr>
        <w:t>　　第五节 干电池进出口数据分析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一、2020-2025年中国干电池进出口数据分析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二、2025-2031年国内干电池进出口情况预测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一、干电池行业单位规模情况分析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中国干电池行业财务能力分析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一、干电池行业盈利能力分析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二、干电池行业偿债能力分析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三、干电池行业营运能力分析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四、干电池行业发展能力分析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二、重点地区（一）干电池行业发展分析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三、重点地区（二）干电池行业发展分析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四、重点地区（三）干电池行业发展分析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五、重点地区（四）干电池行业发展分析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六、重点地区（五）干电池行业发展分析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三、主要干电池品牌产品价位分析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五、价格在干电池行业竞争中的重要性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干电池上游行业分析</w:t>
      </w:r>
      <w:r>
        <w:rPr>
          <w:rFonts w:hint="eastAsia"/>
        </w:rPr>
        <w:br/>
      </w:r>
      <w:r>
        <w:rPr>
          <w:rFonts w:hint="eastAsia"/>
        </w:rPr>
        <w:t>　　　　一、干电池产品成本构成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四、上游供给对干电池行业的影响</w:t>
      </w:r>
      <w:r>
        <w:rPr>
          <w:rFonts w:hint="eastAsia"/>
        </w:rPr>
        <w:br/>
      </w:r>
      <w:r>
        <w:rPr>
          <w:rFonts w:hint="eastAsia"/>
        </w:rPr>
        <w:t>　　第二节 干电池下游行业分析</w:t>
      </w:r>
      <w:r>
        <w:rPr>
          <w:rFonts w:hint="eastAsia"/>
        </w:rPr>
        <w:br/>
      </w:r>
      <w:r>
        <w:rPr>
          <w:rFonts w:hint="eastAsia"/>
        </w:rPr>
        <w:t>　　　　一、干电池下游行业分布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四、下游需求对干电池行业的影响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2025年中国干电池产业竞争现状分析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一、干电池竞争力分析</w:t>
      </w:r>
      <w:r>
        <w:rPr>
          <w:rFonts w:hint="eastAsia"/>
        </w:rPr>
        <w:br/>
      </w:r>
      <w:r>
        <w:rPr>
          <w:rFonts w:hint="eastAsia"/>
        </w:rPr>
        <w:t>　　　　二、干电池技术竞争分析</w:t>
      </w:r>
      <w:r>
        <w:rPr>
          <w:rFonts w:hint="eastAsia"/>
        </w:rPr>
        <w:br/>
      </w:r>
      <w:r>
        <w:rPr>
          <w:rFonts w:hint="eastAsia"/>
        </w:rPr>
        <w:t>　　　　三、干电池价格竞争分析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2025年中国干电池产业集中度分析</w:t>
      </w:r>
      <w:r>
        <w:rPr>
          <w:rFonts w:hint="eastAsia"/>
        </w:rPr>
        <w:br/>
      </w:r>
      <w:r>
        <w:rPr>
          <w:rFonts w:hint="eastAsia"/>
        </w:rPr>
        <w:t>　　　　一、干电池市场集中度分析</w:t>
      </w:r>
      <w:r>
        <w:rPr>
          <w:rFonts w:hint="eastAsia"/>
        </w:rPr>
        <w:br/>
      </w:r>
      <w:r>
        <w:rPr>
          <w:rFonts w:hint="eastAsia"/>
        </w:rPr>
        <w:t>　　　　二、干电池企业集中度分析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2025-2031年提高干电池企业竞争力的策略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2025年影响干电池行业发展的主要因素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一、影响干电池行业运行的有利因素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二、影响干电池行业运行的稳定因素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三、影响干电池行业运行的不利因素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四、我国干电池行业发展面临的挑战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五、我国干电池行业发展面临的机遇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对干电池行业投资风险预警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一、2025-2031年干电池行业市场风险及控制策略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2025-2031年干电池市场发展潜力分析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2025-2031年干电池行业发展趋势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2025-2031年干电池行业投资前景研究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[~中智~林]对我国干电池品牌的战略思考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四、我国干电池企业的品牌战略</w:t>
      </w:r>
      <w:r>
        <w:rPr>
          <w:rFonts w:hint="eastAsia"/>
        </w:rPr>
        <w:br/>
      </w:r>
      <w:r>
        <w:rPr>
          <w:rFonts w:hint="eastAsia"/>
        </w:rPr>
        <w:t>　　　　五、干电池品牌战略管理的策略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2020-2025年中国干电池行业产量及增长趋势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2025-2031年中国干电池行业产量预测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2020-2025年中国干电池行业市场需求及增长情况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2025-2031年中国干电池行业市场需求预测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2020-2025年中国干电池行业利润及增长情况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**地区干电池行业市场需求情况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2020-2025年中国干电池行业出口情况分析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2025-2031年中国干电池行业产品市场价格走势预测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干电池重点企业经营情况分析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2025-2031年中国干电池市场规模预测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2025-2031年中国干电池行业利润预测</w:t>
      </w:r>
      <w:r>
        <w:rPr>
          <w:rFonts w:hint="eastAsia"/>
        </w:rPr>
        <w:br/>
      </w:r>
      <w:r>
        <w:rPr>
          <w:rFonts w:hint="eastAsia"/>
        </w:rPr>
        <w:t>　　图表 2025年干电池行业壁垒</w:t>
      </w:r>
      <w:r>
        <w:rPr>
          <w:rFonts w:hint="eastAsia"/>
        </w:rPr>
        <w:br/>
      </w:r>
      <w:r>
        <w:rPr>
          <w:rFonts w:hint="eastAsia"/>
        </w:rPr>
        <w:t>　　图表 2025年干电池市场前景分析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2025-2031年中国干电池市场需求预测</w:t>
      </w:r>
      <w:r>
        <w:rPr>
          <w:rFonts w:hint="eastAsia"/>
        </w:rPr>
        <w:br/>
      </w:r>
      <w:r>
        <w:rPr>
          <w:rFonts w:hint="eastAsia"/>
        </w:rPr>
        <w:t>　　图表 2025年干电池发展趋势预测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47b7ba1874dcf" w:history="1">
        <w:r>
          <w:rPr>
            <w:rStyle w:val="Hyperlink"/>
          </w:rPr>
          <w:t>2025-2031年中国干电池行业发展调研与市场前景报告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47b7ba1874dcf" w:history="1">
        <w:r>
          <w:rPr>
            <w:rStyle w:val="Hyperlink"/>
          </w:rPr>
          <w:t>https://www.20087.com/8/72/GanDianChiShiChangQianJingFenXi.html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9c0a66bd346c2" w:history="1">
      <w:r>
        <w:rPr>
          <w:rStyle w:val="Hyperlink"/>
        </w:rPr>
        <w:t>2025-2031年中国干电池行业发展调研与市场前景报告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anDianChiShiChangQianJingFenXi.html" TargetMode="External" Id="Rc3a47b7ba187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anDianChiShiChangQianJingFenXi.html" TargetMode="External" Id="Ra749c0a66bd3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2024-10-21T06:16:00Z</dcterms:created>
  <dcterms:modified xsi:type="dcterms:W3CDTF">2024-10-21T07:16:00Z</dcterms:modified>
  <dc:subject>2025-2031年中国干电池行业发展调研与市场前景报告</dc:subject>
  <dc:title>2025-2031年中国干电池行业发展调研与市场前景报告</dc:title>
  <cp:keywords>2025-2031年中国干电池行业发展调研与市场前景报告</cp:keywords>
  <dc:description>2025-2031年中国干电池行业发展调研与市场前景报告</dc:description>
</cp:coreProperties>
</file>