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172d8822e94ee0" w:history="1">
              <w:r>
                <w:rPr>
                  <w:rStyle w:val="Hyperlink"/>
                </w:rPr>
                <w:t>全球与中国平衡重式AGV行业发展调研及市场前景分析报告（2025-2031年）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172d8822e94ee0" w:history="1">
              <w:r>
                <w:rPr>
                  <w:rStyle w:val="Hyperlink"/>
                </w:rPr>
                <w:t>全球与中国平衡重式AGV行业发展调研及市场前景分析报告（2025-2031年）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5230128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172d8822e94ee0" w:history="1">
                <w:r>
                  <w:rPr>
                    <w:rStyle w:val="Hyperlink"/>
                  </w:rPr>
                  <w:t>https://www.20087.com/8/12/PingHengZhongShiAGVShiChangQianJingYuCe.html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衡重式自动导引车（AGV）是一种专门设计用于物料搬运的自动化设备，广泛应用于仓储物流、制造业生产线等领域。平衡重式AGV以其高承载能力和灵活性著称，能够在复杂环境中高效运行。平衡重式AGV通常配备有先进的导航系统，如激光导航或磁条导航，确保精准定位和路径规划。随着工业4.0概念的普及和智能制造的发展，平衡重式AGV的应用日益广泛，成为提升生产效率的重要工具。然而，由于其高昂的研发成本和技术门槛较高，市场上产品质量参差不齐，部分低端产品可能存在导航精度不足或稳定性问题，影响了用户的使用体验。</w:t>
      </w:r>
      <w:r>
        <w:rPr>
          <w:rFonts w:hint="eastAsia"/>
        </w:rPr>
        <w:br/>
      </w:r>
      <w:r>
        <w:rPr>
          <w:rFonts w:hint="eastAsia"/>
        </w:rPr>
        <w:t>　　未来，随着人工智能和物联网技术的进步，平衡重式AGV的应用前景将更加智能化和高效化。一方面，通过集成AI算法和大数据分析技术，可以提升AGV的自主决策能力和运行效率。例如，利用机器学习优化路径规划，不仅能提高运输速度，还能减少能源消耗。另一方面，随着5G网络的推广和边缘计算能力的增强，实时数据处理和远程监控将成为可能，进一步提升系统的响应速度和服务质量。此外，加强对平衡重式AGV的基础研究和环境评估，验证其长期使用的安全性和可靠性，将是推动其市场接受度的重要步骤。通过加强国际合作与交流，共同制定统一的质量标准和操作规范，有助于保障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172d8822e94ee0" w:history="1">
        <w:r>
          <w:rPr>
            <w:rStyle w:val="Hyperlink"/>
          </w:rPr>
          <w:t>全球与中国平衡重式AGV行业发展调研及市场前景分析报告（2025-2031年）</w:t>
        </w:r>
      </w:hyperlink>
      <w:r>
        <w:rPr>
          <w:rFonts w:hint="eastAsia"/>
        </w:rPr>
        <w:t>》从产业链视角出发，系统分析了平衡重式AGV行业的市场现状与需求动态，详细解读了平衡重式AGV市场规模、价格波动及上下游影响因素。报告深入剖析了平衡重式AGV细分领域的发展特点，基于权威数据对市场前景及未来趋势进行了科学预测，同时揭示了平衡重式AGV重点企业的竞争格局与市场集中度变化。报告客观翔实地指出了平衡重式AGV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平衡重式AGV市场概述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按照不同产品类型，平衡重式AGV主要可以分为如下几个类别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全球不同产品类型平衡重式AGV销售额增长趋势2020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激光导航</w:t>
      </w:r>
      <w:r>
        <w:rPr>
          <w:rFonts w:hint="eastAsia"/>
        </w:rPr>
        <w:br/>
      </w:r>
      <w:r>
        <w:rPr>
          <w:rFonts w:hint="eastAsia"/>
        </w:rPr>
        <w:t>　　　　1.2.3 磁条导航</w:t>
      </w:r>
      <w:r>
        <w:rPr>
          <w:rFonts w:hint="eastAsia"/>
        </w:rPr>
        <w:br/>
      </w:r>
      <w:r>
        <w:rPr>
          <w:rFonts w:hint="eastAsia"/>
        </w:rPr>
        <w:t>　　　　1.2.4 视觉导航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从不同应用，平衡重式AGV主要包括如下几个方面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全球不同应用平衡重式AGV销售额增长趋势2020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仓库</w:t>
      </w:r>
      <w:r>
        <w:rPr>
          <w:rFonts w:hint="eastAsia"/>
        </w:rPr>
        <w:br/>
      </w:r>
      <w:r>
        <w:rPr>
          <w:rFonts w:hint="eastAsia"/>
        </w:rPr>
        <w:t>　　　　1.3.3 物流</w:t>
      </w:r>
      <w:r>
        <w:rPr>
          <w:rFonts w:hint="eastAsia"/>
        </w:rPr>
        <w:br/>
      </w:r>
      <w:r>
        <w:rPr>
          <w:rFonts w:hint="eastAsia"/>
        </w:rPr>
        <w:t>　　　　1.3.4 生产线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平衡重式AGV行业背景、发展历史、现状及趋势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平衡重式AGV行业目前现状分析</w:t>
      </w:r>
      <w:r>
        <w:rPr>
          <w:rFonts w:hint="eastAsia"/>
        </w:rPr>
        <w:br/>
      </w:r>
      <w:r>
        <w:rPr>
          <w:rFonts w:hint="eastAsia"/>
        </w:rPr>
        <w:t>　　　　1.4.2 平衡重式AGV发展趋势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全球平衡重式AGV总体规模分析</w:t>
      </w:r>
      <w:r>
        <w:rPr>
          <w:rFonts w:hint="eastAsia"/>
        </w:rPr>
        <w:br/>
      </w:r>
      <w:r>
        <w:rPr>
          <w:rFonts w:hint="eastAsia"/>
        </w:rPr>
        <w:t>　　2.1 全球平衡重式AGV供需现状及预测（2020-2031）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全球平衡重式AGV产能、产量、产能利用率及发展趋势（2020-2031）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全球平衡重式AGV产量、需求量及发展趋势（2020-2031）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全球主要地区平衡重式AGV产量及发展趋势（2020-2031）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全球主要地区平衡重式AGV产量（2020-2025）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全球主要地区平衡重式AGV产量（2026-2031）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全球主要地区平衡重式AGV产量市场份额（2020-2031）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中国平衡重式AGV供需现状及预测（2020-2031）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中国平衡重式AGV产能、产量、产能利用率及发展趋势（2020-2031）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中国平衡重式AGV产量、市场需求量及发展趋势（2020-2031）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全球平衡重式AGV销量及销售额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全球市场平衡重式AGV销售额（2020-2031）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全球市场平衡重式AGV销量（2020-2031）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全球市场平衡重式AGV价格趋势（2020-2031）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全球平衡重式AGV主要地区分析</w:t>
      </w:r>
      <w:r>
        <w:rPr>
          <w:rFonts w:hint="eastAsia"/>
        </w:rPr>
        <w:br/>
      </w:r>
      <w:r>
        <w:rPr>
          <w:rFonts w:hint="eastAsia"/>
        </w:rPr>
        <w:t>　　3.1 全球主要地区平衡重式AGV市场规模分析：2020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全球主要地区平衡重式AGV销售收入及市场份额（2020-2025年）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全球主要地区平衡重式AGV销售收入预测（2026-2031年）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全球主要地区平衡重式AGV销量分析：2020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全球主要地区平衡重式AGV销量及市场份额（2020-2025年）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全球主要地区平衡重式AGV销量及市场份额预测（2026-2031）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北美市场平衡重式AGV销量、收入及增长率（2020-2031）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欧洲市场平衡重式AGV销量、收入及增长率（2020-2031）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中国市场平衡重式AGV销量、收入及增长率（2020-2031）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日本市场平衡重式AGV销量、收入及增长率（2020-2031）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东南亚市场平衡重式AGV销量、收入及增长率（2020-2031）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印度市场平衡重式AGV销量、收入及增长率（2020-2031）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全球市场主要厂商平衡重式AGV产能市场份额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全球市场主要厂商平衡重式AGV销量（2020-2025）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全球市场主要厂商平衡重式AGV销量（2020-2025）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全球市场主要厂商平衡重式AGV销售收入（2020-2025）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全球市场主要厂商平衡重式AGV销售价格（2020-2025）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2024年全球主要生产商平衡重式AGV收入排名</w:t>
      </w:r>
      <w:r>
        <w:rPr>
          <w:rFonts w:hint="eastAsia"/>
        </w:rPr>
        <w:br/>
      </w:r>
      <w:r>
        <w:rPr>
          <w:rFonts w:hint="eastAsia"/>
        </w:rPr>
        <w:t>　　4.3 中国市场主要厂商平衡重式AGV销量（2020-2025）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中国市场主要厂商平衡重式AGV销量（2020-2025）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中国市场主要厂商平衡重式AGV销售收入（2020-2025）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2024年中国主要生产商平衡重式AGV收入排名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中国市场主要厂商平衡重式AGV销售价格（2020-2025）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全球主要厂商平衡重式AGV总部及产地分布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全球主要厂商成立时间及平衡重式AGV商业化日期</w:t>
      </w:r>
      <w:r>
        <w:rPr>
          <w:rFonts w:hint="eastAsia"/>
        </w:rPr>
        <w:br/>
      </w:r>
      <w:r>
        <w:rPr>
          <w:rFonts w:hint="eastAsia"/>
        </w:rPr>
        <w:t>　　4.6 全球主要厂商平衡重式AGV产品类型及应用</w:t>
      </w:r>
      <w:r>
        <w:rPr>
          <w:rFonts w:hint="eastAsia"/>
        </w:rPr>
        <w:br/>
      </w:r>
      <w:r>
        <w:rPr>
          <w:rFonts w:hint="eastAsia"/>
        </w:rPr>
        <w:t>　　4.7 平衡重式AGV行业集中度、竞争程度分析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平衡重式AGV行业集中度分析：2024年全球Top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全球平衡重式AGV第一梯队、第二梯队和第三梯队生产商（品牌）及市场份额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重点企业（1）基本信息、平衡重式AGV生产基地、销售区域、竞争对手及市场地位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平衡重式AGV产品规格、参数及市场应用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平衡重式AGV销量、收入、价格及毛利率（2020-2025）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重点企业（2）基本信息、平衡重式AGV生产基地、销售区域、竞争对手及市场地位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平衡重式AGV产品规格、参数及市场应用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平衡重式AGV销量、收入、价格及毛利率（2020-2025）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重点企业（3）基本信息、平衡重式AGV生产基地、销售区域、竞争对手及市场地位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平衡重式AGV产品规格、参数及市场应用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平衡重式AGV销量、收入、价格及毛利率（2020-2025）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重点企业（4）基本信息、平衡重式AGV生产基地、销售区域、竞争对手及市场地位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平衡重式AGV产品规格、参数及市场应用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平衡重式AGV销量、收入、价格及毛利率（2020-2025）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重点企业（5）基本信息、平衡重式AGV生产基地、销售区域、竞争对手及市场地位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平衡重式AGV产品规格、参数及市场应用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平衡重式AGV销量、收入、价格及毛利率（2020-2025）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重点企业（6）基本信息、平衡重式AGV生产基地、销售区域、竞争对手及市场地位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平衡重式AGV产品规格、参数及市场应用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平衡重式AGV销量、收入、价格及毛利率（2020-2025）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重点企业（7）基本信息、平衡重式AGV生产基地、销售区域、竞争对手及市场地位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平衡重式AGV产品规格、参数及市场应用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平衡重式AGV销量、收入、价格及毛利率（2020-2025）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重点企业（8）基本信息、平衡重式AGV生产基地、销售区域、竞争对手及市场地位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平衡重式AGV产品规格、参数及市场应用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平衡重式AGV销量、收入、价格及毛利率（2020-2025）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重点企业（9）基本信息、平衡重式AGV生产基地、销售区域、竞争对手及市场地位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平衡重式AGV产品规格、参数及市场应用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平衡重式AGV销量、收入、价格及毛利率（2020-2025）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重点企业（10）基本信息、平衡重式AGV生产基地、销售区域、竞争对手及市场地位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平衡重式AGV产品规格、参数及市场应用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平衡重式AGV销量、收入、价格及毛利率（2020-2025）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重点企业（11）基本信息、平衡重式AGV生产基地、销售区域、竞争对手及市场地位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平衡重式AGV产品规格、参数及市场应用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平衡重式AGV销量、收入、价格及毛利率（2020-2025）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重点企业（12）基本信息、平衡重式AGV生产基地、销售区域、竞争对手及市场地位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平衡重式AGV产品规格、参数及市场应用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平衡重式AGV销量、收入、价格及毛利率（2020-2025）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重点企业（13）基本信息、平衡重式AGV生产基地、销售区域、竞争对手及市场地位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平衡重式AGV产品规格、参数及市场应用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平衡重式AGV销量、收入、价格及毛利率（2020-2025）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重点企业（14）基本信息、平衡重式AGV生产基地、销售区域、竞争对手及市场地位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平衡重式AGV产品规格、参数及市场应用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平衡重式AGV销量、收入、价格及毛利率（2020-2025）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重点企业（15）基本信息、平衡重式AGV生产基地、销售区域、竞争对手及市场地位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平衡重式AGV产品规格、参数及市场应用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平衡重式AGV销量、收入、价格及毛利率（2020-2025）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重点企业（16）基本信息、平衡重式AGV生产基地、销售区域、竞争对手及市场地位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平衡重式AGV产品规格、参数及市场应用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平衡重式AGV销量、收入、价格及毛利率（2020-2025）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重点企业（17）基本信息、平衡重式AGV生产基地、销售区域、竞争对手及市场地位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平衡重式AGV产品规格、参数及市场应用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平衡重式AGV销量、收入、价格及毛利率（2020-2025）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重点企业（18）基本信息、平衡重式AGV生产基地、销售区域、竞争对手及市场地位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平衡重式AGV产品规格、参数及市场应用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平衡重式AGV销量、收入、价格及毛利率（2020-2025）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重点企业（19）基本信息、平衡重式AGV生产基地、销售区域、竞争对手及市场地位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平衡重式AGV产品规格、参数及市场应用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平衡重式AGV销量、收入、价格及毛利率（2020-2025）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重点企业（20）基本信息、平衡重式AGV生产基地、销售区域、竞争对手及市场地位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平衡重式AGV产品规格、参数及市场应用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平衡重式AGV销量、收入、价格及毛利率（2020-2025）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重点企业（21）基本信息、平衡重式AGV生产基地、销售区域、竞争对手及市场地位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平衡重式AGV产品规格、参数及市场应用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平衡重式AGV销量、收入、价格及毛利率（2020-2025）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不同产品类型平衡重式AGV分析</w:t>
      </w:r>
      <w:r>
        <w:rPr>
          <w:rFonts w:hint="eastAsia"/>
        </w:rPr>
        <w:br/>
      </w:r>
      <w:r>
        <w:rPr>
          <w:rFonts w:hint="eastAsia"/>
        </w:rPr>
        <w:t>　　6.1 全球不同产品类型平衡重式AGV销量（2020-2031）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全球不同产品类型平衡重式AGV销量及市场份额（2020-2025）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全球不同产品类型平衡重式AGV销量预测（2026-2031）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全球不同产品类型平衡重式AGV收入（2020-2031）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全球不同产品类型平衡重式AGV收入及市场份额（2020-2025）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全球不同产品类型平衡重式AGV收入预测（2026-2031）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全球不同产品类型平衡重式AGV价格走势（2020-2031）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不同应用平衡重式AGV分析</w:t>
      </w:r>
      <w:r>
        <w:rPr>
          <w:rFonts w:hint="eastAsia"/>
        </w:rPr>
        <w:br/>
      </w:r>
      <w:r>
        <w:rPr>
          <w:rFonts w:hint="eastAsia"/>
        </w:rPr>
        <w:t>　　7.1 全球不同应用平衡重式AGV销量（2020-2031）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全球不同应用平衡重式AGV销量及市场份额（2020-2025）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全球不同应用平衡重式AGV销量预测（2026-2031）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全球不同应用平衡重式AGV收入（2020-2031）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全球不同应用平衡重式AGV收入及市场份额（2020-2025）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全球不同应用平衡重式AGV收入预测（2026-2031）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全球不同应用平衡重式AGV价格走势（2020-2031）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平衡重式AGV产业链分析</w:t>
      </w:r>
      <w:r>
        <w:rPr>
          <w:rFonts w:hint="eastAsia"/>
        </w:rPr>
        <w:br/>
      </w:r>
      <w:r>
        <w:rPr>
          <w:rFonts w:hint="eastAsia"/>
        </w:rPr>
        <w:t>　　8.2 平衡重式AGV工艺制造技术分析</w:t>
      </w:r>
      <w:r>
        <w:rPr>
          <w:rFonts w:hint="eastAsia"/>
        </w:rPr>
        <w:br/>
      </w:r>
      <w:r>
        <w:rPr>
          <w:rFonts w:hint="eastAsia"/>
        </w:rPr>
        <w:t>　　8.3 平衡重式AGV产业上游供应分析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平衡重式AGV下游客户分析</w:t>
      </w:r>
      <w:r>
        <w:rPr>
          <w:rFonts w:hint="eastAsia"/>
        </w:rPr>
        <w:br/>
      </w:r>
      <w:r>
        <w:rPr>
          <w:rFonts w:hint="eastAsia"/>
        </w:rPr>
        <w:t>　　8.5 平衡重式AGV销售渠道分析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平衡重式AGV行业发展机遇及主要驱动因素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平衡重式AGV行业发展面临的风险</w:t>
      </w:r>
      <w:r>
        <w:rPr>
          <w:rFonts w:hint="eastAsia"/>
        </w:rPr>
        <w:br/>
      </w:r>
      <w:r>
        <w:rPr>
          <w:rFonts w:hint="eastAsia"/>
        </w:rPr>
        <w:t>　　9.3 平衡重式AGV行业政策分析</w:t>
      </w:r>
      <w:r>
        <w:rPr>
          <w:rFonts w:hint="eastAsia"/>
        </w:rPr>
        <w:br/>
      </w:r>
      <w:r>
        <w:rPr>
          <w:rFonts w:hint="eastAsia"/>
        </w:rPr>
        <w:t>　　9.4 平衡重式AGV中国企业SWOT分析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全球不同产品类型平衡重式AGV销售额增长（CAGR）趋势2020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平衡重式AGV行业目前发展现状</w:t>
      </w:r>
      <w:r>
        <w:rPr>
          <w:rFonts w:hint="eastAsia"/>
        </w:rPr>
        <w:br/>
      </w:r>
      <w:r>
        <w:rPr>
          <w:rFonts w:hint="eastAsia"/>
        </w:rPr>
        <w:t>　　表 4： 平衡重式AGV发展趋势</w:t>
      </w:r>
      <w:r>
        <w:rPr>
          <w:rFonts w:hint="eastAsia"/>
        </w:rPr>
        <w:br/>
      </w:r>
      <w:r>
        <w:rPr>
          <w:rFonts w:hint="eastAsia"/>
        </w:rPr>
        <w:t>　　表 5： 全球主要地区平衡重式AGV产量增速（CAGR）：（2020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全球主要地区平衡重式AGV产量（2020-2025）&amp;（千台）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全球主要地区平衡重式AGV产量（2026-2031）&amp;（千台）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全球主要地区平衡重式AGV产量市场份额（2020-2025）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全球主要地区平衡重式AGV产量（2026-2031）&amp;（千台）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全球主要地区平衡重式AGV销售收入增速：（2020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全球主要地区平衡重式AGV销售收入（2020-2025）&amp;（百万美元）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全球主要地区平衡重式AGV销售收入市场份额（2020-2025）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全球主要地区平衡重式AGV收入（2026-2031）&amp;（百万美元）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全球主要地区平衡重式AGV收入市场份额（2026-2031）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全球主要地区平衡重式AGV销量（千台）：2020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全球主要地区平衡重式AGV销量（2020-2025）&amp;（千台）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全球主要地区平衡重式AGV销量市场份额（2020-2025）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全球主要地区平衡重式AGV销量（2026-2031）&amp;（千台）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全球主要地区平衡重式AGV销量份额（2026-2031）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全球市场主要厂商平衡重式AGV产能（2024-2025）&amp;（千台）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全球市场主要厂商平衡重式AGV销量（2020-2025）&amp;（千台）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全球市场主要厂商平衡重式AGV销量市场份额（2020-2025）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全球市场主要厂商平衡重式AGV销售收入（2020-2025）&amp;（百万美元）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全球市场主要厂商平衡重式AGV销售收入市场份额（2020-2025）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全球市场主要厂商平衡重式AGV销售价格（2020-2025）&amp;（美元/台）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2024年全球主要生产商平衡重式AGV收入排名（百万美元）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中国市场主要厂商平衡重式AGV销量（2020-2025）&amp;（千台）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中国市场主要厂商平衡重式AGV销量市场份额（2020-2025）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中国市场主要厂商平衡重式AGV销售收入（2020-2025）&amp;（百万美元）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中国市场主要厂商平衡重式AGV销售收入市场份额（2020-2025）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2024年中国主要生产商平衡重式AGV收入排名（百万美元）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中国市场主要厂商平衡重式AGV销售价格（2020-2025）&amp;（美元/台）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全球主要厂商平衡重式AGV总部及产地分布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全球主要厂商成立时间及平衡重式AGV商业化日期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全球主要厂商平衡重式AGV产品类型及应用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2024年全球平衡重式AGV主要厂商市场地位（第一梯队、第二梯队和第三梯队）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全球平衡重式AGV市场投资、并购等现状分析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平衡重式AGV生产基地、销售区域、竞争对手及市场地位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平衡重式AGV产品规格、参数及市场应用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平衡重式AGV销量（千台）、收入（百万美元）、价格（美元/台）及毛利率（2020-2025）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平衡重式AGV生产基地、销售区域、竞争对手及市场地位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平衡重式AGV产品规格、参数及市场应用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平衡重式AGV销量（千台）、收入（百万美元）、价格（美元/台）及毛利率（2020-2025）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平衡重式AGV生产基地、销售区域、竞争对手及市场地位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平衡重式AGV产品规格、参数及市场应用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平衡重式AGV销量（千台）、收入（百万美元）、价格（美元/台）及毛利率（2020-2025）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平衡重式AGV生产基地、销售区域、竞争对手及市场地位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平衡重式AGV产品规格、参数及市场应用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平衡重式AGV销量（千台）、收入（百万美元）、价格（美元/台）及毛利率（2020-2025）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平衡重式AGV生产基地、销售区域、竞争对手及市场地位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平衡重式AGV产品规格、参数及市场应用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平衡重式AGV销量（千台）、收入（百万美元）、价格（美元/台）及毛利率（2020-2025）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平衡重式AGV生产基地、销售区域、竞争对手及市场地位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平衡重式AGV产品规格、参数及市场应用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平衡重式AGV销量（千台）、收入（百万美元）、价格（美元/台）及毛利率（2020-2025）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平衡重式AGV生产基地、销售区域、竞争对手及市场地位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平衡重式AGV产品规格、参数及市场应用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平衡重式AGV销量（千台）、收入（百万美元）、价格（美元/台）及毛利率（2020-2025）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平衡重式AGV生产基地、销售区域、竞争对手及市场地位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平衡重式AGV产品规格、参数及市场应用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平衡重式AGV销量（千台）、收入（百万美元）、价格（美元/台）及毛利率（2020-2025）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平衡重式AGV生产基地、销售区域、竞争对手及市场地位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平衡重式AGV产品规格、参数及市场应用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平衡重式AGV销量（千台）、收入（百万美元）、价格（美元/台）及毛利率（2020-2025）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平衡重式AGV生产基地、销售区域、竞争对手及市场地位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平衡重式AGV产品规格、参数及市场应用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平衡重式AGV销量（千台）、收入（百万美元）、价格（美元/台）及毛利率（2020-2025）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平衡重式AGV生产基地、销售区域、竞争对手及市场地位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平衡重式AGV产品规格、参数及市场应用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平衡重式AGV销量（千台）、收入（百万美元）、价格（美元/台）及毛利率（2020-2025）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平衡重式AGV生产基地、销售区域、竞争对手及市场地位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平衡重式AGV产品规格、参数及市场应用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平衡重式AGV销量（千台）、收入（百万美元）、价格（美元/台）及毛利率（2020-2025）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平衡重式AGV生产基地、销售区域、竞争对手及市场地位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平衡重式AGV产品规格、参数及市场应用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平衡重式AGV销量（千台）、收入（百万美元）、价格（美元/台）及毛利率（2020-2025）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平衡重式AGV生产基地、销售区域、竞争对手及市场地位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平衡重式AGV产品规格、参数及市场应用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平衡重式AGV销量（千台）、收入（百万美元）、价格（美元/台）及毛利率（2020-2025）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平衡重式AGV生产基地、销售区域、竞争对手及市场地位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平衡重式AGV产品规格、参数及市场应用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平衡重式AGV销量（千台）、收入（百万美元）、价格（美元/台）及毛利率（2020-2025）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平衡重式AGV生产基地、销售区域、竞争对手及市场地位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平衡重式AGV产品规格、参数及市场应用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平衡重式AGV销量（千台）、收入（百万美元）、价格（美元/台）及毛利率（2020-2025）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平衡重式AGV生产基地、销售区域、竞争对手及市场地位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平衡重式AGV产品规格、参数及市场应用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平衡重式AGV销量（千台）、收入（百万美元）、价格（美元/台）及毛利率（2020-2025）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平衡重式AGV生产基地、销售区域、竞争对手及市场地位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平衡重式AGV产品规格、参数及市场应用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平衡重式AGV销量（千台）、收入（百万美元）、价格（美元/台）及毛利率（2020-2025）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平衡重式AGV生产基地、销售区域、竞争对手及市场地位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平衡重式AGV产品规格、参数及市场应用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平衡重式AGV销量（千台）、收入（百万美元）、价格（美元/台）及毛利率（2020-2025）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平衡重式AGV生产基地、销售区域、竞争对手及市场地位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平衡重式AGV产品规格、参数及市场应用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平衡重式AGV销量（千台）、收入（百万美元）、价格（美元/台）及毛利率（2020-2025）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平衡重式AGV生产基地、销售区域、竞争对手及市场地位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平衡重式AGV产品规格、参数及市场应用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平衡重式AGV销量（千台）、收入（百万美元）、价格（美元/台）及毛利率（2020-2025）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全球不同产品类型平衡重式AGV销量（2020-2025年）&amp;（千台）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144： 全球不同产品类型平衡重式AGV销量市场份额（2020-2025）</w:t>
      </w:r>
      <w:r>
        <w:rPr>
          <w:rFonts w:hint="eastAsia"/>
        </w:rPr>
        <w:br/>
      </w:r>
      <w:r>
        <w:rPr>
          <w:rFonts w:hint="eastAsia"/>
        </w:rPr>
        <w:t>　　表 145： 全球不同产品类型平衡重式AGV销量预测（2026-2031）&amp;（千台）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146： 全球市场不同产品类型平衡重式AGV销量市场份额预测（2026-2031）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147： 全球不同产品类型平衡重式AGV收入（2020-2025年）&amp;（百万美元）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全球不同产品类型平衡重式AGV收入市场份额（2020-2025）</w:t>
      </w:r>
      <w:r>
        <w:rPr>
          <w:rFonts w:hint="eastAsia"/>
        </w:rPr>
        <w:br/>
      </w:r>
      <w:r>
        <w:rPr>
          <w:rFonts w:hint="eastAsia"/>
        </w:rPr>
        <w:t>　　表 149： 全球不同产品类型平衡重式AGV收入预测（2026-2031）&amp;（百万美元）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150： 全球不同产品类型平衡重式AGV收入市场份额预测（2026-2031）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151： 全球不同应用平衡重式AGV销量（2020-2025年）&amp;（千台）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152： 全球不同应用平衡重式AGV销量市场份额（2020-2025）</w:t>
      </w:r>
      <w:r>
        <w:rPr>
          <w:rFonts w:hint="eastAsia"/>
        </w:rPr>
        <w:br/>
      </w:r>
      <w:r>
        <w:rPr>
          <w:rFonts w:hint="eastAsia"/>
        </w:rPr>
        <w:t>　　表 153： 全球不同应用平衡重式AGV销量预测（2026-2031）&amp;（千台）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154： 全球市场不同应用平衡重式AGV销量市场份额预测（2026-2031）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155： 全球不同应用平衡重式AGV收入（2020-2025年）&amp;（百万美元）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156： 全球不同应用平衡重式AGV收入市场份额（2020-2025）</w:t>
      </w:r>
      <w:r>
        <w:rPr>
          <w:rFonts w:hint="eastAsia"/>
        </w:rPr>
        <w:br/>
      </w:r>
      <w:r>
        <w:rPr>
          <w:rFonts w:hint="eastAsia"/>
        </w:rPr>
        <w:t>　　表 157： 全球不同应用平衡重式AGV收入预测（2026-2031）&amp;（百万美元）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全球不同应用平衡重式AGV收入市场份额预测（2026-2031）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159： 平衡重式AGV上游原料供应商及联系方式列表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160： 平衡重式AGV典型客户列表</w:t>
      </w:r>
      <w:r>
        <w:rPr>
          <w:rFonts w:hint="eastAsia"/>
        </w:rPr>
        <w:br/>
      </w:r>
      <w:r>
        <w:rPr>
          <w:rFonts w:hint="eastAsia"/>
        </w:rPr>
        <w:t>　　表 161： 平衡重式AGV主要销售模式及销售渠道</w:t>
      </w:r>
      <w:r>
        <w:rPr>
          <w:rFonts w:hint="eastAsia"/>
        </w:rPr>
        <w:br/>
      </w:r>
      <w:r>
        <w:rPr>
          <w:rFonts w:hint="eastAsia"/>
        </w:rPr>
        <w:t>　　表 162： 平衡重式AGV行业发展机遇及主要驱动因素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163： 平衡重式AGV行业发展面临的风险</w:t>
      </w:r>
      <w:r>
        <w:rPr>
          <w:rFonts w:hint="eastAsia"/>
        </w:rPr>
        <w:br/>
      </w:r>
      <w:r>
        <w:rPr>
          <w:rFonts w:hint="eastAsia"/>
        </w:rPr>
        <w:t>　　表 164： 平衡重式AGV行业政策分析</w:t>
      </w:r>
      <w:r>
        <w:rPr>
          <w:rFonts w:hint="eastAsia"/>
        </w:rPr>
        <w:br/>
      </w:r>
      <w:r>
        <w:rPr>
          <w:rFonts w:hint="eastAsia"/>
        </w:rPr>
        <w:t>　　表 165： 研究范围</w:t>
      </w:r>
      <w:r>
        <w:rPr>
          <w:rFonts w:hint="eastAsia"/>
        </w:rPr>
        <w:br/>
      </w:r>
      <w:r>
        <w:rPr>
          <w:rFonts w:hint="eastAsia"/>
        </w:rPr>
        <w:t>　　表 166：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平衡重式AGV产品图片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全球不同产品类型平衡重式AGV销售额2020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全球不同产品类型平衡重式AGV市场份额2024 &amp; 2031</w:t>
      </w:r>
      <w:r>
        <w:rPr>
          <w:rFonts w:hint="eastAsia"/>
        </w:rPr>
        <w:br/>
      </w:r>
      <w:r>
        <w:rPr>
          <w:rFonts w:hint="eastAsia"/>
        </w:rPr>
        <w:t>　　图 4： 激光导航产品图片</w:t>
      </w:r>
      <w:r>
        <w:rPr>
          <w:rFonts w:hint="eastAsia"/>
        </w:rPr>
        <w:br/>
      </w:r>
      <w:r>
        <w:rPr>
          <w:rFonts w:hint="eastAsia"/>
        </w:rPr>
        <w:t>　　图 5： 磁条导航产品图片</w:t>
      </w:r>
      <w:r>
        <w:rPr>
          <w:rFonts w:hint="eastAsia"/>
        </w:rPr>
        <w:br/>
      </w:r>
      <w:r>
        <w:rPr>
          <w:rFonts w:hint="eastAsia"/>
        </w:rPr>
        <w:t>　　图 6： 视觉导航产品图片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全球不同应用平衡重式AGV市场份额2024 &amp; 2031</w:t>
      </w:r>
      <w:r>
        <w:rPr>
          <w:rFonts w:hint="eastAsia"/>
        </w:rPr>
        <w:br/>
      </w:r>
      <w:r>
        <w:rPr>
          <w:rFonts w:hint="eastAsia"/>
        </w:rPr>
        <w:t>　　图 10： 仓库</w:t>
      </w:r>
      <w:r>
        <w:rPr>
          <w:rFonts w:hint="eastAsia"/>
        </w:rPr>
        <w:br/>
      </w:r>
      <w:r>
        <w:rPr>
          <w:rFonts w:hint="eastAsia"/>
        </w:rPr>
        <w:t>　　图 11： 物流</w:t>
      </w:r>
      <w:r>
        <w:rPr>
          <w:rFonts w:hint="eastAsia"/>
        </w:rPr>
        <w:br/>
      </w:r>
      <w:r>
        <w:rPr>
          <w:rFonts w:hint="eastAsia"/>
        </w:rPr>
        <w:t>　　图 12： 生产线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全球平衡重式AGV产能、产量、产能利用率及发展趋势（2020-2031）&amp;（千台）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全球平衡重式AGV产量、需求量及发展趋势（2020-2031）&amp;（千台）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全球主要地区平衡重式AGV产量（2020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17： 全球主要地区平衡重式AGV产量市场份额（2020-2031）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中国平衡重式AGV产能、产量、产能利用率及发展趋势（2020-2031）&amp;（千台）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中国平衡重式AGV产量、市场需求量及发展趋势（2020-2031）&amp;（千台）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全球平衡重式AGV市场销售额及增长率：（2020-2031）&amp;（百万美元）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全球市场平衡重式AGV市场规模：2020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全球市场平衡重式AGV销量及增长率（2020-2031）&amp;（千台）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23： 全球市场平衡重式AGV价格趋势（2020-2031）&amp;（美元/台）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24： 全球主要地区平衡重式AGV销售收入（2020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全球主要地区平衡重式AGV销售收入市场份额（2020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北美市场平衡重式AGV销量及增长率（2020-2031）&amp;（千台）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北美市场平衡重式AGV收入及增长率（2020-2031）&amp;（百万美元）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欧洲市场平衡重式AGV销量及增长率（2020-2031）&amp;（千台）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欧洲市场平衡重式AGV收入及增长率（2020-2031）&amp;（百万美元）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中国市场平衡重式AGV销量及增长率（2020-2031）&amp;（千台）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中国市场平衡重式AGV收入及增长率（2020-2031）&amp;（百万美元）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日本市场平衡重式AGV销量及增长率（2020-2031）&amp;（千台）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日本市场平衡重式AGV收入及增长率（2020-2031）&amp;（百万美元）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东南亚市场平衡重式AGV销量及增长率（2020-2031）&amp;（千台）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东南亚市场平衡重式AGV收入及增长率（2020-2031）&amp;（百万美元）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印度市场平衡重式AGV销量及增长率（2020-2031）&amp;（千台）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印度市场平衡重式AGV收入及增长率（2020-2031）&amp;（百万美元）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2024年全球市场主要厂商平衡重式AGV销量市场份额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2024年全球市场主要厂商平衡重式AGV收入市场份额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2024年中国市场主要厂商平衡重式AGV销量市场份额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2024年中国市场主要厂商平衡重式AGV收入市场份额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2024年全球前五大生产商平衡重式AGV市场份额</w:t>
      </w:r>
      <w:r>
        <w:rPr>
          <w:rFonts w:hint="eastAsia"/>
        </w:rPr>
        <w:br/>
      </w:r>
      <w:r>
        <w:rPr>
          <w:rFonts w:hint="eastAsia"/>
        </w:rPr>
        <w:t>　　图 43： 2024年全球平衡重式AGV第一梯队、第二梯队和第三梯队厂商及市场份额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全球不同产品类型平衡重式AGV价格走势（2020-2031）&amp;（美元/台）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全球不同应用平衡重式AGV价格走势（2020-2031）&amp;（美元/台）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平衡重式AGV产业链</w:t>
      </w:r>
      <w:r>
        <w:rPr>
          <w:rFonts w:hint="eastAsia"/>
        </w:rPr>
        <w:br/>
      </w:r>
      <w:r>
        <w:rPr>
          <w:rFonts w:hint="eastAsia"/>
        </w:rPr>
        <w:t>　　图 47： 平衡重式AGV中国企业SWOT分析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172d8822e94ee0" w:history="1">
        <w:r>
          <w:rPr>
            <w:rStyle w:val="Hyperlink"/>
          </w:rPr>
          <w:t>全球与中国平衡重式AGV行业发展调研及市场前景分析报告（2025-2031年）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5230128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172d8822e94ee0" w:history="1">
        <w:r>
          <w:rPr>
            <w:rStyle w:val="Hyperlink"/>
          </w:rPr>
          <w:t>https://www.20087.com/8/12/PingHengZhongShiAGVShiChangQianJingYuCe.html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a8eb4d4b7c4833" w:history="1">
      <w:r>
        <w:rPr>
          <w:rStyle w:val="Hyperlink"/>
        </w:rPr>
        <w:t>全球与中国平衡重式AGV行业发展调研及市场前景分析报告（2025-2031年）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PingHengZhongShiAGVShiChangQianJingYuCe.html" TargetMode="External" Id="Rb8172d8822e94e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PingHengZhongShiAGVShiChangQianJingYuCe.html" TargetMode="External" Id="Rfda8eb4d4b7c48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2025-03-22T02:59:12Z</dcterms:created>
  <dcterms:modified xsi:type="dcterms:W3CDTF">2025-03-22T03:59:12Z</dcterms:modified>
  <dc:subject>全球与中国平衡重式AGV行业发展调研及市场前景分析报告（2025-2031年）</dc:subject>
  <dc:title>全球与中国平衡重式AGV行业发展调研及市场前景分析报告（2025-2031年）</dc:title>
  <cp:keywords>全球与中国平衡重式AGV行业发展调研及市场前景分析报告（2025-2031年）</cp:keywords>
  <dc:description>全球与中国平衡重式AGV行业发展调研及市场前景分析报告（2025-2031年）</dc:description>
</cp:coreProperties>
</file>