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a994057fd4e56" w:history="1">
              <w:r>
                <w:rPr>
                  <w:rStyle w:val="Hyperlink"/>
                </w:rPr>
                <w:t>2025-2031年中国数控火花机市场现状与发展前景预测报告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a994057fd4e56" w:history="1">
              <w:r>
                <w:rPr>
                  <w:rStyle w:val="Hyperlink"/>
                </w:rPr>
                <w:t>2025-2031年中国数控火花机市场现状与发展前景预测报告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a994057fd4e56" w:history="1">
                <w:r>
                  <w:rPr>
                    <w:rStyle w:val="Hyperlink"/>
                  </w:rPr>
                  <w:t>https://www.20087.com/8/52/ShuKongHuoHuaJiHangYeFaZhanQianJing.html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火花机（EDM）是一种利用电火花蚀除原理进行精密加工的设备，广泛应用于模具制造、航空航天等精密零件加工领域。它能够实现复杂形状的精确加工，尤其适合处理传统切削方法难以应对的硬质材料。然而，数控火花机的操作技术门槛较高，且设备维护成本较大。</w:t>
      </w:r>
      <w:r>
        <w:rPr>
          <w:rFonts w:hint="eastAsia"/>
        </w:rPr>
        <w:br/>
      </w:r>
      <w:r>
        <w:rPr>
          <w:rFonts w:hint="eastAsia"/>
        </w:rPr>
        <w:t>　　未来，数控火花机将更加注重智能化与多功能化。一方面，集成智能控制系统和自动化生产线，实现无人值守的高效加工，减少人工干预；另一方面，开发多功能一体化设备，既能完成电火花加工，又能进行其他表面处理工序，满足多样化生产需求。此外，结合物联网技术，实现实时监控和远程诊断功能，提升设备管理水平和服务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994057fd4e56" w:history="1">
        <w:r>
          <w:rPr>
            <w:rStyle w:val="Hyperlink"/>
          </w:rPr>
          <w:t>2025-2031年中国数控火花机市场现状与发展前景预测报告</w:t>
        </w:r>
      </w:hyperlink>
      <w:r>
        <w:rPr>
          <w:rFonts w:hint="eastAsia"/>
        </w:rPr>
        <w:t>》基于多年数控火花机行业研究积累，结合数控火花机行业市场现状，通过资深研究团队对数控火花机市场资讯的系统整理与分析，依托权威数据资源及长期市场监测数据库，对数控火花机行业进行了全面调研。报告详细分析了数控火花机市场规模、市场前景、技术现状及未来发展方向，重点评估了数控火花机行业内企业的竞争格局及经营表现，并通过SWOT分析揭示了数控火花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4a994057fd4e56" w:history="1">
        <w:r>
          <w:rPr>
            <w:rStyle w:val="Hyperlink"/>
          </w:rPr>
          <w:t>2025-2031年中国数控火花机市场现状与发展前景预测报告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》为投资者提供了准确的市场现状分析及前景预判，帮助挖掘行业投资价值，并提出投资策略与营销策略建议，是把握数控火花机行业动态、优化决策的重要工具。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数控火花机产品概述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数控火花机市场特点分析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数控火花机行业发展周期特征分析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2024-2025年中国数控火花机行业发展环境分析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中国数控火花机行业发展经济环境分析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中国数控火花机行业发展政策环境分析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一、数控火花机行业政策影响分析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二、相关数控火花机行业标准分析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全球数控火花机行业市场发展调研分析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全球数控火花机行业市场运行环境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全球数控火花机行业市场发展情况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一、全球数控火花机行业市场供给分析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二、全球数控火花机行业市场需求分析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三、全球数控火花机行业主要国家地区发展情况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2025-2031年全球数控火花机行业市场规模趋势预测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中国数控火花机行业市场供需现状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中国数控火花机市场现状</w:t>
      </w:r>
      <w:r>
        <w:rPr>
          <w:rFonts w:hint="eastAsia"/>
        </w:rPr>
        <w:br/>
      </w:r>
      <w:r>
        <w:rPr>
          <w:rFonts w:hint="eastAsia"/>
        </w:rPr>
        <w:t>　　第二节 中国数控火花机行业产量情况分析及预测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一、数控火花机总体产能规模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二、2019-2024年中国数控火花机行业产量统计</w:t>
      </w:r>
      <w:r>
        <w:rPr>
          <w:rFonts w:hint="eastAsia"/>
        </w:rPr>
        <w:br/>
      </w:r>
      <w:r>
        <w:rPr>
          <w:rFonts w:hint="eastAsia"/>
        </w:rPr>
        <w:t>　　　　三、数控火花机行业供给区域分布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四、2025-2031年中国数控火花机行业产量预测</w:t>
      </w:r>
      <w:r>
        <w:rPr>
          <w:rFonts w:hint="eastAsia"/>
        </w:rPr>
        <w:br/>
      </w:r>
      <w:r>
        <w:rPr>
          <w:rFonts w:hint="eastAsia"/>
        </w:rPr>
        <w:t>　　第三节 中国数控火花机市场需求分析及预测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一、2019-2024年中国数控火花机市场需求统计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二、中国数控火花机市场需求特点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三、2025-2031年中国数控火花机市场需求量预测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中国数控火花机行业现状调研分析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中国数控火花机行业发展现状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一、2024-2025年数控火花机行业品牌发展现状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二、2024-2025年数控火花机行业需求市场现状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三、2024-2025年数控火花机市场需求层次分析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四、2024-2025年中国数控火花机市场走向分析</w:t>
      </w:r>
      <w:r>
        <w:rPr>
          <w:rFonts w:hint="eastAsia"/>
        </w:rPr>
        <w:br/>
      </w:r>
      <w:r>
        <w:rPr>
          <w:rFonts w:hint="eastAsia"/>
        </w:rPr>
        <w:t>　　第二节 中国数控火花机产品技术分析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一、2024-2025年数控火花机产品技术变化特点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二、2024-2025年数控火花机产品市场的新技术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三、2024-2025年数控火花机产品市场现状分析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中国数控火花机行业存在的问题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一、2024-2025年数控火花机产品市场存在的主要问题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二、2024-2025年国内数控火花机产品市场的三大瓶颈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三、2024-2025年数控火花机产品市场遭遇的规模难题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对中国数控火花机市场的分析及思考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一、数控火花机市场特点</w:t>
      </w:r>
      <w:r>
        <w:rPr>
          <w:rFonts w:hint="eastAsia"/>
        </w:rPr>
        <w:br/>
      </w:r>
      <w:r>
        <w:rPr>
          <w:rFonts w:hint="eastAsia"/>
        </w:rPr>
        <w:t>　　　　二、数控火花机市场分析</w:t>
      </w:r>
      <w:r>
        <w:rPr>
          <w:rFonts w:hint="eastAsia"/>
        </w:rPr>
        <w:br/>
      </w:r>
      <w:r>
        <w:rPr>
          <w:rFonts w:hint="eastAsia"/>
        </w:rPr>
        <w:t>　　　　三、数控火花机市场变化的方向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四、中国数控火花机行业发展的新思路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五、对中国数控火花机行业发展的思考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2019-2024年中国数控火花机产品市场进出口数据分析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2019-2024年中国数控火花机产品出口统计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2019-2024年中国数控火花机产品进口统计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2019-2024年中国数控火花机产品进出口价格对比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中国数控火花机主要进口来源地及出口目的地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数控火花机行业细分产品调研</w:t>
      </w:r>
      <w:r>
        <w:rPr>
          <w:rFonts w:hint="eastAsia"/>
        </w:rPr>
        <w:br/>
      </w:r>
      <w:r>
        <w:rPr>
          <w:rFonts w:hint="eastAsia"/>
        </w:rPr>
        <w:t>　　第一节 数控火花机细分产品结构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2019-2024年中国数控火花机行业竞争态势分析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2025年数控火花机行业集中度分析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一、数控火花机市场集中度分析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二、数控火花机企业分布区域集中度分析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三、数控火花机区域消费集中度分析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2019-2024年数控火花机主要企业竞争力分析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2025年数控火花机行业竞争格局分析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一、数控火花机行业竞争分析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二、中外数控火花机产品竞争分析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三、国内数控火花机行业重点企业发展动向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数控火花机行业上下游产业链发展情况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数控火花机上游产业发展分析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数控火花机下游产业发展分析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数控火花机行业重点企业竞争力分析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三、企业数控火花机经营状况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三、企业数控火花机经营状况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三、企业数控火花机经营状况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三、企业数控火花机经营状况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三、企业数控火花机经营状况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三、企业数控火花机经营状况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数控火花机企业管理策略建议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提高数控火花机企业竞争力的策略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一、提高中国数控火花机企业核心竞争力的对策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二、数控火花机企业提升竞争力的主要方向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三、影响数控火花机企业核心竞争力的因素及提升途径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四、提高数控火花机企业竞争力的策略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对中国数控火花机品牌的战略思考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一、数控火花机实施品牌战略的意义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二、数控火花机企业品牌的现状分析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三、中国数控火花机企业的品牌战略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四、数控火花机品牌战略管理的策略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数控火花机行业发展趋势及投资风险预警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2025-2031年数控火花机市场前景分析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2025-2031年数控火花机行业发展趋势预测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影响数控火花机行业发展的主要因素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一、2025年影响数控火花机行业运行的有利因素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二、2025年影响数控火花机行业运行的稳定因素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三、2025年影响数控火花机行业运行的不利因素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四、2025年中国数控火花机行业发展面临的挑战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五、2025年中国数控火花机行业发展面临的机遇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数控火花机行业投资风险预警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一、2025年数控火花机行业市场风险及控制策略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二、2025年数控火花机行业政策风险及控制策略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三、2025年数控火花机行业经营风险及控制策略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四、2025年数控火花机同业竞争风险及控制策略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五、2025年数控火花机行业其他风险及控制策略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数控火花机市场研究结论</w:t>
      </w:r>
      <w:r>
        <w:rPr>
          <w:rFonts w:hint="eastAsia"/>
        </w:rPr>
        <w:br/>
      </w:r>
      <w:r>
        <w:rPr>
          <w:rFonts w:hint="eastAsia"/>
        </w:rPr>
        <w:t>　　第二节 数控火花机子行业研究结论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[⋅中⋅智⋅林⋅]数控火花机市场发展建议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2019-2024年中国数控火花机行业产量及增长趋势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2025-2031年中国数控火花机行业产量预测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2019-2024年中国数控火花机行业市场需求及增长情况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2025-2031年中国数控火花机行业市场需求预测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2019-2024年中国数控火花机行业利润及增长情况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**地区数控火花机行业市场需求情况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**地区数控火花机行业市场需求情况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2019-2024年中国数控火花机行业出口情况分析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2019-2024年中国数控火花机行业产品市场价格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2025-2031年中国数控火花机行业产品市场价格走势预测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数控火花机重点企业经营情况分析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数控火花机重点企业经营情况分析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2025-2031年中国数控火花机市场规模预测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2025-2031年中国数控火花机行业利润预测</w:t>
      </w:r>
      <w:r>
        <w:rPr>
          <w:rFonts w:hint="eastAsia"/>
        </w:rPr>
        <w:br/>
      </w:r>
      <w:r>
        <w:rPr>
          <w:rFonts w:hint="eastAsia"/>
        </w:rPr>
        <w:t>　　图表 2025年数控火花机行业壁垒</w:t>
      </w:r>
      <w:r>
        <w:rPr>
          <w:rFonts w:hint="eastAsia"/>
        </w:rPr>
        <w:br/>
      </w:r>
      <w:r>
        <w:rPr>
          <w:rFonts w:hint="eastAsia"/>
        </w:rPr>
        <w:t>　　图表 2025年数控火花机市场前景分析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2025-2031年中国数控火花机市场需求预测</w:t>
      </w:r>
      <w:r>
        <w:rPr>
          <w:rFonts w:hint="eastAsia"/>
        </w:rPr>
        <w:br/>
      </w:r>
      <w:r>
        <w:rPr>
          <w:rFonts w:hint="eastAsia"/>
        </w:rPr>
        <w:t>　　图表 2025年数控火花机发展趋势预测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a994057fd4e56" w:history="1">
        <w:r>
          <w:rPr>
            <w:rStyle w:val="Hyperlink"/>
          </w:rPr>
          <w:t>2025-2031年中国数控火花机市场现状与发展前景预测报告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a994057fd4e56" w:history="1">
        <w:r>
          <w:rPr>
            <w:rStyle w:val="Hyperlink"/>
          </w:rPr>
          <w:t>https://www.20087.com/8/52/ShuKongHuoHuaJiHangYeFaZhanQianJing.html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花机图片、数控火花机排行榜前十、数控电火花线切割机床能加工各种、数控火花机基本操作、东莞cnc火花机、数控火花机操作规程、数控电火花成型机、数控火花机电极放电频率是多少、数控火花机编程指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c3ab3057146a5" w:history="1">
      <w:r>
        <w:rPr>
          <w:rStyle w:val="Hyperlink"/>
        </w:rPr>
        <w:t>2025-2031年中国数控火花机市场现状与发展前景预测报告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uKongHuoHuaJiHangYeFaZhanQianJing.html" TargetMode="External" Id="R8d4a994057fd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uKongHuoHuaJiHangYeFaZhanQianJing.html" TargetMode="External" Id="R9f8c3ab30571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2025-01-02T04:13:00Z</dcterms:created>
  <dcterms:modified xsi:type="dcterms:W3CDTF">2025-01-02T05:13:00Z</dcterms:modified>
  <dc:subject>2025-2031年中国数控火花机市场现状与发展前景预测报告</dc:subject>
  <dc:title>2025-2031年中国数控火花机市场现状与发展前景预测报告</dc:title>
  <cp:keywords>2025-2031年中国数控火花机市场现状与发展前景预测报告</cp:keywords>
  <dc:description>2025-2031年中国数控火花机市场现状与发展前景预测报告</dc:description>
</cp:coreProperties>
</file>