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d78ba220c4818" w:history="1">
              <w:r>
                <w:rPr>
                  <w:rStyle w:val="Hyperlink"/>
                </w:rPr>
                <w:t>2025-2031年中国气体压缩机市场调研及发展前景报告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d78ba220c4818" w:history="1">
              <w:r>
                <w:rPr>
                  <w:rStyle w:val="Hyperlink"/>
                </w:rPr>
                <w:t>2025-2031年中国气体压缩机市场调研及发展前景报告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d78ba220c4818" w:history="1">
                <w:r>
                  <w:rPr>
                    <w:rStyle w:val="Hyperlink"/>
                  </w:rPr>
                  <w:t>https://www.20087.com/8/82/QiTiYaSuoJiFaZhanQuShi.html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是工业生产中的关键设备，广泛应用于化工、石油、天然气、电力等行业。近年来，随着工业自动化和能效标准的提高，气体压缩机向着高效、低噪、智能的方向发展。变频技术、永磁同步电机和先进的控制系统使得压缩机能效显著提升，减少了能源消耗和运行成本。同时，压缩机的远程监控和预测性维护技术的应用，提高了设备的可靠性和维护效率。</w:t>
      </w:r>
      <w:r>
        <w:rPr>
          <w:rFonts w:hint="eastAsia"/>
        </w:rPr>
        <w:br/>
      </w:r>
      <w:r>
        <w:rPr>
          <w:rFonts w:hint="eastAsia"/>
        </w:rPr>
        <w:t>　　未来，气体压缩机将更加注重绿色制造和智能化升级。绿色制造要求压缩机设计更加紧凑，材料选用更加环保，生产过程减少废弃物排放。智能化方面，通过集成物联网、大数据和人工智能，压缩机将实现更精细的运行状态监控和故障预警，优化能源分配，提高整体系统的能效。此外，针对特定气体的高效压缩技术将得到开发，如氢气压缩技术的突破，将促进氢能源产业链的完善。</w:t>
      </w:r>
      <w:r>
        <w:rPr>
          <w:rFonts w:hint="eastAsia"/>
        </w:rPr>
        <w:br/>
      </w:r>
      <w:r>
        <w:rPr>
          <w:rFonts w:hint="eastAsia"/>
        </w:rPr>
        <w:t>　　《</w:t>
      </w:r>
      <w:hyperlink r:id="Rdd0d78ba220c4818" w:history="1">
        <w:r>
          <w:rPr>
            <w:rStyle w:val="Hyperlink"/>
          </w:rPr>
          <w:t>2025-2031年中国气体压缩机市场调研及发展前景报告</w:t>
        </w:r>
      </w:hyperlink>
      <w:r>
        <w:rPr>
          <w:rFonts w:hint="eastAsia"/>
        </w:rPr>
        <w:t>》基于国家统计局及气体压缩机相关协会的权威数据，结合科研单位的详实资料，系统分析了气体压缩机行业的发展环境、产业链结构、市场供需状况及重点企业现状，并对气体压缩机行业市场前景及发展趋势作出科学预测。报告揭示了气体压缩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气体压缩机产业市场概述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气体压缩机行业关键成功要素</w:t>
      </w:r>
      <w:r>
        <w:rPr>
          <w:rFonts w:hint="eastAsia"/>
        </w:rPr>
        <w:br/>
      </w:r>
      <w:r>
        <w:rPr>
          <w:rFonts w:hint="eastAsia"/>
        </w:rPr>
        <w:t>　　第四节 气体压缩机行业价值链分析</w:t>
      </w:r>
      <w:r>
        <w:rPr>
          <w:rFonts w:hint="eastAsia"/>
        </w:rPr>
        <w:br/>
      </w:r>
      <w:r>
        <w:rPr>
          <w:rFonts w:hint="eastAsia"/>
        </w:rPr>
        <w:t>　　第五节 气体压缩机产业链分析</w:t>
      </w:r>
      <w:r>
        <w:rPr>
          <w:rFonts w:hint="eastAsia"/>
        </w:rPr>
        <w:br/>
      </w:r>
      <w:r>
        <w:rPr>
          <w:rFonts w:hint="eastAsia"/>
        </w:rPr>
        <w:br/>
      </w:r>
      <w:r>
        <w:rPr>
          <w:rFonts w:hint="eastAsia"/>
        </w:rPr>
        <w:t>第二章 2024-2025年全球气体压缩机市场现状及发展趋势</w:t>
      </w:r>
      <w:r>
        <w:rPr>
          <w:rFonts w:hint="eastAsia"/>
        </w:rPr>
        <w:br/>
      </w:r>
      <w:r>
        <w:rPr>
          <w:rFonts w:hint="eastAsia"/>
        </w:rPr>
        <w:t>　　第一节 全球气体压缩机市场现状及发展趋势</w:t>
      </w:r>
      <w:r>
        <w:rPr>
          <w:rFonts w:hint="eastAsia"/>
        </w:rPr>
        <w:br/>
      </w:r>
      <w:r>
        <w:rPr>
          <w:rFonts w:hint="eastAsia"/>
        </w:rPr>
        <w:t>　　　　一、全球气体压缩机产业发展阶段</w:t>
      </w:r>
      <w:r>
        <w:rPr>
          <w:rFonts w:hint="eastAsia"/>
        </w:rPr>
        <w:br/>
      </w:r>
      <w:r>
        <w:rPr>
          <w:rFonts w:hint="eastAsia"/>
        </w:rPr>
        <w:t>　　　　二、全球气体压缩机产业竞争现状</w:t>
      </w:r>
      <w:r>
        <w:rPr>
          <w:rFonts w:hint="eastAsia"/>
        </w:rPr>
        <w:br/>
      </w:r>
      <w:r>
        <w:rPr>
          <w:rFonts w:hint="eastAsia"/>
        </w:rPr>
        <w:t>　　　　三、全球气体压缩机产业投资状况</w:t>
      </w:r>
      <w:r>
        <w:rPr>
          <w:rFonts w:hint="eastAsia"/>
        </w:rPr>
        <w:br/>
      </w:r>
      <w:r>
        <w:rPr>
          <w:rFonts w:hint="eastAsia"/>
        </w:rPr>
        <w:t>　　　　四、全球气体压缩机产业市场发展趋势</w:t>
      </w:r>
      <w:r>
        <w:rPr>
          <w:rFonts w:hint="eastAsia"/>
        </w:rPr>
        <w:br/>
      </w:r>
      <w:r>
        <w:rPr>
          <w:rFonts w:hint="eastAsia"/>
        </w:rPr>
        <w:t>　　第二节 全球主要国家地区气体压缩机市场现状及发展趋势</w:t>
      </w:r>
      <w:r>
        <w:rPr>
          <w:rFonts w:hint="eastAsia"/>
        </w:rPr>
        <w:br/>
      </w:r>
      <w:r>
        <w:rPr>
          <w:rFonts w:hint="eastAsia"/>
        </w:rPr>
        <w:t>　　第四节 全球气体压缩机市场经营模式现状及发展趋势</w:t>
      </w:r>
      <w:r>
        <w:rPr>
          <w:rFonts w:hint="eastAsia"/>
        </w:rPr>
        <w:br/>
      </w:r>
      <w:r>
        <w:rPr>
          <w:rFonts w:hint="eastAsia"/>
        </w:rPr>
        <w:br/>
      </w:r>
      <w:r>
        <w:rPr>
          <w:rFonts w:hint="eastAsia"/>
        </w:rPr>
        <w:t>第三章 2024-2025年中国气体压缩机产业链发展状况分析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中国气体压缩机产业发展分析</w:t>
      </w:r>
      <w:r>
        <w:rPr>
          <w:rFonts w:hint="eastAsia"/>
        </w:rPr>
        <w:br/>
      </w:r>
      <w:r>
        <w:rPr>
          <w:rFonts w:hint="eastAsia"/>
        </w:rPr>
        <w:t>　　第一节 中国气体压缩机产业发展现状</w:t>
      </w:r>
      <w:r>
        <w:rPr>
          <w:rFonts w:hint="eastAsia"/>
        </w:rPr>
        <w:br/>
      </w:r>
      <w:r>
        <w:rPr>
          <w:rFonts w:hint="eastAsia"/>
        </w:rPr>
        <w:t>　　第二节 中国气体压缩机产业国际地位现状</w:t>
      </w:r>
      <w:r>
        <w:rPr>
          <w:rFonts w:hint="eastAsia"/>
        </w:rPr>
        <w:br/>
      </w:r>
      <w:r>
        <w:rPr>
          <w:rFonts w:hint="eastAsia"/>
        </w:rPr>
        <w:t>　　第三节 中国气体压缩机产业经济运行现状</w:t>
      </w:r>
      <w:r>
        <w:rPr>
          <w:rFonts w:hint="eastAsia"/>
        </w:rPr>
        <w:br/>
      </w:r>
      <w:r>
        <w:rPr>
          <w:rFonts w:hint="eastAsia"/>
        </w:rPr>
        <w:t>　　第四节 中国气体压缩机产业运营模式现状</w:t>
      </w:r>
      <w:r>
        <w:rPr>
          <w:rFonts w:hint="eastAsia"/>
        </w:rPr>
        <w:br/>
      </w:r>
      <w:r>
        <w:rPr>
          <w:rFonts w:hint="eastAsia"/>
        </w:rPr>
        <w:t>　　第五节 中国气体压缩机产业存在的问题及发展障碍分析</w:t>
      </w:r>
      <w:r>
        <w:rPr>
          <w:rFonts w:hint="eastAsia"/>
        </w:rPr>
        <w:br/>
      </w:r>
      <w:r>
        <w:rPr>
          <w:rFonts w:hint="eastAsia"/>
        </w:rPr>
        <w:t>　　第六节 中国气体压缩机产业发展趋势</w:t>
      </w:r>
      <w:r>
        <w:rPr>
          <w:rFonts w:hint="eastAsia"/>
        </w:rPr>
        <w:br/>
      </w:r>
      <w:r>
        <w:rPr>
          <w:rFonts w:hint="eastAsia"/>
        </w:rPr>
        <w:br/>
      </w:r>
      <w:r>
        <w:rPr>
          <w:rFonts w:hint="eastAsia"/>
        </w:rPr>
        <w:t>第五章 中国气体压缩机市场现状及发展趋势</w:t>
      </w:r>
      <w:r>
        <w:rPr>
          <w:rFonts w:hint="eastAsia"/>
        </w:rPr>
        <w:br/>
      </w:r>
      <w:r>
        <w:rPr>
          <w:rFonts w:hint="eastAsia"/>
        </w:rPr>
        <w:t>　　第一节 中国气体压缩机市场供给状况</w:t>
      </w:r>
      <w:r>
        <w:rPr>
          <w:rFonts w:hint="eastAsia"/>
        </w:rPr>
        <w:br/>
      </w:r>
      <w:r>
        <w:rPr>
          <w:rFonts w:hint="eastAsia"/>
        </w:rPr>
        <w:t>　　第二节 中国气体压缩机市场需求状况</w:t>
      </w:r>
      <w:r>
        <w:rPr>
          <w:rFonts w:hint="eastAsia"/>
        </w:rPr>
        <w:br/>
      </w:r>
      <w:r>
        <w:rPr>
          <w:rFonts w:hint="eastAsia"/>
        </w:rPr>
        <w:t>　　第三节 中国气体压缩机市场结构状况</w:t>
      </w:r>
      <w:r>
        <w:rPr>
          <w:rFonts w:hint="eastAsia"/>
        </w:rPr>
        <w:br/>
      </w:r>
      <w:r>
        <w:rPr>
          <w:rFonts w:hint="eastAsia"/>
        </w:rPr>
        <w:t>　　第四节 中国气体压缩机市场存在的问题及障碍</w:t>
      </w:r>
      <w:r>
        <w:rPr>
          <w:rFonts w:hint="eastAsia"/>
        </w:rPr>
        <w:br/>
      </w:r>
      <w:r>
        <w:rPr>
          <w:rFonts w:hint="eastAsia"/>
        </w:rPr>
        <w:t>　　第五节 中国气体压缩机市场发展潜力及发展趋势</w:t>
      </w:r>
      <w:r>
        <w:rPr>
          <w:rFonts w:hint="eastAsia"/>
        </w:rPr>
        <w:br/>
      </w:r>
      <w:r>
        <w:rPr>
          <w:rFonts w:hint="eastAsia"/>
        </w:rPr>
        <w:br/>
      </w:r>
      <w:r>
        <w:rPr>
          <w:rFonts w:hint="eastAsia"/>
        </w:rPr>
        <w:t>第六章 中国气体压缩机市场消费者行为状况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中国气体压缩机产业基本竞争战略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四、气体压缩机产业该战略的SWOT分析</w:t>
      </w:r>
      <w:r>
        <w:rPr>
          <w:rFonts w:hint="eastAsia"/>
        </w:rPr>
        <w:br/>
      </w:r>
      <w:r>
        <w:rPr>
          <w:rFonts w:hint="eastAsia"/>
        </w:rPr>
        <w:t>　　　　五、气体压缩机产业该战略的典型企业分析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中国气体压缩机产业市场竞争策略分析</w:t>
      </w:r>
      <w:r>
        <w:rPr>
          <w:rFonts w:hint="eastAsia"/>
        </w:rPr>
        <w:br/>
      </w:r>
      <w:r>
        <w:rPr>
          <w:rFonts w:hint="eastAsia"/>
        </w:rPr>
        <w:t>　　第一节 气体压缩机产业市场五种竞争动力模式结构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气体压缩机产业市场核心竞争力的塑造要素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气体压缩机产业市场不同市场地位的竞争策略分析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气体压缩机产业市场竞争案例分析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中国气体压缩机产业市场营销策略竞争分析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中国气体压缩机产业重点企业市场竞争策略研究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中国气体压缩机产业市场发展预测</w:t>
      </w:r>
      <w:r>
        <w:rPr>
          <w:rFonts w:hint="eastAsia"/>
        </w:rPr>
        <w:br/>
      </w:r>
      <w:r>
        <w:rPr>
          <w:rFonts w:hint="eastAsia"/>
        </w:rPr>
        <w:t>　　第一节 中国气体压缩机产业发展环境预测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中国气体压缩机产业发展预测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中国气体压缩机市场发展预测</w:t>
      </w:r>
      <w:r>
        <w:rPr>
          <w:rFonts w:hint="eastAsia"/>
        </w:rPr>
        <w:br/>
      </w:r>
      <w:r>
        <w:rPr>
          <w:rFonts w:hint="eastAsia"/>
        </w:rPr>
        <w:t>　　　　一、2025-2031年中国气体压缩机市场需求预测</w:t>
      </w:r>
      <w:r>
        <w:rPr>
          <w:rFonts w:hint="eastAsia"/>
        </w:rPr>
        <w:br/>
      </w:r>
      <w:r>
        <w:rPr>
          <w:rFonts w:hint="eastAsia"/>
        </w:rPr>
        <w:t>　　　　二、2025-2031年中国气体压缩机市场结构预测</w:t>
      </w:r>
      <w:r>
        <w:rPr>
          <w:rFonts w:hint="eastAsia"/>
        </w:rPr>
        <w:br/>
      </w:r>
      <w:r>
        <w:rPr>
          <w:rFonts w:hint="eastAsia"/>
        </w:rPr>
        <w:t>　　　　三、2025-2031年中国气体压缩机市场集中度预测</w:t>
      </w:r>
      <w:r>
        <w:rPr>
          <w:rFonts w:hint="eastAsia"/>
        </w:rPr>
        <w:br/>
      </w:r>
      <w:r>
        <w:rPr>
          <w:rFonts w:hint="eastAsia"/>
        </w:rPr>
        <w:t>　　　　四、2025-2031年中国气体压缩机市场供给预测</w:t>
      </w:r>
      <w:r>
        <w:rPr>
          <w:rFonts w:hint="eastAsia"/>
        </w:rPr>
        <w:br/>
      </w:r>
      <w:r>
        <w:rPr>
          <w:rFonts w:hint="eastAsia"/>
        </w:rPr>
        <w:t>　　　　五、2025-2031年中国气体压缩机市场价格预测</w:t>
      </w:r>
      <w:r>
        <w:rPr>
          <w:rFonts w:hint="eastAsia"/>
        </w:rPr>
        <w:br/>
      </w:r>
      <w:r>
        <w:rPr>
          <w:rFonts w:hint="eastAsia"/>
        </w:rPr>
        <w:t>　　第四节 中国气体压缩机产业竞争发展趋势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中国气体压缩机产业市场投资机会与风险</w:t>
      </w:r>
      <w:r>
        <w:rPr>
          <w:rFonts w:hint="eastAsia"/>
        </w:rPr>
        <w:br/>
      </w:r>
      <w:r>
        <w:rPr>
          <w:rFonts w:hint="eastAsia"/>
        </w:rPr>
        <w:t>　　第一节 中国气体压缩机产业市场投资优势分析</w:t>
      </w:r>
      <w:r>
        <w:rPr>
          <w:rFonts w:hint="eastAsia"/>
        </w:rPr>
        <w:br/>
      </w:r>
      <w:r>
        <w:rPr>
          <w:rFonts w:hint="eastAsia"/>
        </w:rPr>
        <w:t>　　第二节 中国气体压缩机产业市场投资劣势分析</w:t>
      </w:r>
      <w:r>
        <w:rPr>
          <w:rFonts w:hint="eastAsia"/>
        </w:rPr>
        <w:br/>
      </w:r>
      <w:r>
        <w:rPr>
          <w:rFonts w:hint="eastAsia"/>
        </w:rPr>
        <w:t>　　第三节 中国气体压缩机产业市场投资机会分析</w:t>
      </w:r>
      <w:r>
        <w:rPr>
          <w:rFonts w:hint="eastAsia"/>
        </w:rPr>
        <w:br/>
      </w:r>
      <w:r>
        <w:rPr>
          <w:rFonts w:hint="eastAsia"/>
        </w:rPr>
        <w:t>　　第四节 中国气体压缩机产业市场投资风险分析</w:t>
      </w:r>
      <w:r>
        <w:rPr>
          <w:rFonts w:hint="eastAsia"/>
        </w:rPr>
        <w:br/>
      </w:r>
      <w:r>
        <w:rPr>
          <w:rFonts w:hint="eastAsia"/>
        </w:rPr>
        <w:br/>
      </w:r>
      <w:r>
        <w:rPr>
          <w:rFonts w:hint="eastAsia"/>
        </w:rPr>
        <w:t>第十三章 中国气体压缩机产业市场竞争策略建议</w:t>
      </w:r>
      <w:r>
        <w:rPr>
          <w:rFonts w:hint="eastAsia"/>
        </w:rPr>
        <w:br/>
      </w:r>
      <w:r>
        <w:rPr>
          <w:rFonts w:hint="eastAsia"/>
        </w:rPr>
        <w:t>　　第一节 中国气体压缩机产业竞争战略建议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中国气体压缩机产业竞争策略建议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中国气体压缩机市场竞争策略建议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气体压缩机产业链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2019-2024年中国气体压缩机行业市场规模及增长情况</w:t>
      </w:r>
      <w:r>
        <w:rPr>
          <w:rFonts w:hint="eastAsia"/>
        </w:rPr>
        <w:br/>
      </w:r>
      <w:r>
        <w:rPr>
          <w:rFonts w:hint="eastAsia"/>
        </w:rPr>
        <w:t>　　……</w:t>
      </w:r>
      <w:r>
        <w:rPr>
          <w:rFonts w:hint="eastAsia"/>
        </w:rPr>
        <w:br/>
      </w:r>
      <w:r>
        <w:rPr>
          <w:rFonts w:hint="eastAsia"/>
        </w:rPr>
        <w:t>　　图表 2019-2024年中国气体压缩机行业产量及增长趋势</w:t>
      </w:r>
      <w:r>
        <w:rPr>
          <w:rFonts w:hint="eastAsia"/>
        </w:rPr>
        <w:br/>
      </w:r>
      <w:r>
        <w:rPr>
          <w:rFonts w:hint="eastAsia"/>
        </w:rPr>
        <w:t>　　图表 2019-2024年中国气体压缩机市场需求量及增速统计</w:t>
      </w:r>
      <w:r>
        <w:rPr>
          <w:rFonts w:hint="eastAsia"/>
        </w:rPr>
        <w:br/>
      </w:r>
      <w:r>
        <w:rPr>
          <w:rFonts w:hint="eastAsia"/>
        </w:rPr>
        <w:t>　　……</w:t>
      </w:r>
      <w:r>
        <w:rPr>
          <w:rFonts w:hint="eastAsia"/>
        </w:rPr>
        <w:br/>
      </w:r>
      <w:r>
        <w:rPr>
          <w:rFonts w:hint="eastAsia"/>
        </w:rPr>
        <w:t>　　图表 2019-2024年中国气体压缩机行业盈利情况 单位：亿元</w:t>
      </w:r>
      <w:r>
        <w:rPr>
          <w:rFonts w:hint="eastAsia"/>
        </w:rPr>
        <w:br/>
      </w:r>
      <w:r>
        <w:rPr>
          <w:rFonts w:hint="eastAsia"/>
        </w:rPr>
        <w:t>　　……</w:t>
      </w:r>
      <w:r>
        <w:rPr>
          <w:rFonts w:hint="eastAsia"/>
        </w:rPr>
        <w:br/>
      </w:r>
      <w:r>
        <w:rPr>
          <w:rFonts w:hint="eastAsia"/>
        </w:rPr>
        <w:t>　　图表 2019-2024年中国气体压缩机行业企业数量情况 单位：家</w:t>
      </w:r>
      <w:r>
        <w:rPr>
          <w:rFonts w:hint="eastAsia"/>
        </w:rPr>
        <w:br/>
      </w:r>
      <w:r>
        <w:rPr>
          <w:rFonts w:hint="eastAsia"/>
        </w:rPr>
        <w:t>　　图表 2019-2024年中国气体压缩机行业企业平均规模情况 单位：万元/家</w:t>
      </w:r>
      <w:r>
        <w:rPr>
          <w:rFonts w:hint="eastAsia"/>
        </w:rPr>
        <w:br/>
      </w:r>
      <w:r>
        <w:rPr>
          <w:rFonts w:hint="eastAsia"/>
        </w:rPr>
        <w:t>　　图表 2019-2024年中国气体压缩机行业市场规模及增长情况</w:t>
      </w:r>
      <w:r>
        <w:rPr>
          <w:rFonts w:hint="eastAsia"/>
        </w:rPr>
        <w:br/>
      </w:r>
      <w:r>
        <w:rPr>
          <w:rFonts w:hint="eastAsia"/>
        </w:rPr>
        <w:t>　　……</w:t>
      </w:r>
      <w:r>
        <w:rPr>
          <w:rFonts w:hint="eastAsia"/>
        </w:rPr>
        <w:br/>
      </w:r>
      <w:r>
        <w:rPr>
          <w:rFonts w:hint="eastAsia"/>
        </w:rPr>
        <w:t>　　图表 **地区气体压缩机市场规模及增长情况</w:t>
      </w:r>
      <w:r>
        <w:rPr>
          <w:rFonts w:hint="eastAsia"/>
        </w:rPr>
        <w:br/>
      </w:r>
      <w:r>
        <w:rPr>
          <w:rFonts w:hint="eastAsia"/>
        </w:rPr>
        <w:t>　　图表 **地区气体压缩机行业市场需求情况</w:t>
      </w:r>
      <w:r>
        <w:rPr>
          <w:rFonts w:hint="eastAsia"/>
        </w:rPr>
        <w:br/>
      </w:r>
      <w:r>
        <w:rPr>
          <w:rFonts w:hint="eastAsia"/>
        </w:rPr>
        <w:t>　　……</w:t>
      </w:r>
      <w:r>
        <w:rPr>
          <w:rFonts w:hint="eastAsia"/>
        </w:rPr>
        <w:br/>
      </w:r>
      <w:r>
        <w:rPr>
          <w:rFonts w:hint="eastAsia"/>
        </w:rPr>
        <w:t>　　图表 气体压缩机重点企业（一）基本信息</w:t>
      </w:r>
      <w:r>
        <w:rPr>
          <w:rFonts w:hint="eastAsia"/>
        </w:rPr>
        <w:br/>
      </w:r>
      <w:r>
        <w:rPr>
          <w:rFonts w:hint="eastAsia"/>
        </w:rPr>
        <w:t>　　图表 气体压缩机重点企业（一）经营情况分析</w:t>
      </w:r>
      <w:r>
        <w:rPr>
          <w:rFonts w:hint="eastAsia"/>
        </w:rPr>
        <w:br/>
      </w:r>
      <w:r>
        <w:rPr>
          <w:rFonts w:hint="eastAsia"/>
        </w:rPr>
        <w:t>　　图表 气体压缩机重点企业（一）主要经济指标情况</w:t>
      </w:r>
      <w:r>
        <w:rPr>
          <w:rFonts w:hint="eastAsia"/>
        </w:rPr>
        <w:br/>
      </w:r>
      <w:r>
        <w:rPr>
          <w:rFonts w:hint="eastAsia"/>
        </w:rPr>
        <w:t>　　图表 气体压缩机重点企业（一）盈利能力情况</w:t>
      </w:r>
      <w:r>
        <w:rPr>
          <w:rFonts w:hint="eastAsia"/>
        </w:rPr>
        <w:br/>
      </w:r>
      <w:r>
        <w:rPr>
          <w:rFonts w:hint="eastAsia"/>
        </w:rPr>
        <w:t>　　图表 气体压缩机重点企业（一）偿债能力情况</w:t>
      </w:r>
      <w:r>
        <w:rPr>
          <w:rFonts w:hint="eastAsia"/>
        </w:rPr>
        <w:br/>
      </w:r>
      <w:r>
        <w:rPr>
          <w:rFonts w:hint="eastAsia"/>
        </w:rPr>
        <w:t>　　图表 气体压缩机重点企业（一）运营能力情况</w:t>
      </w:r>
      <w:r>
        <w:rPr>
          <w:rFonts w:hint="eastAsia"/>
        </w:rPr>
        <w:br/>
      </w:r>
      <w:r>
        <w:rPr>
          <w:rFonts w:hint="eastAsia"/>
        </w:rPr>
        <w:t>　　图表 气体压缩机重点企业（一）成长能力情况</w:t>
      </w:r>
      <w:r>
        <w:rPr>
          <w:rFonts w:hint="eastAsia"/>
        </w:rPr>
        <w:br/>
      </w:r>
      <w:r>
        <w:rPr>
          <w:rFonts w:hint="eastAsia"/>
        </w:rPr>
        <w:t>　　图表 气体压缩机重点企业（二）基本信息</w:t>
      </w:r>
      <w:r>
        <w:rPr>
          <w:rFonts w:hint="eastAsia"/>
        </w:rPr>
        <w:br/>
      </w:r>
      <w:r>
        <w:rPr>
          <w:rFonts w:hint="eastAsia"/>
        </w:rPr>
        <w:t>　　图表 气体压缩机重点企业（二）经营情况分析</w:t>
      </w:r>
      <w:r>
        <w:rPr>
          <w:rFonts w:hint="eastAsia"/>
        </w:rPr>
        <w:br/>
      </w:r>
      <w:r>
        <w:rPr>
          <w:rFonts w:hint="eastAsia"/>
        </w:rPr>
        <w:t>　　图表 气体压缩机重点企业（二）主要经济指标情况</w:t>
      </w:r>
      <w:r>
        <w:rPr>
          <w:rFonts w:hint="eastAsia"/>
        </w:rPr>
        <w:br/>
      </w:r>
      <w:r>
        <w:rPr>
          <w:rFonts w:hint="eastAsia"/>
        </w:rPr>
        <w:t>　　图表 气体压缩机重点企业（二）盈利能力情况</w:t>
      </w:r>
      <w:r>
        <w:rPr>
          <w:rFonts w:hint="eastAsia"/>
        </w:rPr>
        <w:br/>
      </w:r>
      <w:r>
        <w:rPr>
          <w:rFonts w:hint="eastAsia"/>
        </w:rPr>
        <w:t>　　图表 气体压缩机重点企业（二）偿债能力情况</w:t>
      </w:r>
      <w:r>
        <w:rPr>
          <w:rFonts w:hint="eastAsia"/>
        </w:rPr>
        <w:br/>
      </w:r>
      <w:r>
        <w:rPr>
          <w:rFonts w:hint="eastAsia"/>
        </w:rPr>
        <w:t>　　图表 气体压缩机重点企业（二）运营能力情况</w:t>
      </w:r>
      <w:r>
        <w:rPr>
          <w:rFonts w:hint="eastAsia"/>
        </w:rPr>
        <w:br/>
      </w:r>
      <w:r>
        <w:rPr>
          <w:rFonts w:hint="eastAsia"/>
        </w:rPr>
        <w:t>　　图表 气体压缩机重点企业（二）成长能力情况</w:t>
      </w:r>
      <w:r>
        <w:rPr>
          <w:rFonts w:hint="eastAsia"/>
        </w:rPr>
        <w:br/>
      </w:r>
      <w:r>
        <w:rPr>
          <w:rFonts w:hint="eastAsia"/>
        </w:rPr>
        <w:t>　　……</w:t>
      </w:r>
      <w:r>
        <w:rPr>
          <w:rFonts w:hint="eastAsia"/>
        </w:rPr>
        <w:br/>
      </w:r>
      <w:r>
        <w:rPr>
          <w:rFonts w:hint="eastAsia"/>
        </w:rPr>
        <w:t>　　图表 2025-2031年中国气体压缩机行业产量预测</w:t>
      </w:r>
      <w:r>
        <w:rPr>
          <w:rFonts w:hint="eastAsia"/>
        </w:rPr>
        <w:br/>
      </w:r>
      <w:r>
        <w:rPr>
          <w:rFonts w:hint="eastAsia"/>
        </w:rPr>
        <w:t>　　图表 2025-2031年中国气体压缩机市场需求量预测</w:t>
      </w:r>
      <w:r>
        <w:rPr>
          <w:rFonts w:hint="eastAsia"/>
        </w:rPr>
        <w:br/>
      </w:r>
      <w:r>
        <w:rPr>
          <w:rFonts w:hint="eastAsia"/>
        </w:rPr>
        <w:t>　　……</w:t>
      </w:r>
      <w:r>
        <w:rPr>
          <w:rFonts w:hint="eastAsia"/>
        </w:rPr>
        <w:br/>
      </w:r>
      <w:r>
        <w:rPr>
          <w:rFonts w:hint="eastAsia"/>
        </w:rPr>
        <w:t>　　图表 2025-2031年中国气体压缩机行业市场规模预测</w:t>
      </w:r>
      <w:r>
        <w:rPr>
          <w:rFonts w:hint="eastAsia"/>
        </w:rPr>
        <w:br/>
      </w:r>
      <w:r>
        <w:rPr>
          <w:rFonts w:hint="eastAsia"/>
        </w:rPr>
        <w:t>　　图表 2025-2031年中国气体压缩机市场前景分析</w:t>
      </w:r>
      <w:r>
        <w:rPr>
          <w:rFonts w:hint="eastAsia"/>
        </w:rPr>
        <w:br/>
      </w:r>
      <w:r>
        <w:rPr>
          <w:rFonts w:hint="eastAsia"/>
        </w:rPr>
        <w:t>　　图表 2025-2031年中国气体压缩机行业发展趋势预测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d78ba220c4818" w:history="1">
        <w:r>
          <w:rPr>
            <w:rStyle w:val="Hyperlink"/>
          </w:rPr>
          <w:t>2025-2031年中国气体压缩机市场调研及发展前景报告</w:t>
        </w:r>
      </w:hyperlink>
      <w:r>
        <w:rPr>
          <w:color w:val="C00000"/>
        </w:rPr>
        <w:t>》，报告编号：</w:t>
      </w:r>
      <w:r>
        <w:rPr>
          <w:rFonts w:hint="eastAsia"/>
          <w:color w:val="C00000"/>
        </w:rPr>
        <w:t>0838828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d78ba220c4818" w:history="1">
        <w:r>
          <w:rPr>
            <w:rStyle w:val="Hyperlink"/>
          </w:rPr>
          <w:t>https://www.20087.com/8/82/QiTiYaSuoJiFaZhanQuShi.html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十大名牌排行榜、气体压缩机属于什么设备、空气压缩机不启动是怎么回事、气体压缩机原理、什么是空气压缩机、比空气轻的可燃气体压缩机、气体压缩机的分类、气体压缩机械有哪些、旧压缩机回收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6c7e96404f22" w:history="1">
      <w:r>
        <w:rPr>
          <w:rStyle w:val="Hyperlink"/>
        </w:rPr>
        <w:t>2025-2031年中国气体压缩机市场调研及发展前景报告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TiYaSuoJiFaZhanQuShi.html" TargetMode="External" Id="Rdd0d78ba220c4818" /></Relationships>
</file>

<file path=word/_rels/header2.xml.rels>&#65279;<?xml version="1.0" encoding="utf-8"?><Relationships xmlns="http://schemas.openxmlformats.org/package/2006/relationships"><Relationship Type="http://schemas.openxmlformats.org/officeDocument/2006/relationships/hyperlink" Target="https://www.20087.com/8/82/QiTiYaSuoJiFaZhanQuShi.html" TargetMode="External" Id="Rece66c7e9640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2025-02-14T01:22:00Z</dcterms:created>
  <dcterms:modified xsi:type="dcterms:W3CDTF">2025-02-14T02:22:00Z</dcterms:modified>
  <dc:subject>2025-2031年中国气体压缩机市场调研及发展前景报告</dc:subject>
  <dc:title>2025-2031年中国气体压缩机市场调研及发展前景报告</dc:title>
  <cp:keywords>2025-2031年中国气体压缩机市场调研及发展前景报告</cp:keywords>
  <dc:description>2025-2031年中国气体压缩机市场调研及发展前景报告</dc:description>
</cp:coreProperties>
</file>