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8c6487669c404e" w:history="1">
              <w:r>
                <w:rPr>
                  <w:rStyle w:val="Hyperlink"/>
                </w:rPr>
                <w:t>2026-2032年全球与中国混合马达启动器市场现状调研及前景趋势预测报告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8c6487669c404e" w:history="1">
              <w:r>
                <w:rPr>
                  <w:rStyle w:val="Hyperlink"/>
                </w:rPr>
                <w:t>2026-2032年全球与中国混合马达启动器市场现状调研及前景趋势预测报告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6006628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8c6487669c404e" w:history="1">
                <w:r>
                  <w:rPr>
                    <w:rStyle w:val="Hyperlink"/>
                  </w:rPr>
                  <w:t>https://www.20087.com/8/62/HunHeMaDaQiDongQiFaZhanQianJing.html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混合马达启动器是面向小功率电机控制的电气驱动与保护装置，通常将机械触点与半导体开关结合，用于实现电机正反转、过载保护、急停联动与状态监测。相比传统接触器方案，混合启动器具备更低电弧损耗、更长触点寿命、更紧凑安装尺寸和更强安全停机能力，适合机械设备、输送系统、包装线、暖通设备及小型自动化产线等场景。混合马达启动器形态正从独立继电器/接触器向导轨式、母线式及带现场总线接口的模块化单元演进，IO-Link、Modbus等通信能力使启动器能够接入设备层网络，支持参数远程配置、运行状态读取与故障诊断。行业关注点也从单纯启停控制，转向安装效率、空间占用、能耗表现、功能安全等级与系统集成便利性。</w:t>
      </w:r>
      <w:r>
        <w:rPr>
          <w:rFonts w:hint="eastAsia"/>
        </w:rPr>
        <w:br/>
      </w:r>
      <w:r>
        <w:rPr>
          <w:rFonts w:hint="eastAsia"/>
        </w:rPr>
        <w:t>　　未来，混合马达启动器将更深度融入工业电气数字化架构，成为配电柜、控制柜与机器设备中的智能节点。市场调研网认为，随着设备小型化、模块化与即插即用需求增强，启动器会进一步压缩安装宽度、简化接线方式，并强化与母线系统、分布式I/O及安全回路的协同。通信接口、自诊断、寿命预警与能耗监测将逐步成为主流配置，帮助维护人员提前识别触点磨损、过热、欠压或异常停机风险。功能安全、能效合规与远程运维要求提升，也将推动产品从单一硬件向“硬件+固件+配置软件+诊断服务”的综合方案发展。在智能制造、分布式产线改造与低压电气系统升级中，混合马达启动器将凭借可靠性、紧凑性与可集成性获得更广泛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8c6487669c404e" w:history="1">
        <w:r>
          <w:rPr>
            <w:rStyle w:val="Hyperlink"/>
          </w:rPr>
          <w:t>2026-2032年全球与中国混合马达启动器市场现状调研及前景趋势预测报告</w:t>
        </w:r>
      </w:hyperlink>
      <w:r>
        <w:rPr>
          <w:rFonts w:hint="eastAsia"/>
        </w:rPr>
        <w:t>》，2025年混合马达启动器行业市场规模达 亿元，预计2032年市场规模将达 亿元，期间年均复合增长率（CAGR）达 %。报告基于国家统计局及相关行业协会等权威部门数据，结合长期监测的一手资料，系统分析了混合马达启动器行业的发展现状、市场规模、供需动态及进出口情况。报告详细解读了混合马达启动器产业链上下游、重点区域市场、竞争格局及领先企业的表现，同时评估了混合马达启动器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按产品类型细分，全球混合马达启动器市场规模2021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正向启动器</w:t>
      </w:r>
      <w:r>
        <w:rPr>
          <w:rFonts w:hint="eastAsia"/>
        </w:rPr>
        <w:br/>
      </w:r>
      <w:r>
        <w:rPr>
          <w:rFonts w:hint="eastAsia"/>
        </w:rPr>
        <w:t>　　　　1.3.3 换向启动器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按应用细分，全球混合马达启动器市场规模2021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电力</w:t>
      </w:r>
      <w:r>
        <w:rPr>
          <w:rFonts w:hint="eastAsia"/>
        </w:rPr>
        <w:br/>
      </w:r>
      <w:r>
        <w:rPr>
          <w:rFonts w:hint="eastAsia"/>
        </w:rPr>
        <w:t>　　　　1.4.3 汽车</w:t>
      </w:r>
      <w:r>
        <w:rPr>
          <w:rFonts w:hint="eastAsia"/>
        </w:rPr>
        <w:br/>
      </w:r>
      <w:r>
        <w:rPr>
          <w:rFonts w:hint="eastAsia"/>
        </w:rPr>
        <w:t>　　　　1.4.4 机械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混合马达启动器行业发展总体概况</w:t>
      </w:r>
      <w:r>
        <w:rPr>
          <w:rFonts w:hint="eastAsia"/>
        </w:rPr>
        <w:br/>
      </w:r>
      <w:r>
        <w:rPr>
          <w:rFonts w:hint="eastAsia"/>
        </w:rPr>
        <w:t>　　　　1.5.2 混合马达启动器行业发展主要特点</w:t>
      </w:r>
      <w:r>
        <w:rPr>
          <w:rFonts w:hint="eastAsia"/>
        </w:rPr>
        <w:br/>
      </w:r>
      <w:r>
        <w:rPr>
          <w:rFonts w:hint="eastAsia"/>
        </w:rPr>
        <w:t>　　　　1.5.3 混合马达启动器行业发展影响因素</w:t>
      </w:r>
      <w:r>
        <w:rPr>
          <w:rFonts w:hint="eastAsia"/>
        </w:rPr>
        <w:br/>
      </w:r>
      <w:r>
        <w:rPr>
          <w:rFonts w:hint="eastAsia"/>
        </w:rPr>
        <w:t>　　　　1.5.3 .1 混合马达启动器有利因素</w:t>
      </w:r>
      <w:r>
        <w:rPr>
          <w:rFonts w:hint="eastAsia"/>
        </w:rPr>
        <w:br/>
      </w:r>
      <w:r>
        <w:rPr>
          <w:rFonts w:hint="eastAsia"/>
        </w:rPr>
        <w:t>　　　　1.5.3 .2 混合马达启动器不利因素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全球市场，近三年混合马达启动器主要企业占有率及排名（按销量）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混合马达启动器主要企业在国际市场占有率（按销量，2023-2026）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2025年混合马达启动器主要企业在国际市场排名（按销量）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全球市场主要企业混合马达启动器销量（2023-2026）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全球市场，近三年混合马达启动器主要企业占有率及排名（按收入）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混合马达启动器主要企业在国际市场占有率（按收入，2023-2026）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2025年混合马达启动器主要企业在国际市场排名（按收入）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全球市场主要企业混合马达启动器销售收入（2023-2026）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全球市场主要企业混合马达启动器销售价格（2023-2026）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中国市场，近三年混合马达启动器主要企业占有率及排名（按销量）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混合马达启动器主要企业在中国市场占有率（按销量，2023-2026）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2025年混合马达启动器主要企业在中国市场排名（按销量）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中国市场主要企业混合马达启动器销量（2023-2026）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中国市场，近三年混合马达启动器主要企业占有率及排名（按收入）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混合马达启动器主要企业在中国市场占有率（按收入，2023-2026）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2025年混合马达启动器主要企业在中国市场排名（按收入）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中国市场主要企业混合马达启动器销售收入（2023-2026）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全球主要厂商混合马达启动器总部及产地分布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全球主要厂商成立时间及混合马达启动器商业化日期</w:t>
      </w:r>
      <w:r>
        <w:rPr>
          <w:rFonts w:hint="eastAsia"/>
        </w:rPr>
        <w:br/>
      </w:r>
      <w:r>
        <w:rPr>
          <w:rFonts w:hint="eastAsia"/>
        </w:rPr>
        <w:t>　　2.8 全球主要厂商混合马达启动器产品类型及应用</w:t>
      </w:r>
      <w:r>
        <w:rPr>
          <w:rFonts w:hint="eastAsia"/>
        </w:rPr>
        <w:br/>
      </w:r>
      <w:r>
        <w:rPr>
          <w:rFonts w:hint="eastAsia"/>
        </w:rPr>
        <w:t>　　2.9 混合马达启动器行业集中度、竞争程度分析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混合马达启动器行业集中度分析：2025年全球Top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全球混合马达启动器第一梯队、第二梯队和第三梯队生产商（品牌）及市场份额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全球混合马达启动器总体规模分析</w:t>
      </w:r>
      <w:r>
        <w:rPr>
          <w:rFonts w:hint="eastAsia"/>
        </w:rPr>
        <w:br/>
      </w:r>
      <w:r>
        <w:rPr>
          <w:rFonts w:hint="eastAsia"/>
        </w:rPr>
        <w:t>　　3.1 全球混合马达启动器供需现状及预测（2021-2032）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全球混合马达启动器产能、产量、产能利用率及发展趋势（2021-2032）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全球混合马达启动器产量、需求量及发展趋势（2021-2032）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全球主要地区混合马达启动器产量及发展趋势（2021-2032）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全球主要地区混合马达启动器产量（2021-2026）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全球主要地区混合马达启动器产量（2027-2032）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全球主要地区混合马达启动器产量市场份额（2021-2032）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中国混合马达启动器供需现状及预测（2021-2032）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中国混合马达启动器产能、产量、产能利用率及发展趋势（2021-2032）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中国混合马达启动器产量、市场需求量及发展趋势（2021-2032）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中国市场混合马达启动器进出口（2021-2032）</w:t>
      </w:r>
      <w:r>
        <w:rPr>
          <w:rFonts w:hint="eastAsia"/>
        </w:rPr>
        <w:br/>
      </w:r>
      <w:r>
        <w:rPr>
          <w:rFonts w:hint="eastAsia"/>
        </w:rPr>
        <w:t>　　3.4 全球混合马达启动器销量及销售额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全球市场混合马达启动器销售额（2021-2032）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全球市场混合马达启动器销量（2021-2032）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全球市场混合马达启动器价格趋势（2021-2032）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全球混合马达启动器主要地区分析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全球主要地区混合马达启动器市场规模分析：2021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全球主要地区混合马达启动器销售收入及市场份额（2021-2026）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全球主要地区混合马达启动器销售收入预测（2027-2032）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全球主要地区混合马达启动器销量分析：2021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全球主要地区混合马达启动器销量及市场份额（2021-2026）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全球主要地区混合马达启动器销量及市场份额预测（2027-2032）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北美市场混合马达启动器销量、收入及增长率（2021-2032）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欧洲市场混合马达启动器销量、收入及增长率（2021-2032）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中国市场混合马达启动器销量、收入及增长率（2021-2032）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日本市场混合马达启动器销量、收入及增长率（2021-2032）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东南亚市场混合马达启动器销量、收入及增长率（2021-2032）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印度市场混合马达启动器销量、收入及增长率（2021-2032）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南美市场混合马达启动器销量、收入及增长率（2021-2032）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中东市场混合马达启动器销量、收入及增长率（2021-2032）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重点企业（1）基本信息、混合马达启动器生产基地、销售区域、竞争对手及市场地位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混合马达启动器产品规格、参数及市场应用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混合马达启动器销量、收入、价格及毛利率（2021-2026）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重点企业（2）基本信息、混合马达启动器生产基地、销售区域、竞争对手及市场地位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混合马达启动器产品规格、参数及市场应用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混合马达启动器销量、收入、价格及毛利率（2021-2026）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重点企业（3）基本信息、混合马达启动器生产基地、销售区域、竞争对手及市场地位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混合马达启动器产品规格、参数及市场应用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混合马达启动器销量、收入、价格及毛利率（2021-2026）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重点企业（4）基本信息、混合马达启动器生产基地、销售区域、竞争对手及市场地位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混合马达启动器产品规格、参数及市场应用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混合马达启动器销量、收入、价格及毛利率（2021-2026）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重点企业（5）基本信息、混合马达启动器生产基地、销售区域、竞争对手及市场地位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混合马达启动器产品规格、参数及市场应用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混合马达启动器销量、收入、价格及毛利率（2021-2026）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重点企业（6）基本信息、混合马达启动器生产基地、销售区域、竞争对手及市场地位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混合马达启动器产品规格、参数及市场应用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混合马达启动器销量、收入、价格及毛利率（2021-2026）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重点企业（7）基本信息、混合马达启动器生产基地、销售区域、竞争对手及市场地位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混合马达启动器产品规格、参数及市场应用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混合马达启动器销量、收入、价格及毛利率（2021-2026）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重点企业（8）基本信息、混合马达启动器生产基地、销售区域、竞争对手及市场地位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混合马达启动器产品规格、参数及市场应用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混合马达启动器销量、收入、价格及毛利率（2021-2026）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重点企业（9）基本信息、混合马达启动器生产基地、销售区域、竞争对手及市场地位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混合马达启动器产品规格、参数及市场应用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混合马达启动器销量、收入、价格及毛利率（2021-2026）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重点企业（10）基本信息、混合马达启动器生产基地、销售区域、竞争对手及市场地位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混合马达启动器产品规格、参数及市场应用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混合马达启动器销量、收入、价格及毛利率（2021-2026）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重点企业（11）基本信息、混合马达启动器生产基地、销售区域、竞争对手及市场地位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混合马达启动器产品规格、参数及市场应用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混合马达启动器销量、收入、价格及毛利率（2021-2026）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重点企业（12）基本信息、混合马达启动器生产基地、销售区域、竞争对手及市场地位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混合马达启动器产品规格、参数及市场应用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混合马达启动器销量、收入、价格及毛利率（2021-2026）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重点企业（13）基本信息、混合马达启动器生产基地、销售区域、竞争对手及市场地位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混合马达启动器产品规格、参数及市场应用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混合马达启动器销量、收入、价格及毛利率（2021-2026）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重点企业（14）基本信息、混合马达启动器生产基地、销售区域、竞争对手及市场地位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混合马达启动器产品规格、参数及市场应用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混合马达启动器销量、收入、价格及毛利率（2021-2026）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不同产品类型混合马达启动器分析</w:t>
      </w:r>
      <w:r>
        <w:rPr>
          <w:rFonts w:hint="eastAsia"/>
        </w:rPr>
        <w:br/>
      </w:r>
      <w:r>
        <w:rPr>
          <w:rFonts w:hint="eastAsia"/>
        </w:rPr>
        <w:t>　　6.1 全球不同产品类型混合马达启动器销量（2021-2032）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全球不同产品类型混合马达启动器销量及市场份额（2021-2026）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全球不同产品类型混合马达启动器销量预测（2027-2032）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全球不同产品类型混合马达启动器收入（2021-2032）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全球不同产品类型混合马达启动器收入及市场份额（2021-2026）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全球不同产品类型混合马达启动器收入预测（2027-2032）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全球不同产品类型混合马达启动器价格走势（2021-2032）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中国不同产品类型混合马达启动器销量（2021-2032）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中国不同产品类型混合马达启动器销量及市场份额（2021-2026）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中国不同产品类型混合马达启动器销量预测（2027-2032）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中国不同产品类型混合马达启动器收入（2021-2032）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中国不同产品类型混合马达启动器收入及市场份额（2021-2026）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中国不同产品类型混合马达启动器收入预测（2027-2032）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不同应用混合马达启动器分析</w:t>
      </w:r>
      <w:r>
        <w:rPr>
          <w:rFonts w:hint="eastAsia"/>
        </w:rPr>
        <w:br/>
      </w:r>
      <w:r>
        <w:rPr>
          <w:rFonts w:hint="eastAsia"/>
        </w:rPr>
        <w:t>　　7.1 全球不同应用混合马达启动器销量（2021-2032）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全球不同应用混合马达启动器销量及市场份额（2021-2026）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全球不同应用混合马达启动器销量预测（2027-2032）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全球不同应用混合马达启动器收入（2021-2032）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全球不同应用混合马达启动器收入及市场份额（2021-2026）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全球不同应用混合马达启动器收入预测（2027-2032）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全球不同应用混合马达启动器价格走势（2021-2032）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中国不同应用混合马达启动器销量（2021-2032）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中国不同应用混合马达启动器销量及市场份额（2021-2026）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中国不同应用混合马达启动器销量预测（2027-2032）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中国不同应用混合马达启动器收入（2021-2032）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中国不同应用混合马达启动器收入及市场份额（2021-2026）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中国不同应用混合马达启动器收入预测（2027-2032）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混合马达启动器行业发展趋势</w:t>
      </w:r>
      <w:r>
        <w:rPr>
          <w:rFonts w:hint="eastAsia"/>
        </w:rPr>
        <w:br/>
      </w:r>
      <w:r>
        <w:rPr>
          <w:rFonts w:hint="eastAsia"/>
        </w:rPr>
        <w:t>　　8.2 混合马达启动器行业主要驱动因素</w:t>
      </w:r>
      <w:r>
        <w:rPr>
          <w:rFonts w:hint="eastAsia"/>
        </w:rPr>
        <w:br/>
      </w:r>
      <w:r>
        <w:rPr>
          <w:rFonts w:hint="eastAsia"/>
        </w:rPr>
        <w:t>　　8.3 混合马达启动器中国企业SWOT分析</w:t>
      </w:r>
      <w:r>
        <w:rPr>
          <w:rFonts w:hint="eastAsia"/>
        </w:rPr>
        <w:br/>
      </w:r>
      <w:r>
        <w:rPr>
          <w:rFonts w:hint="eastAsia"/>
        </w:rPr>
        <w:t>　　8.4 中国混合马达启动器行业政策环境分析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混合马达启动器行业产业链简介</w:t>
      </w:r>
      <w:r>
        <w:rPr>
          <w:rFonts w:hint="eastAsia"/>
        </w:rPr>
        <w:br/>
      </w:r>
      <w:r>
        <w:rPr>
          <w:rFonts w:hint="eastAsia"/>
        </w:rPr>
        <w:t>　　　　9.1.1 混合马达启动器行业供应链分析</w:t>
      </w:r>
      <w:r>
        <w:rPr>
          <w:rFonts w:hint="eastAsia"/>
        </w:rPr>
        <w:br/>
      </w:r>
      <w:r>
        <w:rPr>
          <w:rFonts w:hint="eastAsia"/>
        </w:rPr>
        <w:t>　　　　9.1.2 混合马达启动器主要原料及供应情况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混合马达启动器行业采购模式</w:t>
      </w:r>
      <w:r>
        <w:rPr>
          <w:rFonts w:hint="eastAsia"/>
        </w:rPr>
        <w:br/>
      </w:r>
      <w:r>
        <w:rPr>
          <w:rFonts w:hint="eastAsia"/>
        </w:rPr>
        <w:t>　　9.3 混合马达启动器行业生产模式</w:t>
      </w:r>
      <w:r>
        <w:rPr>
          <w:rFonts w:hint="eastAsia"/>
        </w:rPr>
        <w:br/>
      </w:r>
      <w:r>
        <w:rPr>
          <w:rFonts w:hint="eastAsia"/>
        </w:rPr>
        <w:t>　　9.4 混合马达启动器行业销售模式及销售渠道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[-中-智林-]附录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按产品类型细分，全球混合马达启动器市场规模2021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按应用细分，全球混合马达启动器市场规模（CAGR）2021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混合马达启动器行业发展主要特点</w:t>
      </w:r>
      <w:r>
        <w:rPr>
          <w:rFonts w:hint="eastAsia"/>
        </w:rPr>
        <w:br/>
      </w:r>
      <w:r>
        <w:rPr>
          <w:rFonts w:hint="eastAsia"/>
        </w:rPr>
        <w:t>　　表 4： 混合马达启动器行业发展有利因素分析</w:t>
      </w:r>
      <w:r>
        <w:rPr>
          <w:rFonts w:hint="eastAsia"/>
        </w:rPr>
        <w:br/>
      </w:r>
      <w:r>
        <w:rPr>
          <w:rFonts w:hint="eastAsia"/>
        </w:rPr>
        <w:t>　　表 5： 混合马达启动器行业发展不利因素分析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进入混合马达启动器行业壁垒</w:t>
      </w:r>
      <w:r>
        <w:rPr>
          <w:rFonts w:hint="eastAsia"/>
        </w:rPr>
        <w:br/>
      </w:r>
      <w:r>
        <w:rPr>
          <w:rFonts w:hint="eastAsia"/>
        </w:rPr>
        <w:t>　　表 7： 混合马达启动器主要企业在国际市场占有率（按销量，2023-2026）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2025年混合马达启动器主要企业在国际市场排名（按销量）&amp;（千件）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全球市场主要企业混合马达启动器销量（2023-2026）&amp;（千件）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混合马达启动器主要企业在国际市场占有率（按收入，2023-2026）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2025年混合马达启动器主要企业在国际市场排名（按收入）&amp;（万元）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全球市场主要企业混合马达启动器销售收入（2023-2026）&amp;（万元）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全球市场主要企业混合马达启动器销售价格（2023-2026）&amp;（元/件）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混合马达启动器主要企业在中国市场占有率（按销量，2023-2026）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2025年混合马达启动器主要企业在中国市场排名（按销量）&amp;（千件）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中国市场主要企业混合马达启动器销量（2023-2026）&amp;（千件）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混合马达启动器主要企业在中国市场占有率（按收入，2023-2026）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2025年混合马达启动器主要企业在中国市场排名（按收入）&amp;（万元）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中国市场主要企业混合马达启动器销售收入（2023-2026）&amp;（万元）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全球主要厂商混合马达启动器总部及产地分布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全球主要厂商成立时间及混合马达启动器商业化日期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全球主要厂商混合马达启动器产品类型及应用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2025年全球混合马达启动器主要厂商市场地位（第一梯队、第二梯队和第三梯队）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全球混合马达启动器市场投资、并购等现状分析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全球主要地区混合马达启动器产量增速（CAGR）：（2021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全球主要地区混合马达启动器产量（2021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全球主要地区混合马达启动器产量（2021-2026）&amp;（千件）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全球主要地区混合马达启动器产量（2027-2032）&amp;（千件）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全球主要地区混合马达启动器产量市场份额（2021-2026）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全球主要地区混合马达启动器产量市场份额（2027-2032）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中国市场混合马达启动器产量、销量、进出口（2021-2026）&amp;（千件）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中国市场混合马达启动器产量、销量、进出口预测（2027-2032）&amp;（千件）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全球主要地区混合马达启动器销售收入增速：（2021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全球主要地区混合马达启动器销售收入（2021-2026）&amp;（万元）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全球主要地区混合马达启动器销售收入市场份额（2021-2026）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全球主要地区混合马达启动器收入（2027-2032）&amp;（万元）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全球主要地区混合马达启动器收入市场份额（2027-2032）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全球主要地区混合马达启动器销量（千件）：2021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全球主要地区混合马达启动器销量（2021-2026）&amp;（千件）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全球主要地区混合马达启动器销量市场份额（2021-2026）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全球主要地区混合马达启动器销量（2027-2032）&amp;（千件）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全球主要地区混合马达启动器销量份额（2027-2032）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混合马达启动器生产基地、销售区域、竞争对手及市场地位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混合马达启动器产品规格、参数及市场应用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混合马达启动器销量（千件）、收入（万元）、价格（元/件）及毛利率（2021-2026）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混合马达启动器生产基地、销售区域、竞争对手及市场地位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混合马达启动器产品规格、参数及市场应用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混合马达启动器销量（千件）、收入（万元）、价格（元/件）及毛利率（2021-2026）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混合马达启动器生产基地、销售区域、竞争对手及市场地位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混合马达启动器产品规格、参数及市场应用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混合马达启动器销量（千件）、收入（万元）、价格（元/件）及毛利率（2021-2026）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混合马达启动器生产基地、销售区域、竞争对手及市场地位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混合马达启动器产品规格、参数及市场应用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混合马达启动器销量（千件）、收入（万元）、价格（元/件）及毛利率（2021-2026）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混合马达启动器生产基地、销售区域、竞争对手及市场地位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混合马达启动器产品规格、参数及市场应用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混合马达启动器销量（千件）、收入（万元）、价格（元/件）及毛利率（2021-2026）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混合马达启动器生产基地、销售区域、竞争对手及市场地位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混合马达启动器产品规格、参数及市场应用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混合马达启动器销量（千件）、收入（万元）、价格（元/件）及毛利率（2021-2026）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混合马达启动器生产基地、销售区域、竞争对手及市场地位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混合马达启动器产品规格、参数及市场应用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混合马达启动器销量（千件）、收入（万元）、价格（元/件）及毛利率（2021-2026）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混合马达启动器生产基地、销售区域、竞争对手及市场地位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混合马达启动器产品规格、参数及市场应用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混合马达启动器销量（千件）、收入（万元）、价格（元/件）及毛利率（2021-2026）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混合马达启动器生产基地、销售区域、竞争对手及市场地位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混合马达启动器产品规格、参数及市场应用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混合马达启动器销量（千件）、收入（万元）、价格（元/件）及毛利率（2021-2026）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混合马达启动器生产基地、销售区域、竞争对手及市场地位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混合马达启动器产品规格、参数及市场应用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混合马达启动器销量（千件）、收入（万元）、价格（元/件）及毛利率（2021-2026）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混合马达启动器生产基地、销售区域、竞争对手及市场地位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混合马达启动器产品规格、参数及市场应用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混合马达启动器销量（千件）、收入（万元）、价格（元/件）及毛利率（2021-2026）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混合马达启动器生产基地、销售区域、竞争对手及市场地位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混合马达启动器产品规格、参数及市场应用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混合马达启动器销量（千件）、收入（万元）、价格（元/件）及毛利率（2021-2026）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混合马达启动器生产基地、销售区域、竞争对手及市场地位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混合马达启动器产品规格、参数及市场应用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混合马达启动器销量（千件）、收入（万元）、价格（元/件）及毛利率（2021-2026）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混合马达启动器生产基地、销售区域、竞争对手及市场地位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混合马达启动器产品规格、参数及市场应用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混合马达启动器销量（千件）、收入（万元）、价格（元/件）及毛利率（2021-2026）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全球不同产品类型混合马达启动器销量（2021-2026）&amp;（千件）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114： 全球不同产品类型混合马达启动器销量市场份额（2021-2026）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全球不同产品类型混合马达启动器销量预测（2027-2032）&amp;（千件）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全球市场不同产品类型混合马达启动器销量市场份额预测（2027-2032）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全球不同产品类型混合马达启动器收入（2021-2026）&amp;（万元）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全球不同产品类型混合马达启动器收入市场份额（2021-2026）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全球不同产品类型混合马达启动器收入预测（2027-2032）&amp;（万元）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全球不同产品类型混合马达启动器收入市场份额预测（2027-2032）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中国不同产品类型混合马达启动器销量（2021-2026）&amp;（千件）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122： 中国不同产品类型混合马达启动器销量市场份额（2021-2026）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中国不同产品类型混合马达启动器销量预测（2027-2032）&amp;（千件）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124： 全球市场不同产品类型混合马达启动器销量市场份额预测（2027-2032）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中国不同产品类型混合马达启动器收入（2021-2026）&amp;（万元）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中国不同产品类型混合马达启动器收入市场份额（2021-2026）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中国不同产品类型混合马达启动器收入预测（2027-2032）&amp;（万元）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中国不同产品类型混合马达启动器收入市场份额预测（2027-2032）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全球不同应用混合马达启动器销量（2021-2026）&amp;（千件）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130： 全球不同应用混合马达启动器销量市场份额（2021-2026）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全球不同应用混合马达启动器销量预测（2027-2032）&amp;（千件）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132： 全球市场不同应用混合马达启动器销量市场份额预测（2027-2032）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全球不同应用混合马达启动器收入（2021-2026）&amp;（万元）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全球不同应用混合马达启动器收入市场份额（2021-2026）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全球不同应用混合马达启动器收入预测（2027-2032）&amp;（万元）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全球不同应用混合马达启动器收入市场份额预测（2027-2032）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中国不同应用混合马达启动器销量（2021-2026）&amp;（千件）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138： 中国不同应用混合马达启动器销量市场份额（2021-2026）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中国不同应用混合马达启动器销量预测（2027-2032）&amp;（千件）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140： 中国市场不同应用混合马达启动器销量市场份额预测（2027-2032）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中国不同应用混合马达启动器收入（2021-2026）&amp;（万元）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中国不同应用混合马达启动器收入市场份额（2021-2026）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中国不同应用混合马达启动器收入预测（2027-2032）&amp;（万元）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中国不同应用混合马达启动器收入市场份额预测（2027-2032）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混合马达启动器行业发展趋势</w:t>
      </w:r>
      <w:r>
        <w:rPr>
          <w:rFonts w:hint="eastAsia"/>
        </w:rPr>
        <w:br/>
      </w:r>
      <w:r>
        <w:rPr>
          <w:rFonts w:hint="eastAsia"/>
        </w:rPr>
        <w:t>　　表 146： 混合马达启动器行业主要驱动因素</w:t>
      </w:r>
      <w:r>
        <w:rPr>
          <w:rFonts w:hint="eastAsia"/>
        </w:rPr>
        <w:br/>
      </w:r>
      <w:r>
        <w:rPr>
          <w:rFonts w:hint="eastAsia"/>
        </w:rPr>
        <w:t>　　表 147： 混合马达启动器行业供应链分析</w:t>
      </w:r>
      <w:r>
        <w:rPr>
          <w:rFonts w:hint="eastAsia"/>
        </w:rPr>
        <w:br/>
      </w:r>
      <w:r>
        <w:rPr>
          <w:rFonts w:hint="eastAsia"/>
        </w:rPr>
        <w:t>　　表 148： 混合马达启动器上游原料供应商</w:t>
      </w:r>
      <w:r>
        <w:rPr>
          <w:rFonts w:hint="eastAsia"/>
        </w:rPr>
        <w:br/>
      </w:r>
      <w:r>
        <w:rPr>
          <w:rFonts w:hint="eastAsia"/>
        </w:rPr>
        <w:t>　　表 149： 混合马达启动器主要地区不同应用客户分析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150： 混合马达启动器典型经销商</w:t>
      </w:r>
      <w:r>
        <w:rPr>
          <w:rFonts w:hint="eastAsia"/>
        </w:rPr>
        <w:br/>
      </w:r>
      <w:r>
        <w:rPr>
          <w:rFonts w:hint="eastAsia"/>
        </w:rPr>
        <w:t>　　表 151： 研究范围</w:t>
      </w:r>
      <w:r>
        <w:rPr>
          <w:rFonts w:hint="eastAsia"/>
        </w:rPr>
        <w:br/>
      </w:r>
      <w:r>
        <w:rPr>
          <w:rFonts w:hint="eastAsia"/>
        </w:rPr>
        <w:t>　　表 152：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混合马达启动器产品图片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全球不同产品类型混合马达启动器销售额2021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全球不同产品类型混合马达启动器市场份额2025 &amp; 2032</w:t>
      </w:r>
      <w:r>
        <w:rPr>
          <w:rFonts w:hint="eastAsia"/>
        </w:rPr>
        <w:br/>
      </w:r>
      <w:r>
        <w:rPr>
          <w:rFonts w:hint="eastAsia"/>
        </w:rPr>
        <w:t>　　图 4： 正向启动器产品图片</w:t>
      </w:r>
      <w:r>
        <w:rPr>
          <w:rFonts w:hint="eastAsia"/>
        </w:rPr>
        <w:br/>
      </w:r>
      <w:r>
        <w:rPr>
          <w:rFonts w:hint="eastAsia"/>
        </w:rPr>
        <w:t>　　图 5： 换向启动器产品图片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全球不同应用混合马达启动器市场份额2025 &amp; 2032</w:t>
      </w:r>
      <w:r>
        <w:rPr>
          <w:rFonts w:hint="eastAsia"/>
        </w:rPr>
        <w:br/>
      </w:r>
      <w:r>
        <w:rPr>
          <w:rFonts w:hint="eastAsia"/>
        </w:rPr>
        <w:t>　　图 8： 电力</w:t>
      </w:r>
      <w:r>
        <w:rPr>
          <w:rFonts w:hint="eastAsia"/>
        </w:rPr>
        <w:br/>
      </w:r>
      <w:r>
        <w:rPr>
          <w:rFonts w:hint="eastAsia"/>
        </w:rPr>
        <w:t>　　图 9： 汽车</w:t>
      </w:r>
      <w:r>
        <w:rPr>
          <w:rFonts w:hint="eastAsia"/>
        </w:rPr>
        <w:br/>
      </w:r>
      <w:r>
        <w:rPr>
          <w:rFonts w:hint="eastAsia"/>
        </w:rPr>
        <w:t>　　图 10： 机械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2025年全球前五大生产商混合马达启动器市场份额</w:t>
      </w:r>
      <w:r>
        <w:rPr>
          <w:rFonts w:hint="eastAsia"/>
        </w:rPr>
        <w:br/>
      </w:r>
      <w:r>
        <w:rPr>
          <w:rFonts w:hint="eastAsia"/>
        </w:rPr>
        <w:t>　　图 13： 2025年全球混合马达启动器第一梯队、第二梯队和第三梯队厂商及市场份额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全球混合马达启动器产能、产量、产能利用率及发展趋势（2021-2032）&amp;（千件）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全球混合马达启动器产量、需求量及发展趋势（2021-2032）&amp;（千件）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全球主要地区混合马达启动器产量市场份额（2021-2032）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中国混合马达启动器产能、产量、产能利用率及发展趋势（2021-2032）&amp;（千件）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中国混合马达启动器产量、市场需求量及发展趋势（2021-2032）&amp;（千件）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全球混合马达启动器市场销售额及增长率：（2021-2032）&amp;（万元）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全球市场混合马达启动器市场规模：2021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全球市场混合马达启动器销量及增长率（2021-2032）&amp;（千件）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全球市场混合马达启动器价格趋势（2021-2032）&amp;（元/件）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全球主要地区混合马达启动器销售收入（2021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全球主要地区混合马达启动器销售收入市场份额（2021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北美市场混合马达启动器销量及增长率（2021-2032）&amp;（千件）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北美市场混合马达启动器收入及增长率（2021-2032）&amp;（万元）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欧洲市场混合马达启动器销量及增长率（2021-2032）&amp;（千件）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欧洲市场混合马达启动器收入及增长率（2021-2032）&amp;（万元）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中国市场混合马达启动器销量及增长率（2021-2032）&amp;（千件）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中国市场混合马达启动器收入及增长率（2021-2032）&amp;（万元）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日本市场混合马达启动器销量及增长率（2021-2032）&amp;（千件）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日本市场混合马达启动器收入及增长率（2021-2032）&amp;（万元）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东南亚市场混合马达启动器销量及增长率（2021-2032）&amp;（千件）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东南亚市场混合马达启动器收入及增长率（2021-2032）&amp;（万元）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印度市场混合马达启动器销量及增长率（2021-2032）&amp;（千件）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印度市场混合马达启动器收入及增长率（2021-2032）&amp;（万元）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南美市场混合马达启动器销量及增长率（2021-2032）&amp;（千件）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南美市场混合马达启动器收入及增长率（2021-2032）&amp;（万元）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中东市场混合马达启动器销量及增长率（2021-2032）&amp;（千件）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中东市场混合马达启动器收入及增长率（2021-2032）&amp;（万元）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全球不同产品类型混合马达启动器价格走势（2021-2032）&amp;（元/件）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全球不同应用混合马达启动器价格走势（2021-2032）&amp;（元/件）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混合马达启动器中国企业SWOT分析</w:t>
      </w:r>
      <w:r>
        <w:rPr>
          <w:rFonts w:hint="eastAsia"/>
        </w:rPr>
        <w:br/>
      </w:r>
      <w:r>
        <w:rPr>
          <w:rFonts w:hint="eastAsia"/>
        </w:rPr>
        <w:t>　　图 44： 混合马达启动器产业链</w:t>
      </w:r>
      <w:r>
        <w:rPr>
          <w:rFonts w:hint="eastAsia"/>
        </w:rPr>
        <w:br/>
      </w:r>
      <w:r>
        <w:rPr>
          <w:rFonts w:hint="eastAsia"/>
        </w:rPr>
        <w:t>　　图 45： 混合马达启动器行业采购模式分析</w:t>
      </w:r>
      <w:r>
        <w:rPr>
          <w:rFonts w:hint="eastAsia"/>
        </w:rPr>
        <w:br/>
      </w:r>
      <w:r>
        <w:rPr>
          <w:rFonts w:hint="eastAsia"/>
        </w:rPr>
        <w:t>　　图 46： 混合马达启动器行业生产模式</w:t>
      </w:r>
      <w:r>
        <w:rPr>
          <w:rFonts w:hint="eastAsia"/>
        </w:rPr>
        <w:br/>
      </w:r>
      <w:r>
        <w:rPr>
          <w:rFonts w:hint="eastAsia"/>
        </w:rPr>
        <w:t>　　图 47： 混合马达启动器行业销售模式分析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8c6487669c404e" w:history="1">
        <w:r>
          <w:rPr>
            <w:rStyle w:val="Hyperlink"/>
          </w:rPr>
          <w:t>2026-2032年全球与中国混合马达启动器市场现状调研及前景趋势预测报告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6006628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8c6487669c404e" w:history="1">
        <w:r>
          <w:rPr>
            <w:rStyle w:val="Hyperlink"/>
          </w:rPr>
          <w:t>https://www.20087.com/8/62/HunHeMaDaQiDongQiFaZhanQianJing.html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热点：混合马达启动器怎么接线、混合型电机启动器、启动器和马达是一个东西吗、马达启动器多少钱一个、马达启动器原理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48cec2206640f0" w:history="1">
      <w:r>
        <w:rPr>
          <w:rStyle w:val="Hyperlink"/>
        </w:rPr>
        <w:t>2026-2032年全球与中国混合马达启动器市场现状调研及前景趋势预测报告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2/HunHeMaDaQiDongQiFaZhanQianJing.html" TargetMode="External" Id="R918c6487669c40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2/HunHeMaDaQiDongQiFaZhanQianJing.html" TargetMode="External" Id="Re748cec2206640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2026-09-16T23:52:53Z</dcterms:created>
  <dcterms:modified xsi:type="dcterms:W3CDTF">2026-09-17T00:52:53Z</dcterms:modified>
  <dc:subject>2026-2032年全球与中国混合马达启动器市场现状调研及前景趋势预测报告</dc:subject>
  <dc:title>2026-2032年全球与中国混合马达启动器市场现状调研及前景趋势预测报告</dc:title>
  <cp:keywords>2026-2032年全球与中国混合马达启动器市场现状调研及前景趋势预测报告</cp:keywords>
  <dc:description>2026-2032年全球与中国混合马达启动器市场现状调研及前景趋势预测报告</dc:description>
</cp:coreProperties>
</file>