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230c7c4bb44ed" w:history="1">
              <w:r>
                <w:rPr>
                  <w:rStyle w:val="Hyperlink"/>
                </w:rPr>
                <w:t>2026-2032年全球与中国珠边机行业现状调研及前景趋势分析报告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230c7c4bb44ed" w:history="1">
              <w:r>
                <w:rPr>
                  <w:rStyle w:val="Hyperlink"/>
                </w:rPr>
                <w:t>2026-2032年全球与中国珠边机行业现状调研及前景趋势分析报告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230c7c4bb44ed" w:history="1">
                <w:r>
                  <w:rPr>
                    <w:rStyle w:val="Hyperlink"/>
                  </w:rPr>
                  <w:t>https://www.20087.com/8/12/ZhuBianJiFaZhanQuShi.html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边机是纺织服装、家居装饰及汽车内饰领域的关键缝制设备，市场格局呈现稳步增长态势。随着下游产业对缝制设备自动化、智能化需求的提升，技术迭代步伐显著加快。目前，传统机械式设备正逐步被电脑控制、伺服驱动且具备自动剪线与花样编程功能的智能型设备所取代。在中高端市场，具备高精度、高效率、低能耗特性的数控珠边机占比逐年攀升，成为市场主流。长三角、珠三角及环渤海地区依然是产业核心聚集区，本土企业通过持续研发与海外并购，不断提升产品国际竞争力，积极拓展东南亚、中东及非洲等新兴市场。尽管欧美日韩企业在高端市场仍占据主导地位，但本土品牌凭借性价比优势与本地化服务能力，正在加速实现从单纯制造向智能制造的跨越。</w:t>
      </w:r>
      <w:r>
        <w:rPr>
          <w:rFonts w:hint="eastAsia"/>
        </w:rPr>
        <w:br/>
      </w:r>
      <w:r>
        <w:rPr>
          <w:rFonts w:hint="eastAsia"/>
        </w:rPr>
        <w:t>　　未来五年将是珠边机行业技术升级与市场重构的关键窗口期，行业发展将深度围绕“智能化、绿色化、柔性化”三大方向演进。市场调研网认为，一方面，物联网、人工智能与大数据技术的集成应用将成为标配，设备将实现远程监控、故障预警与生产优化，具备全链条智能解决方案能力的头部企业将主导行业格局。另一方面，响应全球碳中和目标，节能电机与环保材料的应用将进一步普及，推动设备向低能耗方向发展。此外，个性化定制与小批量快反生产模式的兴起，将驱动珠边机向模块化设计与多功能集成方向演进。缺乏创新能力的中小厂商面临被整合或淘汰的风险，整个市场将呈现“强者愈强、结构优化”的发展态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230c7c4bb44ed" w:history="1">
        <w:r>
          <w:rPr>
            <w:rStyle w:val="Hyperlink"/>
          </w:rPr>
          <w:t>2026-2032年全球与中国珠边机行业现状调研及前景趋势分析报告</w:t>
        </w:r>
      </w:hyperlink>
      <w:r>
        <w:rPr>
          <w:rFonts w:hint="eastAsia"/>
        </w:rPr>
        <w:t>》，2025年珠边机行业市场规模达 亿元，预计2032年市场规模将达 亿元，期间年均复合增长率（CAGR）达 %。报告基于权威数据和长期市场监测，全面分析了珠边机行业的市场规模、供需状况及竞争格局。报告梳理了珠边机技术现状与未来方向，预测了市场前景与趋势，并评估了重点企业的表现与地位。同时，报告揭示了珠边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按产品类型细分，全球珠边机市场规模2021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按应用细分，全球珠边机市场规模2021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家居纺织品</w:t>
      </w:r>
      <w:r>
        <w:rPr>
          <w:rFonts w:hint="eastAsia"/>
        </w:rPr>
        <w:br/>
      </w:r>
      <w:r>
        <w:rPr>
          <w:rFonts w:hint="eastAsia"/>
        </w:rPr>
        <w:t>　　　　1.4.4 手工艺品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珠边机行业发展总体概况</w:t>
      </w:r>
      <w:r>
        <w:rPr>
          <w:rFonts w:hint="eastAsia"/>
        </w:rPr>
        <w:br/>
      </w:r>
      <w:r>
        <w:rPr>
          <w:rFonts w:hint="eastAsia"/>
        </w:rPr>
        <w:t>　　　　1.5.2 珠边机行业发展主要特点</w:t>
      </w:r>
      <w:r>
        <w:rPr>
          <w:rFonts w:hint="eastAsia"/>
        </w:rPr>
        <w:br/>
      </w:r>
      <w:r>
        <w:rPr>
          <w:rFonts w:hint="eastAsia"/>
        </w:rPr>
        <w:t>　　　　1.5.3 珠边机行业发展影响因素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珠边机有利因素</w:t>
      </w:r>
      <w:r>
        <w:rPr>
          <w:rFonts w:hint="eastAsia"/>
        </w:rPr>
        <w:br/>
      </w:r>
      <w:r>
        <w:rPr>
          <w:rFonts w:hint="eastAsia"/>
        </w:rPr>
        <w:t>　　　　1.5.3 .2 珠边机不利因素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全球市场，近三年珠边机主要企业占有率及排名（按销量）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珠边机主要企业在国际市场占有率（按销量，2023-2026）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2025年珠边机主要企业在国际市场排名（按销量）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全球市场主要企业珠边机销量（2023-2026）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全球市场，近三年珠边机主要企业占有率及排名（按收入）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珠边机主要企业在国际市场占有率（按收入，2023-2026）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2025年珠边机主要企业在国际市场排名（按收入）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全球市场主要企业珠边机销售收入（2023-2026）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全球市场主要企业珠边机销售价格（2023-2026）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中国市场，近三年珠边机主要企业占有率及排名（按销量）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珠边机主要企业在中国市场占有率（按销量，2023-2026）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2025年珠边机主要企业在中国市场排名（按销量）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中国市场主要企业珠边机销量（2023-2026）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中国市场，近三年珠边机主要企业占有率及排名（按收入）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珠边机主要企业在中国市场占有率（按收入，2023-2026）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2025年珠边机主要企业在中国市场排名（按收入）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中国市场主要企业珠边机销售收入（2023-2026）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全球主要厂商珠边机总部及产地分布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全球主要厂商成立时间及珠边机商业化日期</w:t>
      </w:r>
      <w:r>
        <w:rPr>
          <w:rFonts w:hint="eastAsia"/>
        </w:rPr>
        <w:br/>
      </w:r>
      <w:r>
        <w:rPr>
          <w:rFonts w:hint="eastAsia"/>
        </w:rPr>
        <w:t>　　2.8 全球主要厂商珠边机产品类型及应用</w:t>
      </w:r>
      <w:r>
        <w:rPr>
          <w:rFonts w:hint="eastAsia"/>
        </w:rPr>
        <w:br/>
      </w:r>
      <w:r>
        <w:rPr>
          <w:rFonts w:hint="eastAsia"/>
        </w:rPr>
        <w:t>　　2.9 珠边机行业集中度、竞争程度分析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珠边机行业集中度分析：2025年全球Top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全球珠边机第一梯队、第二梯队和第三梯队生产商（品牌）及市场份额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全球珠边机总体规模分析</w:t>
      </w:r>
      <w:r>
        <w:rPr>
          <w:rFonts w:hint="eastAsia"/>
        </w:rPr>
        <w:br/>
      </w:r>
      <w:r>
        <w:rPr>
          <w:rFonts w:hint="eastAsia"/>
        </w:rPr>
        <w:t>　　3.1 全球珠边机供需现状及预测（2021-2032）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全球珠边机产能、产量、产能利用率及发展趋势（2021-2032）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全球珠边机产量、需求量及发展趋势（2021-2032）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全球主要地区珠边机产量及发展趋势（2021-2032）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全球主要地区珠边机产量（2021-2026）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全球主要地区珠边机产量（2027-2032）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全球主要地区珠边机产量市场份额（2021-2032）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中国珠边机供需现状及预测（2021-2032）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中国珠边机产能、产量、产能利用率及发展趋势（2021-2032）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中国珠边机产量、市场需求量及发展趋势（2021-2032）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中国市场珠边机进出口（2021-2032）</w:t>
      </w:r>
      <w:r>
        <w:rPr>
          <w:rFonts w:hint="eastAsia"/>
        </w:rPr>
        <w:br/>
      </w:r>
      <w:r>
        <w:rPr>
          <w:rFonts w:hint="eastAsia"/>
        </w:rPr>
        <w:t>　　3.4 全球珠边机销量及销售额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全球市场珠边机销售额（2021-2032）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全球市场珠边机销量（2021-2032）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全球市场珠边机价格趋势（2021-2032）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全球主要地区珠边机销售收入及市场份额（2021-2026）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全球主要地区珠边机销售收入预测（2027-2032）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全球主要地区珠边机销量分析：2021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全球主要地区珠边机销量及市场份额（2021-2026）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全球主要地区珠边机销量及市场份额预测（2027-2032）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北美市场珠边机销量、收入及增长率（2021-2032）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欧洲市场珠边机销量、收入及增长率（2021-2032）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中国市场珠边机销量、收入及增长率（2021-2032）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日本市场珠边机销量、收入及增长率（2021-2032）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东南亚市场珠边机销量、收入及增长率（2021-2032）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印度市场珠边机销量、收入及增长率（2021-2032）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南美市场珠边机销量、收入及增长率（2021-2032）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中东市场珠边机销量、收入及增长率（2021-2032）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珠边机销量、收入、价格及毛利率（2021-2026）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不同产品类型珠边机分析</w:t>
      </w:r>
      <w:r>
        <w:rPr>
          <w:rFonts w:hint="eastAsia"/>
        </w:rPr>
        <w:br/>
      </w:r>
      <w:r>
        <w:rPr>
          <w:rFonts w:hint="eastAsia"/>
        </w:rPr>
        <w:t>　　6.1 全球不同产品类型珠边机销量（2021-2032）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全球不同产品类型珠边机收入（2021-2032）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全球不同产品类型珠边机价格走势（2021-2032）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中国不同产品类型珠边机销量（2021-2032）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中国不同产品类型珠边机销量及市场份额（2021-2026）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中国不同产品类型珠边机销量预测（2027-2032）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中国不同产品类型珠边机收入（2021-2032）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中国不同产品类型珠边机收入及市场份额（2021-2026）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中国不同产品类型珠边机收入预测（2027-2032）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不同应用珠边机分析</w:t>
      </w:r>
      <w:r>
        <w:rPr>
          <w:rFonts w:hint="eastAsia"/>
        </w:rPr>
        <w:br/>
      </w:r>
      <w:r>
        <w:rPr>
          <w:rFonts w:hint="eastAsia"/>
        </w:rPr>
        <w:t>　　7.1 全球不同应用珠边机销量（2021-2032）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全球不同应用珠边机销量及市场份额（2021-2026）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全球不同应用珠边机销量预测（2027-2032）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全球不同应用珠边机收入（2021-2032）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全球不同应用珠边机收入及市场份额（2021-2026）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全球不同应用珠边机收入预测（2027-2032）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全球不同应用珠边机价格走势（2021-2032）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中国不同应用珠边机销量（2021-2032）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中国不同应用珠边机销量及市场份额（2021-2026）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中国不同应用珠边机销量预测（2027-2032）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中国不同应用珠边机收入（2021-2032）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中国不同应用珠边机收入及市场份额（2021-2026）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中国不同应用珠边机收入预测（2027-2032）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珠边机行业发展趋势</w:t>
      </w:r>
      <w:r>
        <w:rPr>
          <w:rFonts w:hint="eastAsia"/>
        </w:rPr>
        <w:br/>
      </w:r>
      <w:r>
        <w:rPr>
          <w:rFonts w:hint="eastAsia"/>
        </w:rPr>
        <w:t>　　8.2 珠边机行业主要驱动因素</w:t>
      </w:r>
      <w:r>
        <w:rPr>
          <w:rFonts w:hint="eastAsia"/>
        </w:rPr>
        <w:br/>
      </w:r>
      <w:r>
        <w:rPr>
          <w:rFonts w:hint="eastAsia"/>
        </w:rPr>
        <w:t>　　8.3 珠边机中国企业SWOT分析</w:t>
      </w:r>
      <w:r>
        <w:rPr>
          <w:rFonts w:hint="eastAsia"/>
        </w:rPr>
        <w:br/>
      </w:r>
      <w:r>
        <w:rPr>
          <w:rFonts w:hint="eastAsia"/>
        </w:rPr>
        <w:t>　　8.4 中国珠边机行业政策环境分析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珠边机行业产业链简介</w:t>
      </w:r>
      <w:r>
        <w:rPr>
          <w:rFonts w:hint="eastAsia"/>
        </w:rPr>
        <w:br/>
      </w:r>
      <w:r>
        <w:rPr>
          <w:rFonts w:hint="eastAsia"/>
        </w:rPr>
        <w:t>　　　　9.1.1 珠边机行业供应链分析</w:t>
      </w:r>
      <w:r>
        <w:rPr>
          <w:rFonts w:hint="eastAsia"/>
        </w:rPr>
        <w:br/>
      </w:r>
      <w:r>
        <w:rPr>
          <w:rFonts w:hint="eastAsia"/>
        </w:rPr>
        <w:t>　　　　9.1.2 珠边机主要原料及供应情况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珠边机行业采购模式</w:t>
      </w:r>
      <w:r>
        <w:rPr>
          <w:rFonts w:hint="eastAsia"/>
        </w:rPr>
        <w:br/>
      </w:r>
      <w:r>
        <w:rPr>
          <w:rFonts w:hint="eastAsia"/>
        </w:rPr>
        <w:t>　　9.3 珠边机行业生产模式</w:t>
      </w:r>
      <w:r>
        <w:rPr>
          <w:rFonts w:hint="eastAsia"/>
        </w:rPr>
        <w:br/>
      </w:r>
      <w:r>
        <w:rPr>
          <w:rFonts w:hint="eastAsia"/>
        </w:rPr>
        <w:t>　　9.4 珠边机行业销售模式及销售渠道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按产品类型细分，全球珠边机市场规模2021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按应用细分，全球珠边机市场规模（CAGR）2021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珠边机行业发展主要特点</w:t>
      </w:r>
      <w:r>
        <w:rPr>
          <w:rFonts w:hint="eastAsia"/>
        </w:rPr>
        <w:br/>
      </w:r>
      <w:r>
        <w:rPr>
          <w:rFonts w:hint="eastAsia"/>
        </w:rPr>
        <w:t>　　表 4： 珠边机行业发展有利因素分析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珠边机行业发展不利因素分析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进入珠边机行业壁垒</w:t>
      </w:r>
      <w:r>
        <w:rPr>
          <w:rFonts w:hint="eastAsia"/>
        </w:rPr>
        <w:br/>
      </w:r>
      <w:r>
        <w:rPr>
          <w:rFonts w:hint="eastAsia"/>
        </w:rPr>
        <w:t>　　表 7： 珠边机主要企业在国际市场占有率（按销量，2023-2026）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2025年珠边机主要企业在国际市场排名（按销量）&amp;（台）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全球市场主要企业珠边机销量（2023-2026）&amp;（台）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珠边机主要企业在国际市场占有率（按收入，2023-2026）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2025年珠边机主要企业在国际市场排名（按收入）&amp;（万元）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全球市场主要企业珠边机销售收入（2023-2026）&amp;（万元）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全球市场主要企业珠边机销售价格（2023-2026）&amp;（元/台）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珠边机主要企业在中国市场占有率（按销量，2023-2026）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2025年珠边机主要企业在中国市场排名（按销量）&amp;（台）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中国市场主要企业珠边机销量（2023-2026）&amp;（台）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珠边机主要企业在中国市场占有率（按收入，2023-2026）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2025年珠边机主要企业在中国市场排名（按收入）&amp;（万元）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中国市场主要企业珠边机销售收入（2023-2026）&amp;（万元）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全球主要厂商珠边机总部及产地分布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全球主要厂商成立时间及珠边机商业化日期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全球主要厂商珠边机产品类型及应用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2025年全球珠边机主要厂商市场地位（第一梯队、第二梯队和第三梯队）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全球珠边机市场投资、并购等现状分析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全球主要地区珠边机产量增速（CAGR）：（2021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全球主要地区珠边机产量（2021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全球主要地区珠边机产量（2021-2026）&amp;（台）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全球主要地区珠边机产量（2027-2032）&amp;（台）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全球主要地区珠边机产量市场份额（2021-2026）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全球主要地区珠边机产量市场份额（2027-2032）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中国市场珠边机产量、销量、进出口（2021-2026）&amp;（台）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中国市场珠边机产量、销量、进出口预测（2027-2032）&amp;（台）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全球主要地区珠边机销售收入增速：（2021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全球主要地区珠边机销售收入（2021-2026）&amp;（万元）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全球主要地区珠边机销售收入市场份额（2021-2026）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全球主要地区珠边机收入（2027-2032）&amp;（万元）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全球主要地区珠边机收入市场份额（2027-2032）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全球主要地区珠边机销量（台）：2021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全球主要地区珠边机销量（2021-2026）&amp;（台）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全球主要地区珠边机销量市场份额（2021-2026）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全球主要地区珠边机销量（2027-2032）&amp;（台）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全球主要地区珠边机销量份额（2027-2032）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珠边机生产基地、销售区域、竞争对手及市场地位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珠边机产品规格、参数及市场应用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珠边机销量（台）、收入（万元）、价格（元/台）及毛利率（2021-2026）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全球不同产品类型珠边机销量（2021-2026）&amp;（台）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全球不同产品类型珠边机销量市场份额（2021-2026）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全球不同产品类型珠边机销量预测（2027-2032）&amp;（台）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全球市场不同产品类型珠边机销量市场份额预测（2027-2032）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全球不同产品类型珠边机收入（2021-2026）&amp;（万元）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全球不同产品类型珠边机收入市场份额（2021-2026）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全球不同产品类型珠边机收入预测（2027-2032）&amp;（万元）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全球不同产品类型珠边机收入市场份额预测（2027-2032）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中国不同产品类型珠边机销量（2021-2026）&amp;（台）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中国不同产品类型珠边机销量市场份额（2021-2026）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中国不同产品类型珠边机销量预测（2027-2032）&amp;（台）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全球市场不同产品类型珠边机销量市场份额预测（2027-2032）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中国不同产品类型珠边机收入（2021-2026）&amp;（万元）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中国不同产品类型珠边机收入市场份额（2021-2026）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中国不同产品类型珠边机收入预测（2027-2032）&amp;（万元）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中国不同产品类型珠边机收入市场份额预测（2027-2032）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全球不同应用珠边机销量（2021-2026）&amp;（台）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全球不同应用珠边机销量市场份额（2021-2026）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全球不同应用珠边机销量预测（2027-2032）&amp;（台）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全球市场不同应用珠边机销量市场份额预测（2027-2032）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全球不同应用珠边机收入（2021-2026）&amp;（万元）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全球不同应用珠边机收入市场份额（2021-2026）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全球不同应用珠边机收入预测（2027-2032）&amp;（万元）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全球不同应用珠边机收入市场份额预测（2027-2032）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中国不同应用珠边机销量（2021-2026）&amp;（台）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中国不同应用珠边机销量市场份额（2021-2026）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中国不同应用珠边机销量预测（2027-2032）&amp;（台）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中国市场不同应用珠边机销量市场份额预测（2027-2032）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中国不同应用珠边机收入（2021-2026）&amp;（万元）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中国不同应用珠边机收入市场份额（2021-2026）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中国不同应用珠边机收入预测（2027-2032）&amp;（万元）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中国不同应用珠边机收入市场份额预测（2027-2032）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珠边机行业发展趋势</w:t>
      </w:r>
      <w:r>
        <w:rPr>
          <w:rFonts w:hint="eastAsia"/>
        </w:rPr>
        <w:br/>
      </w:r>
      <w:r>
        <w:rPr>
          <w:rFonts w:hint="eastAsia"/>
        </w:rPr>
        <w:t>　　表 126： 珠边机行业主要驱动因素</w:t>
      </w:r>
      <w:r>
        <w:rPr>
          <w:rFonts w:hint="eastAsia"/>
        </w:rPr>
        <w:br/>
      </w:r>
      <w:r>
        <w:rPr>
          <w:rFonts w:hint="eastAsia"/>
        </w:rPr>
        <w:t>　　表 127： 珠边机行业供应链分析</w:t>
      </w:r>
      <w:r>
        <w:rPr>
          <w:rFonts w:hint="eastAsia"/>
        </w:rPr>
        <w:br/>
      </w:r>
      <w:r>
        <w:rPr>
          <w:rFonts w:hint="eastAsia"/>
        </w:rPr>
        <w:t>　　表 128： 珠边机上游原料供应商</w:t>
      </w:r>
      <w:r>
        <w:rPr>
          <w:rFonts w:hint="eastAsia"/>
        </w:rPr>
        <w:br/>
      </w:r>
      <w:r>
        <w:rPr>
          <w:rFonts w:hint="eastAsia"/>
        </w:rPr>
        <w:t>　　表 129： 珠边机主要地区不同应用客户分析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珠边机典型经销商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全球不同产品类型珠边机销售额2021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全球不同产品类型珠边机市场份额2025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全球不同应用珠边机市场份额2025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家居纺织品</w:t>
      </w:r>
      <w:r>
        <w:rPr>
          <w:rFonts w:hint="eastAsia"/>
        </w:rPr>
        <w:br/>
      </w:r>
      <w:r>
        <w:rPr>
          <w:rFonts w:hint="eastAsia"/>
        </w:rPr>
        <w:t>　　图 11： 手工艺品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2025年全球前五大生产商珠边机市场份额</w:t>
      </w:r>
      <w:r>
        <w:rPr>
          <w:rFonts w:hint="eastAsia"/>
        </w:rPr>
        <w:br/>
      </w:r>
      <w:r>
        <w:rPr>
          <w:rFonts w:hint="eastAsia"/>
        </w:rPr>
        <w:t>　　图 14： 2025年全球珠边机第一梯队、第二梯队和第三梯队厂商及市场份额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全球珠边机产能、产量、产能利用率及发展趋势（2021-2032）&amp;（台）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全球珠边机产量、需求量及发展趋势（2021-2032）&amp;（台）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全球主要地区珠边机产量市场份额（2021-2032）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中国珠边机产能、产量、产能利用率及发展趋势（2021-2032）&amp;（台）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中国珠边机产量、市场需求量及发展趋势（2021-2032）&amp;（台）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全球珠边机市场销售额及增长率：（2021-2032）&amp;（万元）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全球市场珠边机市场规模：2021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全球市场珠边机价格趋势（2021-2032）&amp;（元/台）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全球主要地区珠边机销售收入（2021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全球主要地区珠边机销售收入市场份额（2021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北美市场珠边机收入及增长率（2021-2032）&amp;（万元）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欧洲市场珠边机收入及增长率（2021-2032）&amp;（万元）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中国市场珠边机收入及增长率（2021-2032）&amp;（万元）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日本市场珠边机收入及增长率（2021-2032）&amp;（万元）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东南亚市场珠边机收入及增长率（2021-2032）&amp;（万元）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印度市场珠边机收入及增长率（2021-2032）&amp;（万元）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南美市场珠边机收入及增长率（2021-2032）&amp;（万元）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中东市场珠边机销量及增长率（2021-2032）&amp;（台）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中东市场珠边机收入及增长率（2021-2032）&amp;（万元）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全球不同产品类型珠边机价格走势（2021-2032）&amp;（元/台）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全球不同应用珠边机价格走势（2021-2032）&amp;（元/台）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珠边机中国企业SWOT分析</w:t>
      </w:r>
      <w:r>
        <w:rPr>
          <w:rFonts w:hint="eastAsia"/>
        </w:rPr>
        <w:br/>
      </w:r>
      <w:r>
        <w:rPr>
          <w:rFonts w:hint="eastAsia"/>
        </w:rPr>
        <w:t>　　图 45： 珠边机产业链</w:t>
      </w:r>
      <w:r>
        <w:rPr>
          <w:rFonts w:hint="eastAsia"/>
        </w:rPr>
        <w:br/>
      </w:r>
      <w:r>
        <w:rPr>
          <w:rFonts w:hint="eastAsia"/>
        </w:rPr>
        <w:t>　　图 46： 珠边机行业采购模式分析</w:t>
      </w:r>
      <w:r>
        <w:rPr>
          <w:rFonts w:hint="eastAsia"/>
        </w:rPr>
        <w:br/>
      </w:r>
      <w:r>
        <w:rPr>
          <w:rFonts w:hint="eastAsia"/>
        </w:rPr>
        <w:t>　　图 47： 珠边机行业生产模式</w:t>
      </w:r>
      <w:r>
        <w:rPr>
          <w:rFonts w:hint="eastAsia"/>
        </w:rPr>
        <w:br/>
      </w:r>
      <w:r>
        <w:rPr>
          <w:rFonts w:hint="eastAsia"/>
        </w:rPr>
        <w:t>　　图 48： 珠边机行业销售模式分析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230c7c4bb44ed" w:history="1">
        <w:r>
          <w:rPr>
            <w:rStyle w:val="Hyperlink"/>
          </w:rPr>
          <w:t>2026-2032年全球与中国珠边机行业现状调研及前景趋势分析报告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230c7c4bb44ed" w:history="1">
        <w:r>
          <w:rPr>
            <w:rStyle w:val="Hyperlink"/>
          </w:rPr>
          <w:t>https://www.20087.com/8/12/ZhuBianJiFaZhanQuShi.html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热点：打磨机能打孔吗、珠边机维修视频教程、拉铆枪十大品牌、珠边机调整视频、木工锯片齿向前还是向后、珠边机跳针维修全过程详解、修边机可以切割多厚的木板、珠边机价格、热熔机最建议买三个品牌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c4a66c784853" w:history="1">
      <w:r>
        <w:rPr>
          <w:rStyle w:val="Hyperlink"/>
        </w:rPr>
        <w:t>2026-2032年全球与中国珠边机行业现状调研及前景趋势分析报告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uBianJiFaZhanQuShi.html" TargetMode="External" Id="Rfe4230c7c4bb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uBianJiFaZhanQuShi.html" TargetMode="External" Id="R9e2ec4a66c78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2026-03-23T07:45:43Z</dcterms:created>
  <dcterms:modified xsi:type="dcterms:W3CDTF">2026-03-23T08:45:43Z</dcterms:modified>
  <dc:subject>2026-2032年全球与中国珠边机行业现状调研及前景趋势分析报告</dc:subject>
  <dc:title>2026-2032年全球与中国珠边机行业现状调研及前景趋势分析报告</dc:title>
  <cp:keywords>2026-2032年全球与中国珠边机行业现状调研及前景趋势分析报告</cp:keywords>
  <dc:description>2026-2032年全球与中国珠边机行业现状调研及前景趋势分析报告</dc:description>
</cp:coreProperties>
</file>