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55de7c6324b69" w:history="1">
              <w:r>
                <w:rPr>
                  <w:rStyle w:val="Hyperlink"/>
                </w:rPr>
                <w:t>2025-2031年全球与中国电液伺服折弯机行业研究及发展前景预测报告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55de7c6324b69" w:history="1">
              <w:r>
                <w:rPr>
                  <w:rStyle w:val="Hyperlink"/>
                </w:rPr>
                <w:t>2025-2031年全球与中国电液伺服折弯机行业研究及发展前景预测报告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55de7c6324b69" w:history="1">
                <w:r>
                  <w:rPr>
                    <w:rStyle w:val="Hyperlink"/>
                  </w:rPr>
                  <w:t>https://www.20087.com/8/72/DianYeSiFuZheWanJiFaZhanXianZhuangQianJing.html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伺服折弯机是一种集机械、液压与自动化控制于一体的金属板材加工设备，广泛应用于汽车制造、航空航天、家电、建筑等行业中的钣金成型工艺。电液伺服折弯机通过伺服电机驱动液压系统，实现对滑块位置、速度和压力的高精度闭环控制，具备加工精度高、重复定位准确、节能效果显著等优势。目前，主流机型已集成数控系统、自动补偿功能及多轴联动技术，能够满足复杂零件的高效加工需求。随着制造业向智能化、柔性化方向发展，电液伺服折弯机在自动化生产线中的地位日益突出，部分高端产品还支持远程监控、故障诊断和参数优化等功能。</w:t>
      </w:r>
      <w:r>
        <w:rPr>
          <w:rFonts w:hint="eastAsia"/>
        </w:rPr>
        <w:br/>
      </w:r>
      <w:r>
        <w:rPr>
          <w:rFonts w:hint="eastAsia"/>
        </w:rPr>
        <w:t>　　未来，电液伺服折弯机将在智能化、模块化和绿色制造方面持续升级。随着工业互联网与边缘计算技术的发展，设备将具备更强的数据采集与分析能力，实现从“单机作业”向“智能单元”转变，提升产线协同效率。同时，模块化设计理念将使设备结构更加灵活，便于快速更换模具、调整加工参数，适应小批量、多品种的生产模式。此外，在碳中和背景下，节能型液压系统、能量回收装置以及低噪音结构将成为研发重点。国产厂商在核心控制系统、伺服驱动技术上的突破也将进一步增强其市场竞争力，推动行业向高端化、自主可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55de7c6324b69" w:history="1">
        <w:r>
          <w:rPr>
            <w:rStyle w:val="Hyperlink"/>
          </w:rPr>
          <w:t>2025-2031年全球与中国电液伺服折弯机行业研究及发展前景预测报告</w:t>
        </w:r>
      </w:hyperlink>
      <w:r>
        <w:rPr>
          <w:rFonts w:hint="eastAsia"/>
        </w:rPr>
        <w:t>》基于国家统计局及相关行业协会的详实数据，结合国内外电液伺服折弯机行业研究资料及深入市场调研，系统分析了电液伺服折弯机行业的市场规模、市场需求及产业链现状。报告重点探讨了电液伺服折弯机行业整体运行情况及细分领域特点，科学预测了电液伺服折弯机市场前景与发展趋势，揭示了电液伺服折弯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355de7c6324b69" w:history="1">
        <w:r>
          <w:rPr>
            <w:rStyle w:val="Hyperlink"/>
          </w:rPr>
          <w:t>2025-2031年全球与中国电液伺服折弯机行业研究及发展前景预测报告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电液伺服折弯机市场概述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按照不同产品类型，电液伺服折弯机主要可以分为如下几个类别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全球不同产品类型电液伺服折弯机销售额增长趋势2020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龙门式</w:t>
      </w:r>
      <w:r>
        <w:rPr>
          <w:rFonts w:hint="eastAsia"/>
        </w:rPr>
        <w:br/>
      </w:r>
      <w:r>
        <w:rPr>
          <w:rFonts w:hint="eastAsia"/>
        </w:rPr>
        <w:t>　　1.3 从不同应用，电液伺服折弯机主要包括如下几个方面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全球不同应用电液伺服折弯机销售额增长趋势2020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五金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电液伺服折弯机行业背景、发展历史、现状及趋势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电液伺服折弯机行业目前现状分析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电液伺服折弯机发展趋势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全球电液伺服折弯机总体规模分析</w:t>
      </w:r>
      <w:r>
        <w:rPr>
          <w:rFonts w:hint="eastAsia"/>
        </w:rPr>
        <w:br/>
      </w:r>
      <w:r>
        <w:rPr>
          <w:rFonts w:hint="eastAsia"/>
        </w:rPr>
        <w:t>　　2.1 全球电液伺服折弯机供需现状及预测（2020-2031）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全球电液伺服折弯机产能、产量、产能利用率及发展趋势（2020-2031）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全球电液伺服折弯机产量、需求量及发展趋势（2020-2031）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全球主要地区电液伺服折弯机产量及发展趋势（2020-2031）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全球主要地区电液伺服折弯机产量（2020-2025）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全球主要地区电液伺服折弯机产量（2026-2031）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全球主要地区电液伺服折弯机产量市场份额（2020-2031）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中国电液伺服折弯机供需现状及预测（2020-2031）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中国电液伺服折弯机产能、产量、产能利用率及发展趋势（2020-2031）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中国电液伺服折弯机产量、市场需求量及发展趋势（2020-2031）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全球电液伺服折弯机销量及销售额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全球市场电液伺服折弯机销售额（2020-2031）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全球市场电液伺服折弯机销量（2020-2031）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全球市场电液伺服折弯机价格趋势（2020-2031）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全球电液伺服折弯机主要地区分析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全球主要地区电液伺服折弯机市场规模分析：2020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全球主要地区电液伺服折弯机销售收入及市场份额（2020-2025年）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全球主要地区电液伺服折弯机销售收入预测（2026-2031年）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全球主要地区电液伺服折弯机销量分析：2020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全球主要地区电液伺服折弯机销量及市场份额（2020-2025年）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全球主要地区电液伺服折弯机销量及市场份额预测（2026-2031）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北美市场电液伺服折弯机销量、收入及增长率（2020-2031）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欧洲市场电液伺服折弯机销量、收入及增长率（2020-2031）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中国市场电液伺服折弯机销量、收入及增长率（2020-2031）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日本市场电液伺服折弯机销量、收入及增长率（2020-2031）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东南亚市场电液伺服折弯机销量、收入及增长率（2020-2031）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印度市场电液伺服折弯机销量、收入及增长率（2020-2031）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全球市场主要厂商电液伺服折弯机产能市场份额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全球市场主要厂商电液伺服折弯机销量（2020-2025）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全球市场主要厂商电液伺服折弯机销量（2020-2025）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全球市场主要厂商电液伺服折弯机销售收入（2020-2025）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全球市场主要厂商电液伺服折弯机销售价格（2020-2025）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2024年全球主要生产商电液伺服折弯机收入排名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中国市场主要厂商电液伺服折弯机销量（2020-2025）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中国市场主要厂商电液伺服折弯机销量（2020-2025）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中国市场主要厂商电液伺服折弯机销售收入（2020-2025）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2024年中国主要生产商电液伺服折弯机收入排名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中国市场主要厂商电液伺服折弯机销售价格（2020-2025）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全球主要厂商电液伺服折弯机总部及产地分布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全球主要厂商成立时间及电液伺服折弯机商业化日期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全球主要厂商电液伺服折弯机产品类型及应用</w:t>
      </w:r>
      <w:r>
        <w:rPr>
          <w:rFonts w:hint="eastAsia"/>
        </w:rPr>
        <w:br/>
      </w:r>
      <w:r>
        <w:rPr>
          <w:rFonts w:hint="eastAsia"/>
        </w:rPr>
        <w:t>　　4.7 电液伺服折弯机行业集中度、竞争程度分析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电液伺服折弯机行业集中度分析：2024年全球Top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全球电液伺服折弯机第一梯队、第二梯队和第三梯队生产商（品牌）及市场份额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电液伺服折弯机销量、收入、价格及毛利率（2020-2025）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不同产品类型电液伺服折弯机分析</w:t>
      </w:r>
      <w:r>
        <w:rPr>
          <w:rFonts w:hint="eastAsia"/>
        </w:rPr>
        <w:br/>
      </w:r>
      <w:r>
        <w:rPr>
          <w:rFonts w:hint="eastAsia"/>
        </w:rPr>
        <w:t>　　6.1 全球不同产品类型电液伺服折弯机销量（2020-2031）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全球不同产品类型电液伺服折弯机销量及市场份额（2020-2025）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全球不同产品类型电液伺服折弯机销量预测（2026-2031）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全球不同产品类型电液伺服折弯机收入（2020-2031）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全球不同产品类型电液伺服折弯机收入及市场份额（2020-2025）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全球不同产品类型电液伺服折弯机收入预测（2026-2031）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全球不同产品类型电液伺服折弯机价格走势（2020-2031）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不同应用电液伺服折弯机分析</w:t>
      </w:r>
      <w:r>
        <w:rPr>
          <w:rFonts w:hint="eastAsia"/>
        </w:rPr>
        <w:br/>
      </w:r>
      <w:r>
        <w:rPr>
          <w:rFonts w:hint="eastAsia"/>
        </w:rPr>
        <w:t>　　7.1 全球不同应用电液伺服折弯机销量（2020-2031）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全球不同应用电液伺服折弯机销量及市场份额（2020-2025）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全球不同应用电液伺服折弯机销量预测（2026-2031）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全球不同应用电液伺服折弯机收入（2020-2031）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全球不同应用电液伺服折弯机收入及市场份额（2020-2025）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全球不同应用电液伺服折弯机收入预测（2026-2031）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全球不同应用电液伺服折弯机价格走势（2020-2031）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电液伺服折弯机产业链分析</w:t>
      </w:r>
      <w:r>
        <w:rPr>
          <w:rFonts w:hint="eastAsia"/>
        </w:rPr>
        <w:br/>
      </w:r>
      <w:r>
        <w:rPr>
          <w:rFonts w:hint="eastAsia"/>
        </w:rPr>
        <w:t>　　8.2 电液伺服折弯机工艺制造技术分析</w:t>
      </w:r>
      <w:r>
        <w:rPr>
          <w:rFonts w:hint="eastAsia"/>
        </w:rPr>
        <w:br/>
      </w:r>
      <w:r>
        <w:rPr>
          <w:rFonts w:hint="eastAsia"/>
        </w:rPr>
        <w:t>　　8.3 电液伺服折弯机产业上游供应分析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电液伺服折弯机下游客户分析</w:t>
      </w:r>
      <w:r>
        <w:rPr>
          <w:rFonts w:hint="eastAsia"/>
        </w:rPr>
        <w:br/>
      </w:r>
      <w:r>
        <w:rPr>
          <w:rFonts w:hint="eastAsia"/>
        </w:rPr>
        <w:t>　　8.5 电液伺服折弯机销售渠道分析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电液伺服折弯机行业发展机遇及主要驱动因素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电液伺服折弯机行业发展面临的风险</w:t>
      </w:r>
      <w:r>
        <w:rPr>
          <w:rFonts w:hint="eastAsia"/>
        </w:rPr>
        <w:br/>
      </w:r>
      <w:r>
        <w:rPr>
          <w:rFonts w:hint="eastAsia"/>
        </w:rPr>
        <w:t>　　9.3 电液伺服折弯机行业政策分析</w:t>
      </w:r>
      <w:r>
        <w:rPr>
          <w:rFonts w:hint="eastAsia"/>
        </w:rPr>
        <w:br/>
      </w:r>
      <w:r>
        <w:rPr>
          <w:rFonts w:hint="eastAsia"/>
        </w:rPr>
        <w:t>　　9.4 电液伺服折弯机中国企业SWOT分析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全球不同产品类型电液伺服折弯机销售额增长（CAGR）趋势2020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电液伺服折弯机行业目前发展现状</w:t>
      </w:r>
      <w:r>
        <w:rPr>
          <w:rFonts w:hint="eastAsia"/>
        </w:rPr>
        <w:br/>
      </w:r>
      <w:r>
        <w:rPr>
          <w:rFonts w:hint="eastAsia"/>
        </w:rPr>
        <w:t>　　表 4： 电液伺服折弯机发展趋势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全球主要地区电液伺服折弯机产量增速（CAGR）：（2020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全球主要地区电液伺服折弯机产量（2020-2025）&amp;（千台）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全球主要地区电液伺服折弯机产量（2026-2031）&amp;（千台）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全球主要地区电液伺服折弯机产量市场份额（2020-2025）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全球主要地区电液伺服折弯机产量（2026-2031）&amp;（千台）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全球主要地区电液伺服折弯机销售收入增速：（2020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全球主要地区电液伺服折弯机销售收入（2020-2025）&amp;（百万美元）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全球主要地区电液伺服折弯机销售收入市场份额（2020-2025）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全球主要地区电液伺服折弯机收入（2026-2031）&amp;（百万美元）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全球主要地区电液伺服折弯机收入市场份额（2026-2031）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全球主要地区电液伺服折弯机销量（千台）：2020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全球主要地区电液伺服折弯机销量（2020-2025）&amp;（千台）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全球主要地区电液伺服折弯机销量市场份额（2020-2025）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全球主要地区电液伺服折弯机销量（2026-2031）&amp;（千台）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全球主要地区电液伺服折弯机销量份额（2026-2031）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全球市场主要厂商电液伺服折弯机产能（2024-2025）&amp;（千台）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全球市场主要厂商电液伺服折弯机销量（2020-2025）&amp;（千台）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全球市场主要厂商电液伺服折弯机销量市场份额（2020-2025）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全球市场主要厂商电液伺服折弯机销售收入（2020-2025）&amp;（百万美元）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全球市场主要厂商电液伺服折弯机销售收入市场份额（2020-2025）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全球市场主要厂商电液伺服折弯机销售价格（2020-2025）&amp;（美元/台）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2024年全球主要生产商电液伺服折弯机收入排名（百万美元）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中国市场主要厂商电液伺服折弯机销量（2020-2025）&amp;（千台）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中国市场主要厂商电液伺服折弯机销量市场份额（2020-2025）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中国市场主要厂商电液伺服折弯机销售收入（2020-2025）&amp;（百万美元）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中国市场主要厂商电液伺服折弯机销售收入市场份额（2020-2025）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2024年中国主要生产商电液伺服折弯机收入排名（百万美元）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中国市场主要厂商电液伺服折弯机销售价格（2020-2025）&amp;（美元/台）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全球主要厂商电液伺服折弯机总部及产地分布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全球主要厂商成立时间及电液伺服折弯机商业化日期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全球主要厂商电液伺服折弯机产品类型及应用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2024年全球电液伺服折弯机主要厂商市场地位（第一梯队、第二梯队和第三梯队）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全球电液伺服折弯机市场投资、并购等现状分析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电液伺服折弯机生产基地、销售区域、竞争对手及市场地位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电液伺服折弯机产品规格、参数及市场应用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电液伺服折弯机销量（千台）、收入（百万美元）、价格（美元/台）及毛利率（2020-2025）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全球不同产品类型电液伺服折弯机销量（2020-2025年）&amp;（千台）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全球不同产品类型电液伺服折弯机销量市场份额（2020-2025）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全球不同产品类型电液伺服折弯机销量预测（2026-2031）&amp;（千台）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全球市场不同产品类型电液伺服折弯机销量市场份额预测（2026-2031）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全球不同产品类型电液伺服折弯机收入（2020-2025年）&amp;（百万美元）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全球不同产品类型电液伺服折弯机收入市场份额（2020-2025）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全球不同产品类型电液伺服折弯机收入预测（2026-2031）&amp;（百万美元）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全球不同产品类型电液伺服折弯机收入市场份额预测（2026-2031）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全球不同应用电液伺服折弯机销量（2020-2025年）&amp;（千台）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全球不同应用电液伺服折弯机销量市场份额（2020-2025）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全球不同应用电液伺服折弯机销量预测（2026-2031）&amp;（千台）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全球市场不同应用电液伺服折弯机销量市场份额预测（2026-2031）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全球不同应用电液伺服折弯机收入（2020-2025年）&amp;（百万美元）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全球不同应用电液伺服折弯机收入市场份额（2020-2025）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全球不同应用电液伺服折弯机收入预测（2026-2031）&amp;（百万美元）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全球不同应用电液伺服折弯机收入市场份额预测（2026-2031）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电液伺服折弯机上游原料供应商及联系方式列表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电液伺服折弯机典型客户列表</w:t>
      </w:r>
      <w:r>
        <w:rPr>
          <w:rFonts w:hint="eastAsia"/>
        </w:rPr>
        <w:br/>
      </w:r>
      <w:r>
        <w:rPr>
          <w:rFonts w:hint="eastAsia"/>
        </w:rPr>
        <w:t>　　表 141： 电液伺服折弯机主要销售模式及销售渠道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电液伺服折弯机行业发展机遇及主要驱动因素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电液伺服折弯机行业发展面临的风险</w:t>
      </w:r>
      <w:r>
        <w:rPr>
          <w:rFonts w:hint="eastAsia"/>
        </w:rPr>
        <w:br/>
      </w:r>
      <w:r>
        <w:rPr>
          <w:rFonts w:hint="eastAsia"/>
        </w:rPr>
        <w:t>　　表 144： 电液伺服折弯机行业政策分析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电液伺服折弯机产品图片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全球不同产品类型电液伺服折弯机销售额2020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全球不同产品类型电液伺服折弯机市场份额2024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龙门式产品图片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全球不同应用电液伺服折弯机市场份额2024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机械设备</w:t>
      </w:r>
      <w:r>
        <w:rPr>
          <w:rFonts w:hint="eastAsia"/>
        </w:rPr>
        <w:br/>
      </w:r>
      <w:r>
        <w:rPr>
          <w:rFonts w:hint="eastAsia"/>
        </w:rPr>
        <w:t>　　图 11： 五金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全球电液伺服折弯机产能、产量、产能利用率及发展趋势（2020-2031）&amp;（千台）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全球电液伺服折弯机产量、需求量及发展趋势（2020-2031）&amp;（千台）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全球主要地区电液伺服折弯机产量（2020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全球主要地区电液伺服折弯机产量市场份额（2020-2031）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中国电液伺服折弯机产能、产量、产能利用率及发展趋势（2020-2031）&amp;（千台）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中国电液伺服折弯机产量、市场需求量及发展趋势（2020-2031）&amp;（千台）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全球电液伺服折弯机市场销售额及增长率：（2020-2031）&amp;（百万美元）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全球市场电液伺服折弯机市场规模：2020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全球市场电液伺服折弯机销量及增长率（2020-2031）&amp;（千台）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全球市场电液伺服折弯机价格趋势（2020-2031）&amp;（美元/台）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全球主要地区电液伺服折弯机销售收入（2020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全球主要地区电液伺服折弯机销售收入市场份额（2020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北美市场电液伺服折弯机销量及增长率（2020-2031）&amp;（千台）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北美市场电液伺服折弯机收入及增长率（2020-2031）&amp;（百万美元）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欧洲市场电液伺服折弯机销量及增长率（2020-2031）&amp;（千台）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欧洲市场电液伺服折弯机收入及增长率（2020-2031）&amp;（百万美元）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中国市场电液伺服折弯机销量及增长率（2020-2031）&amp;（千台）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中国市场电液伺服折弯机收入及增长率（2020-2031）&amp;（百万美元）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日本市场电液伺服折弯机销量及增长率（2020-2031）&amp;（千台）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日本市场电液伺服折弯机收入及增长率（2020-2031）&amp;（百万美元）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东南亚市场电液伺服折弯机销量及增长率（2020-2031）&amp;（千台）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东南亚市场电液伺服折弯机收入及增长率（2020-2031）&amp;（百万美元）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印度市场电液伺服折弯机销量及增长率（2020-2031）&amp;（千台）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印度市场电液伺服折弯机收入及增长率（2020-2031）&amp;（百万美元）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2024年全球市场主要厂商电液伺服折弯机销量市场份额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2024年全球市场主要厂商电液伺服折弯机收入市场份额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2024年中国市场主要厂商电液伺服折弯机销量市场份额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2024年中国市场主要厂商电液伺服折弯机收入市场份额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2024年全球前五大生产商电液伺服折弯机市场份额</w:t>
      </w:r>
      <w:r>
        <w:rPr>
          <w:rFonts w:hint="eastAsia"/>
        </w:rPr>
        <w:br/>
      </w:r>
      <w:r>
        <w:rPr>
          <w:rFonts w:hint="eastAsia"/>
        </w:rPr>
        <w:t>　　图 43： 2024年全球电液伺服折弯机第一梯队、第二梯队和第三梯队厂商及市场份额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全球不同产品类型电液伺服折弯机价格走势（2020-2031）&amp;（美元/台）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全球不同应用电液伺服折弯机价格走势（2020-2031）&amp;（美元/台）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电液伺服折弯机产业链</w:t>
      </w:r>
      <w:r>
        <w:rPr>
          <w:rFonts w:hint="eastAsia"/>
        </w:rPr>
        <w:br/>
      </w:r>
      <w:r>
        <w:rPr>
          <w:rFonts w:hint="eastAsia"/>
        </w:rPr>
        <w:t>　　图 47： 电液伺服折弯机中国企业SWOT分析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55de7c6324b69" w:history="1">
        <w:r>
          <w:rPr>
            <w:rStyle w:val="Hyperlink"/>
          </w:rPr>
          <w:t>2025-2031年全球与中国电液伺服折弯机行业研究及发展前景预测报告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55de7c6324b69" w:history="1">
        <w:r>
          <w:rPr>
            <w:rStyle w:val="Hyperlink"/>
          </w:rPr>
          <w:t>https://www.20087.com/8/72/DianYeSiFuZheWanJiFaZhanXianZhuangQianJing.html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9a8e73e8a4249" w:history="1">
      <w:r>
        <w:rPr>
          <w:rStyle w:val="Hyperlink"/>
        </w:rPr>
        <w:t>2025-2031年全球与中国电液伺服折弯机行业研究及发展前景预测报告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anYeSiFuZheWanJiFaZhanXianZhuangQianJing.html" TargetMode="External" Id="R30355de7c632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anYeSiFuZheWanJiFaZhanXianZhuangQianJing.html" TargetMode="External" Id="R0679a8e73e8a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2025-05-16T08:06:38Z</dcterms:created>
  <dcterms:modified xsi:type="dcterms:W3CDTF">2025-05-16T09:06:38Z</dcterms:modified>
  <dc:subject>2025-2031年全球与中国电液伺服折弯机行业研究及发展前景预测报告</dc:subject>
  <dc:title>2025-2031年全球与中国电液伺服折弯机行业研究及发展前景预测报告</dc:title>
  <cp:keywords>2025-2031年全球与中国电液伺服折弯机行业研究及发展前景预测报告</cp:keywords>
  <dc:description>2025-2031年全球与中国电液伺服折弯机行业研究及发展前景预测报告</dc:description>
</cp:coreProperties>
</file>