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2ad3c9c2643bc" w:history="1">
              <w:r>
                <w:rPr>
                  <w:rStyle w:val="Hyperlink"/>
                </w:rPr>
                <w:t>2025-2031年中国管风琴市场调查研究与发展前景分析报告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2ad3c9c2643bc" w:history="1">
              <w:r>
                <w:rPr>
                  <w:rStyle w:val="Hyperlink"/>
                </w:rPr>
                <w:t>2025-2031年中国管风琴市场调查研究与发展前景分析报告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2ad3c9c2643bc" w:history="1">
                <w:r>
                  <w:rPr>
                    <w:rStyle w:val="Hyperlink"/>
                  </w:rPr>
                  <w:t>https://www.20087.com/8/82/GuanFengQinDeXianZhuangYuFaZhanQianJing.html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风琴是一种历史悠久的键盘乐器，近年来在古典音乐界仍然保持着其独特的地位。随着数字技术的进步，电子管风琴和混合型管风琴的出现，既保留了传统管风琴的音色魅力，又增添了现代音乐制作的灵活性和便携性。此外，修复和保护古董管风琴的工作也日益受到重视，以维护这一文化遗产。</w:t>
      </w:r>
      <w:r>
        <w:rPr>
          <w:rFonts w:hint="eastAsia"/>
        </w:rPr>
        <w:br/>
      </w:r>
      <w:r>
        <w:rPr>
          <w:rFonts w:hint="eastAsia"/>
        </w:rPr>
        <w:t>　　未来，管风琴的发展将更加注重技术创新与传统技艺的融合。一方面，数字模拟技术的进步将使得管风琴在声音复现上更加逼真，同时降低维护成本，提升可访问性。另一方面，定制化和手工艺复兴也将成为高端市场的需求，手工打造的定制管风琴以其独特音质和艺术价值，满足特定音乐家和收藏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2ad3c9c2643bc" w:history="1">
        <w:r>
          <w:rPr>
            <w:rStyle w:val="Hyperlink"/>
          </w:rPr>
          <w:t>2025-2031年中国管风琴市场调查研究与发展前景分析报告</w:t>
        </w:r>
      </w:hyperlink>
      <w:r>
        <w:rPr>
          <w:rFonts w:hint="eastAsia"/>
        </w:rPr>
        <w:t>》系统分析了管风琴行业的市场规模、市场需求及价格波动，深入探讨了管风琴产业链关键环节及各细分市场特点。报告基于权威数据，科学预测了管风琴市场前景与发展趋势，同时评估了管风琴重点企业的经营状况，包括品牌影响力、市场集中度及竞争格局。通过SWOT分析，报告揭示了管风琴行业面临的风险与机遇，为管风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管风琴产品概述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管风琴市场特点分析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管风琴行业发展周期特征分析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2024-2025年中国管风琴行业发展环境分析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中国管风琴行业发展经济环境分析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中国管风琴行业发展政策环境分析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一、管风琴行业政策影响分析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二、相关管风琴行业标准分析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2024-2025年全球管风琴行业市场发展调研分析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全球管风琴行业市场运行环境</w:t>
      </w:r>
      <w:r>
        <w:rPr>
          <w:rFonts w:hint="eastAsia"/>
        </w:rPr>
        <w:br/>
      </w:r>
      <w:r>
        <w:rPr>
          <w:rFonts w:hint="eastAsia"/>
        </w:rPr>
        <w:t>　　第二节 全球管风琴行业市场发展情况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一、全球管风琴行业市场供给分析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二、全球管风琴行业市场需求分析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三、全球管风琴行业主要国家地区发展情况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2025-2031年全球管风琴行业市场规模趋势预测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中国管风琴行业市场供需现状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2024-2025年中国管风琴市场现状</w:t>
      </w:r>
      <w:r>
        <w:rPr>
          <w:rFonts w:hint="eastAsia"/>
        </w:rPr>
        <w:br/>
      </w:r>
      <w:r>
        <w:rPr>
          <w:rFonts w:hint="eastAsia"/>
        </w:rPr>
        <w:t>　　第二节 中国管风琴行业产量情况分析及预测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一、管风琴总体产能规模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二、2019-2024年中国管风琴产量统计</w:t>
      </w:r>
      <w:r>
        <w:rPr>
          <w:rFonts w:hint="eastAsia"/>
        </w:rPr>
        <w:br/>
      </w:r>
      <w:r>
        <w:rPr>
          <w:rFonts w:hint="eastAsia"/>
        </w:rPr>
        <w:t>　　　　三、管风琴行业供给区域分布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四、2025-2031年中国管风琴产量预测</w:t>
      </w:r>
      <w:r>
        <w:rPr>
          <w:rFonts w:hint="eastAsia"/>
        </w:rPr>
        <w:br/>
      </w:r>
      <w:r>
        <w:rPr>
          <w:rFonts w:hint="eastAsia"/>
        </w:rPr>
        <w:t>　　第三节 中国管风琴市场需求分析及预测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一、2019-2024年中国管风琴市场需求统计</w:t>
      </w:r>
      <w:r>
        <w:rPr>
          <w:rFonts w:hint="eastAsia"/>
        </w:rPr>
        <w:br/>
      </w:r>
      <w:r>
        <w:rPr>
          <w:rFonts w:hint="eastAsia"/>
        </w:rPr>
        <w:t>　　　　二、中国管风琴市场需求特点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三、2025-2031年中国管风琴市场需求量预测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中国管风琴行业现状调研分析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中国管风琴行业发展现状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一、2024-2025年管风琴行业品牌发展现状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二、2024-2025年管风琴行业需求市场现状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三、2024-2025年管风琴市场需求层次分析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四、2024-2025年中国管风琴市场走向分析</w:t>
      </w:r>
      <w:r>
        <w:rPr>
          <w:rFonts w:hint="eastAsia"/>
        </w:rPr>
        <w:br/>
      </w:r>
      <w:r>
        <w:rPr>
          <w:rFonts w:hint="eastAsia"/>
        </w:rPr>
        <w:t>　　第二节 中国管风琴产品技术分析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一、2024-2025年管风琴产品技术变化特点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二、2024-2025年管风琴产品市场的新技术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三、2024-2025年管风琴产品市场现状分析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中国管风琴行业存在的问题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一、2024-2025年管风琴产品市场存在的主要问题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二、2024-2025年国内管风琴产品市场的三大瓶颈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三、2024-2025年管风琴产品市场遭遇的规模难题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对中国管风琴市场的分析及思考</w:t>
      </w:r>
      <w:r>
        <w:rPr>
          <w:rFonts w:hint="eastAsia"/>
        </w:rPr>
        <w:br/>
      </w:r>
      <w:r>
        <w:rPr>
          <w:rFonts w:hint="eastAsia"/>
        </w:rPr>
        <w:t>　　　　一、管风琴市场特点</w:t>
      </w:r>
      <w:r>
        <w:rPr>
          <w:rFonts w:hint="eastAsia"/>
        </w:rPr>
        <w:br/>
      </w:r>
      <w:r>
        <w:rPr>
          <w:rFonts w:hint="eastAsia"/>
        </w:rPr>
        <w:t>　　　　二、管风琴市场分析</w:t>
      </w:r>
      <w:r>
        <w:rPr>
          <w:rFonts w:hint="eastAsia"/>
        </w:rPr>
        <w:br/>
      </w:r>
      <w:r>
        <w:rPr>
          <w:rFonts w:hint="eastAsia"/>
        </w:rPr>
        <w:t>　　　　三、管风琴市场变化的方向</w:t>
      </w:r>
      <w:r>
        <w:rPr>
          <w:rFonts w:hint="eastAsia"/>
        </w:rPr>
        <w:br/>
      </w:r>
      <w:r>
        <w:rPr>
          <w:rFonts w:hint="eastAsia"/>
        </w:rPr>
        <w:t>　　　　四、中国管风琴行业发展的新思路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五、对中国管风琴行业发展的思考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2019-2024年中国管风琴产品市场进出口数据分析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2019-2024年中国管风琴产品出口统计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2019-2024年中国管风琴产品进口统计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2019-2024年中国管风琴产品进出口价格对比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中国管风琴主要进口来源地及出口目的地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管风琴行业细分产品调研</w:t>
      </w:r>
      <w:r>
        <w:rPr>
          <w:rFonts w:hint="eastAsia"/>
        </w:rPr>
        <w:br/>
      </w:r>
      <w:r>
        <w:rPr>
          <w:rFonts w:hint="eastAsia"/>
        </w:rPr>
        <w:t>　　第一节 管风琴细分产品结构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2019-2024年中国管风琴行业竞争态势分析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2025年管风琴行业集中度分析</w:t>
      </w:r>
      <w:r>
        <w:rPr>
          <w:rFonts w:hint="eastAsia"/>
        </w:rPr>
        <w:br/>
      </w:r>
      <w:r>
        <w:rPr>
          <w:rFonts w:hint="eastAsia"/>
        </w:rPr>
        <w:t>　　　　一、管风琴市场集中度分析</w:t>
      </w:r>
      <w:r>
        <w:rPr>
          <w:rFonts w:hint="eastAsia"/>
        </w:rPr>
        <w:br/>
      </w:r>
      <w:r>
        <w:rPr>
          <w:rFonts w:hint="eastAsia"/>
        </w:rPr>
        <w:t>　　　　二、管风琴企业分布区域集中度分析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三、管风琴区域消费集中度分析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2019-2024年管风琴主要企业竞争力分析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2025年管风琴行业竞争格局分析</w:t>
      </w:r>
      <w:r>
        <w:rPr>
          <w:rFonts w:hint="eastAsia"/>
        </w:rPr>
        <w:br/>
      </w:r>
      <w:r>
        <w:rPr>
          <w:rFonts w:hint="eastAsia"/>
        </w:rPr>
        <w:t>　　　　一、管风琴行业竞争分析</w:t>
      </w:r>
      <w:r>
        <w:rPr>
          <w:rFonts w:hint="eastAsia"/>
        </w:rPr>
        <w:br/>
      </w:r>
      <w:r>
        <w:rPr>
          <w:rFonts w:hint="eastAsia"/>
        </w:rPr>
        <w:t>　　　　二、中外管风琴产品竞争分析</w:t>
      </w:r>
      <w:r>
        <w:rPr>
          <w:rFonts w:hint="eastAsia"/>
        </w:rPr>
        <w:br/>
      </w:r>
      <w:r>
        <w:rPr>
          <w:rFonts w:hint="eastAsia"/>
        </w:rPr>
        <w:t>　　　　三、国内管风琴行业重点企业发展动向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管风琴行业上下游产业链发展情况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管风琴上游产业发展分析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管风琴下游产业发展分析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管风琴行业重点企业竞争力分析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三、企业管风琴经营状况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三、企业管风琴经营状况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三、企业管风琴经营状况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三、企业管风琴经营状况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三、企业管风琴经营状况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三、企业管风琴经营状况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管风琴企业管理策略建议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提高管风琴企业竞争力的策略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一、提高中国管风琴企业核心竞争力的对策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二、管风琴企业提升竞争力的主要方向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三、影响管风琴企业核心竞争力的因素及提升途径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四、提高管风琴企业竞争力的策略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对中国管风琴品牌的战略思考</w:t>
      </w:r>
      <w:r>
        <w:rPr>
          <w:rFonts w:hint="eastAsia"/>
        </w:rPr>
        <w:br/>
      </w:r>
      <w:r>
        <w:rPr>
          <w:rFonts w:hint="eastAsia"/>
        </w:rPr>
        <w:t>　　　　一、管风琴实施品牌战略的意义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二、管风琴企业品牌的现状分析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三、中国管风琴企业的品牌战略</w:t>
      </w:r>
      <w:r>
        <w:rPr>
          <w:rFonts w:hint="eastAsia"/>
        </w:rPr>
        <w:br/>
      </w:r>
      <w:r>
        <w:rPr>
          <w:rFonts w:hint="eastAsia"/>
        </w:rPr>
        <w:t>　　　　四、管风琴品牌战略管理的策略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管风琴行业发展趋势及投资风险预警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2025年管风琴市场前景分析</w:t>
      </w:r>
      <w:r>
        <w:rPr>
          <w:rFonts w:hint="eastAsia"/>
        </w:rPr>
        <w:br/>
      </w:r>
      <w:r>
        <w:rPr>
          <w:rFonts w:hint="eastAsia"/>
        </w:rPr>
        <w:t>　　第二节 2025年管风琴行业发展趋势预测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影响管风琴行业发展的主要因素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一、2025年影响管风琴行业运行的有利因素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二、2025年影响管风琴行业运行的稳定因素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三、2025年影响管风琴行业运行的不利因素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四、2025年中国管风琴行业发展面临的挑战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五、2025年中国管风琴行业发展面临的机遇</w:t>
      </w:r>
      <w:r>
        <w:rPr>
          <w:rFonts w:hint="eastAsia"/>
        </w:rPr>
        <w:br/>
      </w:r>
      <w:r>
        <w:rPr>
          <w:rFonts w:hint="eastAsia"/>
        </w:rPr>
        <w:t>　　第四节 管风琴行业投资风险预警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一、2025年管风琴行业市场风险及控制策略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二、2025年管风琴行业政策风险及控制策略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三、2025年管风琴行业经营风险及控制策略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四、2025年管风琴同业竞争风险及控制策略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五、2025年管风琴行业其他风险及控制策略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管风琴市场研究结论</w:t>
      </w:r>
      <w:r>
        <w:rPr>
          <w:rFonts w:hint="eastAsia"/>
        </w:rPr>
        <w:br/>
      </w:r>
      <w:r>
        <w:rPr>
          <w:rFonts w:hint="eastAsia"/>
        </w:rPr>
        <w:t>　　第二节 管风琴子行业研究结论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[-中-智-林-]管风琴市场发展建议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管风琴行业历程</w:t>
      </w:r>
      <w:r>
        <w:rPr>
          <w:rFonts w:hint="eastAsia"/>
        </w:rPr>
        <w:br/>
      </w:r>
      <w:r>
        <w:rPr>
          <w:rFonts w:hint="eastAsia"/>
        </w:rPr>
        <w:t>　　图表 管风琴行业生命周期</w:t>
      </w:r>
      <w:r>
        <w:rPr>
          <w:rFonts w:hint="eastAsia"/>
        </w:rPr>
        <w:br/>
      </w:r>
      <w:r>
        <w:rPr>
          <w:rFonts w:hint="eastAsia"/>
        </w:rPr>
        <w:t>　　图表 管风琴行业产业链分析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2019-2024年中国管风琴行业市场规模及增长情况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2019-2024年管风琴行业市场容量分析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2019-2024年中国管风琴行业产能统计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2019-2024年中国管风琴行业产量及增长趋势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2019-2024年中国管风琴市场需求量及增速统计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2024年中国管风琴行业需求领域分布格局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2019-2024年中国管风琴行业销售收入分析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2019-2024年中国管风琴行业盈利情况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2019-2024年中国管风琴行业利润总额统计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2019-2024年中国管风琴进口数量分析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2019-2024年中国管风琴进口金额分析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2019-2024年中国管风琴出口数量分析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2019-2024年中国管风琴出口金额分析</w:t>
      </w:r>
      <w:r>
        <w:rPr>
          <w:rFonts w:hint="eastAsia"/>
        </w:rPr>
        <w:br/>
      </w:r>
      <w:r>
        <w:rPr>
          <w:rFonts w:hint="eastAsia"/>
        </w:rPr>
        <w:t>　　图表 2025年中国管风琴进口国家及地区分析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2025年中国管风琴出口国家及地区分析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2019-2024年中国管风琴行业企业数量情况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2019-2024年中国管风琴行业企业平均规模情况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**地区管风琴市场规模及增长情况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**地区管风琴行业市场需求情况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**地区管风琴市场规模及增长情况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**地区管风琴行业市场需求情况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**地区管风琴市场规模及增长情况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**地区管风琴行业市场需求情况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**地区管风琴市场规模及增长情况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**地区管风琴行业市场需求情况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管风琴重点企业（一）基本信息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管风琴重点企业（一）经营情况分析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管风琴重点企业（一）主要经济指标情况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管风琴重点企业（一）盈利能力情况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管风琴重点企业（一）偿债能力情况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管风琴重点企业（一）运营能力情况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管风琴重点企业（一）成长能力情况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管风琴重点企业（二）基本信息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管风琴重点企业（二）经营情况分析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管风琴重点企业（二）主要经济指标情况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管风琴重点企业（二）盈利能力情况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管风琴重点企业（二）偿债能力情况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管风琴重点企业（二）运营能力情况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管风琴重点企业（二）成长能力情况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管风琴重点企业（三）基本信息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管风琴重点企业（三）经营情况分析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管风琴重点企业（三）主要经济指标情况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管风琴重点企业（三）盈利能力情况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管风琴重点企业（三）偿债能力情况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管风琴重点企业（三）运营能力情况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管风琴重点企业（三）成长能力情况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2025-2031年中国管风琴行业产能预测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2025-2031年中国管风琴行业产量预测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2025-2031年中国管风琴市场需求量预测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2025-2031年中国管风琴行业供需平衡预测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2025-2031年中国管风琴行业市场容量预测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2025-2031年中国管风琴行业市场规模预测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2025年中国管风琴市场前景分析</w:t>
      </w:r>
      <w:r>
        <w:rPr>
          <w:rFonts w:hint="eastAsia"/>
        </w:rPr>
        <w:br/>
      </w:r>
      <w:r>
        <w:rPr>
          <w:rFonts w:hint="eastAsia"/>
        </w:rPr>
        <w:t>　　图表 2025年中国管风琴发展趋势预测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2ad3c9c2643bc" w:history="1">
        <w:r>
          <w:rPr>
            <w:rStyle w:val="Hyperlink"/>
          </w:rPr>
          <w:t>2025-2031年中国管风琴市场调查研究与发展前景分析报告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2ad3c9c2643bc" w:history="1">
        <w:r>
          <w:rPr>
            <w:rStyle w:val="Hyperlink"/>
          </w:rPr>
          <w:t>https://www.20087.com/8/82/GuanFengQinDeXianZhuangYuFaZhanQianJing.html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热点：管风琴长什么样、管风琴百度百科、世界最大管风琴排行榜、管风琴简介、管风琴的音乐特点、管风琴沈媛、十大烧钱乐器排行榜、管风琴构造、管风琴的特点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b7d2b57574a77" w:history="1">
      <w:r>
        <w:rPr>
          <w:rStyle w:val="Hyperlink"/>
        </w:rPr>
        <w:t>2025-2031年中国管风琴市场调查研究与发展前景分析报告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GuanFengQinDeXianZhuangYuFaZhanQianJing.html" TargetMode="External" Id="R1d02ad3c9c26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GuanFengQinDeXianZhuangYuFaZhanQianJing.html" TargetMode="External" Id="Rd0fb7d2b5757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2025-01-24T03:38:00Z</dcterms:created>
  <dcterms:modified xsi:type="dcterms:W3CDTF">2025-01-24T04:38:00Z</dcterms:modified>
  <dc:subject>2025-2031年中国管风琴市场调查研究与发展前景分析报告</dc:subject>
  <dc:title>2025-2031年中国管风琴市场调查研究与发展前景分析报告</dc:title>
  <cp:keywords>2025-2031年中国管风琴市场调查研究与发展前景分析报告</cp:keywords>
  <dc:description>2025-2031年中国管风琴市场调查研究与发展前景分析报告</dc:description>
</cp:coreProperties>
</file>