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074af07a44fd4" w:history="1">
              <w:r>
                <w:rPr>
                  <w:rStyle w:val="Hyperlink"/>
                </w:rPr>
                <w:t>2024-2030年中国超超临界汽轮机行业市场分析与前景趋势预测报告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074af07a44fd4" w:history="1">
              <w:r>
                <w:rPr>
                  <w:rStyle w:val="Hyperlink"/>
                </w:rPr>
                <w:t>2024-2030年中国超超临界汽轮机行业市场分析与前景趋势预测报告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074af07a44fd4" w:history="1">
                <w:r>
                  <w:rPr>
                    <w:rStyle w:val="Hyperlink"/>
                  </w:rPr>
                  <w:t>https://www.20087.com/8/62/ChaoChaoLinJieQiLunJiDeQianJingQuShi.html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超临界汽轮机是一种高效、节能的发电设备，工作压力和温度远高于传统的亚临界汽轮机。由于其高效率和低排放的特点，超超临界汽轮机在大型火电厂中得到了广泛应用。目前，超超临界汽轮机的设计和制造技术已经相当成熟，主要采用先进的材料和精密的制造工艺。全球范围内，许多知名的电力设备制造商都在积极研发和生产超超临界汽轮机。</w:t>
      </w:r>
      <w:r>
        <w:rPr>
          <w:rFonts w:hint="eastAsia"/>
        </w:rPr>
        <w:br/>
      </w:r>
      <w:r>
        <w:rPr>
          <w:rFonts w:hint="eastAsia"/>
        </w:rPr>
        <w:t>　　未来，超超临界汽轮机的发展将更加注重环保和智能化。通过采用更加环保的材料和设计，减少对环境的影响。同时，智能化技术的应用也将提高设备的运行效率和安全性，例如通过传感器和数据分析技术，实时监测设备的运行状态，提前预警潜在故障。此外，超超临界汽轮机在可再生能源领域的应用也将成为研究热点，例如与太阳能、风能等清洁能源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074af07a44fd4" w:history="1">
        <w:r>
          <w:rPr>
            <w:rStyle w:val="Hyperlink"/>
          </w:rPr>
          <w:t>2024-2030年中国超超临界汽轮机行业市场分析与前景趋势预测报告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超临界汽轮机行业的发展现状、市场规模、供需动态及进出口情况。报告详细解读了超超临界汽轮机产业链上下游、重点区域市场、竞争格局及领先企业的表现，同时评估了超超临界汽轮机行业风险与投资机会。通过对超超临界汽轮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超超临界汽轮机产品概述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超超临界汽轮机市场特点分析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超超临界汽轮机行业发展周期特征分析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中国超超临界汽轮机行业发展环境分析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中国超超临界汽轮机行业发展经济环境分析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中国超超临界汽轮机行业发展政策环境分析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一、超超临界汽轮机行业政策影响分析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二、相关超超临界汽轮机行业标准分析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全球超超临界汽轮机行业市场发展调研分析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全球超超临界汽轮机行业市场运行环境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全球超超临界汽轮机行业市场发展情况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一、全球超超临界汽轮机行业市场供给分析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二、全球超超临界汽轮机行业市场需求分析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三、全球超超临界汽轮机行业主要国家地区发展情况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2024-2030年全球超超临界汽轮机行业市场规模趋势预测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中国超超临界汽轮机行业市场供需现状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中国超超临界汽轮机市场现状</w:t>
      </w:r>
      <w:r>
        <w:rPr>
          <w:rFonts w:hint="eastAsia"/>
        </w:rPr>
        <w:br/>
      </w:r>
      <w:r>
        <w:rPr>
          <w:rFonts w:hint="eastAsia"/>
        </w:rPr>
        <w:t>　　第二节 中国超超临界汽轮机行业产量情况分析及预测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一、超超临界汽轮机总体产能规模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二、2018-2023年中国超超临界汽轮机产量统计</w:t>
      </w:r>
      <w:r>
        <w:rPr>
          <w:rFonts w:hint="eastAsia"/>
        </w:rPr>
        <w:br/>
      </w:r>
      <w:r>
        <w:rPr>
          <w:rFonts w:hint="eastAsia"/>
        </w:rPr>
        <w:t>　　　　三、超超临界汽轮机行业供给区域分布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四、2024-2030年中国超超临界汽轮机产量预测</w:t>
      </w:r>
      <w:r>
        <w:rPr>
          <w:rFonts w:hint="eastAsia"/>
        </w:rPr>
        <w:br/>
      </w:r>
      <w:r>
        <w:rPr>
          <w:rFonts w:hint="eastAsia"/>
        </w:rPr>
        <w:t>　　第三节 中国超超临界汽轮机市场需求分析及预测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一、2018-2023年中国超超临界汽轮机市场需求统计</w:t>
      </w:r>
      <w:r>
        <w:rPr>
          <w:rFonts w:hint="eastAsia"/>
        </w:rPr>
        <w:br/>
      </w:r>
      <w:r>
        <w:rPr>
          <w:rFonts w:hint="eastAsia"/>
        </w:rPr>
        <w:t>　　　　二、中国超超临界汽轮机市场需求特点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三、2024-2030年中国超超临界汽轮机市场需求量预测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中国超超临界汽轮机行业现状调研分析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中国超超临界汽轮机行业发展现状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一、2023-2024年超超临界汽轮机行业品牌发展现状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二、2023-2024年超超临界汽轮机行业需求市场现状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三、2023-2024年超超临界汽轮机市场需求层次分析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四、2023-2024年中国超超临界汽轮机市场走向分析</w:t>
      </w:r>
      <w:r>
        <w:rPr>
          <w:rFonts w:hint="eastAsia"/>
        </w:rPr>
        <w:br/>
      </w:r>
      <w:r>
        <w:rPr>
          <w:rFonts w:hint="eastAsia"/>
        </w:rPr>
        <w:t>　　第二节 中国超超临界汽轮机产品技术分析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一、2023-2024年超超临界汽轮机产品技术变化特点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二、2023-2024年超超临界汽轮机产品市场的新技术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三、2023-2024年超超临界汽轮机产品市场现状分析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中国超超临界汽轮机行业存在的问题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一、2023-2024年超超临界汽轮机产品市场存在的主要问题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二、2023-2024年国内超超临界汽轮机产品市场的三大瓶颈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三、2023-2024年超超临界汽轮机产品市场遭遇的规模难题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对中国超超临界汽轮机市场的分析及思考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一、超超临界汽轮机市场特点</w:t>
      </w:r>
      <w:r>
        <w:rPr>
          <w:rFonts w:hint="eastAsia"/>
        </w:rPr>
        <w:br/>
      </w:r>
      <w:r>
        <w:rPr>
          <w:rFonts w:hint="eastAsia"/>
        </w:rPr>
        <w:t>　　　　二、超超临界汽轮机市场分析</w:t>
      </w:r>
      <w:r>
        <w:rPr>
          <w:rFonts w:hint="eastAsia"/>
        </w:rPr>
        <w:br/>
      </w:r>
      <w:r>
        <w:rPr>
          <w:rFonts w:hint="eastAsia"/>
        </w:rPr>
        <w:t>　　　　三、超超临界汽轮机市场变化的方向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四、中国超超临界汽轮机行业发展的新思路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五、对中国超超临界汽轮机行业发展的思考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2018-2023年中国超超临界汽轮机产品市场进出口数据分析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2018-2023年中国超超临界汽轮机产品出口统计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2018-2023年中国超超临界汽轮机产品进口统计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2018-2023年中国超超临界汽轮机产品进出口价格对比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中国超超临界汽轮机主要进口来源地及出口目的地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超超临界汽轮机行业细分产品调研</w:t>
      </w:r>
      <w:r>
        <w:rPr>
          <w:rFonts w:hint="eastAsia"/>
        </w:rPr>
        <w:br/>
      </w:r>
      <w:r>
        <w:rPr>
          <w:rFonts w:hint="eastAsia"/>
        </w:rPr>
        <w:t>　　第一节 超超临界汽轮机细分产品结构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2018-2023年中国超超临界汽轮机行业竞争态势分析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2023年超超临界汽轮机行业集中度分析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一、超超临界汽轮机市场集中度分析</w:t>
      </w:r>
      <w:r>
        <w:rPr>
          <w:rFonts w:hint="eastAsia"/>
        </w:rPr>
        <w:br/>
      </w:r>
      <w:r>
        <w:rPr>
          <w:rFonts w:hint="eastAsia"/>
        </w:rPr>
        <w:t>　　　　二、超超临界汽轮机企业分布区域集中度分析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三、超超临界汽轮机区域消费集中度分析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2018-2023年超超临界汽轮机主要企业竞争力分析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2023-2024年超超临界汽轮机行业竞争格局分析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一、超超临界汽轮机行业竞争分析</w:t>
      </w:r>
      <w:r>
        <w:rPr>
          <w:rFonts w:hint="eastAsia"/>
        </w:rPr>
        <w:br/>
      </w:r>
      <w:r>
        <w:rPr>
          <w:rFonts w:hint="eastAsia"/>
        </w:rPr>
        <w:t>　　　　二、中外超超临界汽轮机产品竞争分析</w:t>
      </w:r>
      <w:r>
        <w:rPr>
          <w:rFonts w:hint="eastAsia"/>
        </w:rPr>
        <w:br/>
      </w:r>
      <w:r>
        <w:rPr>
          <w:rFonts w:hint="eastAsia"/>
        </w:rPr>
        <w:t>　　　　三、国内超超临界汽轮机行业重点企业发展动向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超超临界汽轮机行业上下游产业链发展情况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超超临界汽轮机上游产业发展分析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超超临界汽轮机下游产业发展分析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超超临界汽轮机行业重点企业竞争力分析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三、企业超超临界汽轮机经营状况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三、企业超超临界汽轮机经营状况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三、企业超超临界汽轮机经营状况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三、企业超超临界汽轮机经营状况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三、企业超超临界汽轮机经营状况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三、企业超超临界汽轮机经营状况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超超临界汽轮机企业管理策略建议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提高超超临界汽轮机企业竞争力的策略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一、提高中国超超临界汽轮机企业核心竞争力的对策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二、超超临界汽轮机企业提升竞争力的主要方向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三、影响超超临界汽轮机企业核心竞争力的因素及提升途径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四、提高超超临界汽轮机企业竞争力的策略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对中国超超临界汽轮机品牌的战略思考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一、超超临界汽轮机实施品牌战略的意义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二、超超临界汽轮机企业品牌的现状分析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三、中国超超临界汽轮机企业的品牌战略</w:t>
      </w:r>
      <w:r>
        <w:rPr>
          <w:rFonts w:hint="eastAsia"/>
        </w:rPr>
        <w:br/>
      </w:r>
      <w:r>
        <w:rPr>
          <w:rFonts w:hint="eastAsia"/>
        </w:rPr>
        <w:t>　　　　四、超超临界汽轮机品牌战略管理的策略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超超临界汽轮机行业发展趋势及投资风险预警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2024年超超临界汽轮机市场前景分析</w:t>
      </w:r>
      <w:r>
        <w:rPr>
          <w:rFonts w:hint="eastAsia"/>
        </w:rPr>
        <w:br/>
      </w:r>
      <w:r>
        <w:rPr>
          <w:rFonts w:hint="eastAsia"/>
        </w:rPr>
        <w:t>　　第二节 2023年超超临界汽轮机行业发展趋势预测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影响超超临界汽轮机行业发展的主要因素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一、2024年影响超超临界汽轮机行业运行的有利因素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二、2024年影响超超临界汽轮机行业运行的稳定因素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三、2024年影响超超临界汽轮机行业运行的不利因素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四、2024年中国超超临界汽轮机行业发展面临的挑战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五、2024年中国超超临界汽轮机行业发展面临的机遇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超超临界汽轮机行业投资风险预警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一、2024年超超临界汽轮机行业市场风险及控制策略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二、2024年超超临界汽轮机行业政策风险及控制策略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三、2024年超超临界汽轮机行业经营风险及控制策略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四、2024年超超临界汽轮机同业竞争风险及控制策略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五、2024年超超临界汽轮机行业其他风险及控制策略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超超临界汽轮机市场研究结论</w:t>
      </w:r>
      <w:r>
        <w:rPr>
          <w:rFonts w:hint="eastAsia"/>
        </w:rPr>
        <w:br/>
      </w:r>
      <w:r>
        <w:rPr>
          <w:rFonts w:hint="eastAsia"/>
        </w:rPr>
        <w:t>　　第二节 超超临界汽轮机子行业研究结论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中⋅智⋅林⋅－超超临界汽轮机市场发展建议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超超临界汽轮机行业类别</w:t>
      </w:r>
      <w:r>
        <w:rPr>
          <w:rFonts w:hint="eastAsia"/>
        </w:rPr>
        <w:br/>
      </w:r>
      <w:r>
        <w:rPr>
          <w:rFonts w:hint="eastAsia"/>
        </w:rPr>
        <w:t>　　图表 超超临界汽轮机行业产业链调研</w:t>
      </w:r>
      <w:r>
        <w:rPr>
          <w:rFonts w:hint="eastAsia"/>
        </w:rPr>
        <w:br/>
      </w:r>
      <w:r>
        <w:rPr>
          <w:rFonts w:hint="eastAsia"/>
        </w:rPr>
        <w:t>　　图表 超超临界汽轮机行业现状</w:t>
      </w:r>
      <w:r>
        <w:rPr>
          <w:rFonts w:hint="eastAsia"/>
        </w:rPr>
        <w:br/>
      </w:r>
      <w:r>
        <w:rPr>
          <w:rFonts w:hint="eastAsia"/>
        </w:rPr>
        <w:t>　　图表 超超临界汽轮机行业标准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2018-2023年中国超超临界汽轮机市场规模</w:t>
      </w:r>
      <w:r>
        <w:rPr>
          <w:rFonts w:hint="eastAsia"/>
        </w:rPr>
        <w:br/>
      </w:r>
      <w:r>
        <w:rPr>
          <w:rFonts w:hint="eastAsia"/>
        </w:rPr>
        <w:t>　　图表 2023年中国超超临界汽轮机行业产能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2018-2023年中国超超临界汽轮机产量</w:t>
      </w:r>
      <w:r>
        <w:rPr>
          <w:rFonts w:hint="eastAsia"/>
        </w:rPr>
        <w:br/>
      </w:r>
      <w:r>
        <w:rPr>
          <w:rFonts w:hint="eastAsia"/>
        </w:rPr>
        <w:t>　　图表 超超临界汽轮机行业动态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2018-2023年中国超超临界汽轮机市场需求量</w:t>
      </w:r>
      <w:r>
        <w:rPr>
          <w:rFonts w:hint="eastAsia"/>
        </w:rPr>
        <w:br/>
      </w:r>
      <w:r>
        <w:rPr>
          <w:rFonts w:hint="eastAsia"/>
        </w:rPr>
        <w:t>　　图表 2023年中国超超临界汽轮机行业需求区域调研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2018-2023年中国超超临界汽轮机行情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2018-2023年中国超超临界汽轮机进口数据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2018-2023年中国超超临界汽轮机行业企业数量统计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**地区超超临界汽轮机市场规模</w:t>
      </w:r>
      <w:r>
        <w:rPr>
          <w:rFonts w:hint="eastAsia"/>
        </w:rPr>
        <w:br/>
      </w:r>
      <w:r>
        <w:rPr>
          <w:rFonts w:hint="eastAsia"/>
        </w:rPr>
        <w:t>　　图表 **地区超超临界汽轮机行业市场需求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**地区超超临界汽轮机市场调研</w:t>
      </w:r>
      <w:r>
        <w:rPr>
          <w:rFonts w:hint="eastAsia"/>
        </w:rPr>
        <w:br/>
      </w:r>
      <w:r>
        <w:rPr>
          <w:rFonts w:hint="eastAsia"/>
        </w:rPr>
        <w:t>　　图表 **地区超超临界汽轮机行业市场需求分析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**地区超超临界汽轮机市场规模</w:t>
      </w:r>
      <w:r>
        <w:rPr>
          <w:rFonts w:hint="eastAsia"/>
        </w:rPr>
        <w:br/>
      </w:r>
      <w:r>
        <w:rPr>
          <w:rFonts w:hint="eastAsia"/>
        </w:rPr>
        <w:t>　　图表 **地区超超临界汽轮机行业市场需求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**地区超超临界汽轮机市场调研</w:t>
      </w:r>
      <w:r>
        <w:rPr>
          <w:rFonts w:hint="eastAsia"/>
        </w:rPr>
        <w:br/>
      </w:r>
      <w:r>
        <w:rPr>
          <w:rFonts w:hint="eastAsia"/>
        </w:rPr>
        <w:t>　　图表 **地区超超临界汽轮机行业市场需求分析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超超临界汽轮机行业竞争对手分析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超超临界汽轮机重点企业（三）成长能力情况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2024-2030年中国超超临界汽轮机行业产能预测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2024-2030年中国超超临界汽轮机行业产量预测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2024-2030年中国超超临界汽轮机市场需求预测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2024-2030年中国超超临界汽轮机市场规模预测</w:t>
      </w:r>
      <w:r>
        <w:rPr>
          <w:rFonts w:hint="eastAsia"/>
        </w:rPr>
        <w:br/>
      </w:r>
      <w:r>
        <w:rPr>
          <w:rFonts w:hint="eastAsia"/>
        </w:rPr>
        <w:t>　　图表 超超临界汽轮机行业准入条件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2024-2030年中国超超临界汽轮机行业信息化</w:t>
      </w:r>
      <w:r>
        <w:rPr>
          <w:rFonts w:hint="eastAsia"/>
        </w:rPr>
        <w:br/>
      </w:r>
      <w:r>
        <w:rPr>
          <w:rFonts w:hint="eastAsia"/>
        </w:rPr>
        <w:t>　　图表 2023年中国超超临界汽轮机市场前景分析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2024-2030年中国超超临界汽轮机行业风险分析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2024-2030年中国超超临界汽轮机行业发展趋势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074af07a44fd4" w:history="1">
        <w:r>
          <w:rPr>
            <w:rStyle w:val="Hyperlink"/>
          </w:rPr>
          <w:t>2024-2030年中国超超临界汽轮机行业市场分析与前景趋势预测报告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074af07a44fd4" w:history="1">
        <w:r>
          <w:rPr>
            <w:rStyle w:val="Hyperlink"/>
          </w:rPr>
          <w:t>https://www.20087.com/8/62/ChaoChaoLinJieQiLunJiDeQianJingQuShi.html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超超临界机组、超超临界汽轮机的特点、600mw超临界汽轮机工作原理、超超临界汽轮机组、什么叫超超临界机组、超超临界汽轮机的结构特点、1000mw超超临界火力发电机组、超超临界汽轮机轴、1000mw超超临界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27d8cbccb4ad1" w:history="1">
      <w:r>
        <w:rPr>
          <w:rStyle w:val="Hyperlink"/>
        </w:rPr>
        <w:t>2024-2030年中国超超临界汽轮机行业市场分析与前景趋势预测报告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aoChaoLinJieQiLunJiDeQianJingQuShi.html" TargetMode="External" Id="Rbbf074af07a4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aoChaoLinJieQiLunJiDeQianJingQuShi.html" TargetMode="External" Id="Rf7227d8cbcc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2023-07-18T00:42:00Z</dcterms:created>
  <dcterms:modified xsi:type="dcterms:W3CDTF">2023-07-18T01:42:00Z</dcterms:modified>
  <dc:subject>2024-2030年中国超超临界汽轮机行业市场分析与前景趋势预测报告</dc:subject>
  <dc:title>2024-2030年中国超超临界汽轮机行业市场分析与前景趋势预测报告</dc:title>
  <cp:keywords>2024-2030年中国超超临界汽轮机行业市场分析与前景趋势预测报告</cp:keywords>
  <dc:description>2024-2030年中国超超临界汽轮机行业市场分析与前景趋势预测报告</dc:description>
</cp:coreProperties>
</file>