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999c9e0964815" w:history="1">
              <w:r>
                <w:rPr>
                  <w:rStyle w:val="Hyperlink"/>
                </w:rPr>
                <w:t>中国软糖生产线发展现状调研与市场前景分析报告（2026-2032年）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999c9e0964815" w:history="1">
              <w:r>
                <w:rPr>
                  <w:rStyle w:val="Hyperlink"/>
                </w:rPr>
                <w:t>中国软糖生产线发展现状调研与市场前景分析报告（2026-2032年）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999c9e0964815" w:history="1">
                <w:r>
                  <w:rPr>
                    <w:rStyle w:val="Hyperlink"/>
                  </w:rPr>
                  <w:t>https://www.20087.com/8/92/RuanTangShengChanXianFaZhanQianJing.html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糖生产线是专用于生产凝胶糖果（如维生素软糖、益生菌软糖、植物提取物功能软糖）的食品加工系统，涵盖配料混合、熬煮、注模、冷却脱模、表面处理及包装等完整工艺链。当前先进产线普遍采用全不锈钢结构、CIP在线清洗系统与PLC自动化控制，确保高卫生标准与批次一致性。针对功能性软糖对热敏成分（如益生菌、酶制剂）的保护需求，低温真空熬煮与后段冷混技术已逐步普及。然而，在高产量运行下，软糖粘连、脱模破损及表面糖霜不均等问题仍较常见；同时，小批量多品种切换时的清洗与参数重置耗时较长，制约柔性生产能力，难以满足个性化营养食品市场的快速响应需求。</w:t>
      </w:r>
      <w:r>
        <w:rPr>
          <w:rFonts w:hint="eastAsia"/>
        </w:rPr>
        <w:br/>
      </w:r>
      <w:r>
        <w:rPr>
          <w:rFonts w:hint="eastAsia"/>
        </w:rPr>
        <w:t>　　未来，软糖生产线将聚焦于柔性制造、营养保留与绿色生产三大维度。市场调研网认为，模块化设计将使同一平台快速适配不同形状、尺寸与配方的软糖产品，支持“一机多品”高效切换。非热杀菌技术（如脉冲电场、高压处理）有望替代部分高温工序，最大限度保留活性成分生物效价。在可持续方面，可降解植物基胶体（如改性淀粉、果胶）的应用将倒逼生产线优化温控曲线与模具材质，以适应新基料流变特性。此外，集成近红外在线成分检测与AI视觉质检系统，可实现从原料到成品的全程质量闭环控制，满足日益严格的营养标签法规与消费者透明度诉求，推动软糖从休闲零食向精准营养载体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c999c9e0964815" w:history="1">
        <w:r>
          <w:rPr>
            <w:rStyle w:val="Hyperlink"/>
          </w:rPr>
          <w:t>中国软糖生产线发展现状调研与市场前景分析报告（2026-2032年）</w:t>
        </w:r>
      </w:hyperlink>
      <w:r>
        <w:rPr>
          <w:rFonts w:hint="eastAsia"/>
        </w:rPr>
        <w:t>》，2025年软糖生产线行业市场规模达 亿元，预计2032年市场规模将达 亿元，期间年均复合增长率（CAGR）达 %。报告依托国家统计局、相关行业协会及科研单位提供的权威数据，全面分析了软糖生产线行业发展环境、产业链结构、市场供需状况及价格变化，重点研究了软糖生产线行业内主要企业的经营现状。报告对软糖生产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软糖生产线行业概述</w:t>
      </w:r>
      <w:r>
        <w:rPr>
          <w:rFonts w:hint="eastAsia"/>
        </w:rPr>
        <w:br/>
      </w:r>
      <w:r>
        <w:rPr>
          <w:rFonts w:hint="eastAsia"/>
        </w:rPr>
        <w:t>　　第一节 软糖生产线定义与分类</w:t>
      </w:r>
      <w:r>
        <w:rPr>
          <w:rFonts w:hint="eastAsia"/>
        </w:rPr>
        <w:br/>
      </w:r>
      <w:r>
        <w:rPr>
          <w:rFonts w:hint="eastAsia"/>
        </w:rPr>
        <w:t>　　第二节 软糖生产线应用领域</w:t>
      </w:r>
      <w:r>
        <w:rPr>
          <w:rFonts w:hint="eastAsia"/>
        </w:rPr>
        <w:br/>
      </w:r>
      <w:r>
        <w:rPr>
          <w:rFonts w:hint="eastAsia"/>
        </w:rPr>
        <w:t>　　第三节 软糖生产线行业经济指标分析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软糖生产线产业链及经营模式分析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三、软糖生产线销售模式及销售渠道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全球软糖生产线市场发展综述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2020-2025年全球软糖生产线市场规模与趋势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主要国家与地区软糖生产线市场分析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2026-2032年全球软糖生产线行业发展趋势与前景预测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中国软糖生产线行业市场分析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2025-2026年软糖生产线产能与投资动态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一、国内软糖生产线产能及利用情况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二、软糖生产线产能扩张与投资动态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2026-2032年软糖生产线行业产量统计与趋势预测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一、2020-2025年软糖生产线行业产量数据统计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1、2020-2025年软糖生产线产量及增长趋势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2、2020-2025年软糖生产线细分产品产量及份额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二、影响软糖生产线产量的关键因素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三、2026-2032年软糖生产线产量预测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2026-2032年软糖生产线市场需求与销售分析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一、2025-2026年软糖生产线行业需求现状</w:t>
      </w:r>
      <w:r>
        <w:rPr>
          <w:rFonts w:hint="eastAsia"/>
        </w:rPr>
        <w:br/>
      </w:r>
      <w:r>
        <w:rPr>
          <w:rFonts w:hint="eastAsia"/>
        </w:rPr>
        <w:t>　　　　二、软糖生产线客户群体与需求特点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三、2020-2025年软糖生产线行业销售规模分析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四、2026-2032年软糖生产线市场增长潜力与规模预测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中国软糖生产线细分市场与下游应用领域分析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软糖生产线细分市场分析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一、2025-2026年软糖生产线主要细分产品市场现状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软糖生产线下游应用与客户群体分析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一、2025-2026年软糖生产线各应用领域市场现状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2025-2026年软糖生产线行业技术发展现状及趋势分析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软糖生产线行业技术发展现状分析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国内外软糖生产线行业技术差异与原因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软糖生产线行业技术发展方向、趋势预测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提升软糖生产线行业技术能力策略建议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软糖生产线价格机制与竞争策略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一、2020-2025年软糖生产线市场价格走势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软糖生产线定价策略与方法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2026-2032年软糖生产线价格竞争态势与趋势预测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中国软糖生产线行业重点区域市场研究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2025-2026年重点区域软糖生产线市场发展概况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二、2020-2025年软糖生产线市场需求规模情况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三、2026-2032年软糖生产线行业发展潜力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二、2020-2025年软糖生产线市场需求规模情况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三、2026-2032年软糖生产线行业发展潜力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二、2020-2025年软糖生产线市场需求规模情况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三、2026-2032年软糖生产线行业发展潜力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二、2020-2025年软糖生产线市场需求规模情况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三、2026-2032年软糖生产线行业发展潜力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二、2020-2025年软糖生产线市场需求规模情况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三、2026-2032年软糖生产线行业发展潜力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2020-2025年中国软糖生产线行业进出口情况分析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软糖生产线行业进口情况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一、2020-2025年软糖生产线进口规模及增长情况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二、软糖生产线主要进口来源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软糖生产线行业出口情况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一、2020-2025年软糖生产线出口规模及增长情况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二、软糖生产线主要出口目的地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2020-2025年中国软糖生产线行业总体发展与财务状况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2020-2025年中国软糖生产线行业规模情况</w:t>
      </w:r>
      <w:r>
        <w:rPr>
          <w:rFonts w:hint="eastAsia"/>
        </w:rPr>
        <w:br/>
      </w:r>
      <w:r>
        <w:rPr>
          <w:rFonts w:hint="eastAsia"/>
        </w:rPr>
        <w:t>　　　　一、软糖生产线行业企业数量规模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二、软糖生产线行业从业人员规模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三、软糖生产线行业市场敏感性分析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2020-2025年中国软糖生产线行业财务能力分析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一、软糖生产线行业盈利能力</w:t>
      </w:r>
      <w:r>
        <w:rPr>
          <w:rFonts w:hint="eastAsia"/>
        </w:rPr>
        <w:br/>
      </w:r>
      <w:r>
        <w:rPr>
          <w:rFonts w:hint="eastAsia"/>
        </w:rPr>
        <w:t>　　　　二、软糖生产线行业偿债能力</w:t>
      </w:r>
      <w:r>
        <w:rPr>
          <w:rFonts w:hint="eastAsia"/>
        </w:rPr>
        <w:br/>
      </w:r>
      <w:r>
        <w:rPr>
          <w:rFonts w:hint="eastAsia"/>
        </w:rPr>
        <w:t>　　　　三、软糖生产线行业营运能力</w:t>
      </w:r>
      <w:r>
        <w:rPr>
          <w:rFonts w:hint="eastAsia"/>
        </w:rPr>
        <w:br/>
      </w:r>
      <w:r>
        <w:rPr>
          <w:rFonts w:hint="eastAsia"/>
        </w:rPr>
        <w:t>　　　　四、软糖生产线行业发展能力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软糖生产线行业重点企业调研分析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中国软糖生产线行业竞争格局分析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软糖生产线行业竞争格局总览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2025-2026年软糖生产线行业竞争力分析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2020-2025年软糖生产线行业企业并购活动分析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2025-2026年软糖生产线行业会展与招投标活动分析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一、软糖生产线行业会展活动及其市场影响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2026年中国软糖生产线企业发展企业发展策略与建议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软糖生产线销售模式与渠道策略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软糖生产线品牌与市场推广策略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软糖生产线研发投入与技术创新能力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软糖生产线合作联盟与资源整合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中国软糖生产线行业风险与对策</w:t>
      </w:r>
      <w:r>
        <w:rPr>
          <w:rFonts w:hint="eastAsia"/>
        </w:rPr>
        <w:br/>
      </w:r>
      <w:r>
        <w:rPr>
          <w:rFonts w:hint="eastAsia"/>
        </w:rPr>
        <w:t>　　第一节 软糖生产线行业SWOT分析</w:t>
      </w:r>
      <w:r>
        <w:rPr>
          <w:rFonts w:hint="eastAsia"/>
        </w:rPr>
        <w:br/>
      </w:r>
      <w:r>
        <w:rPr>
          <w:rFonts w:hint="eastAsia"/>
        </w:rPr>
        <w:t>　　　　一、软糖生产线行业优势</w:t>
      </w:r>
      <w:r>
        <w:rPr>
          <w:rFonts w:hint="eastAsia"/>
        </w:rPr>
        <w:br/>
      </w:r>
      <w:r>
        <w:rPr>
          <w:rFonts w:hint="eastAsia"/>
        </w:rPr>
        <w:t>　　　　二、软糖生产线行业劣势</w:t>
      </w:r>
      <w:r>
        <w:rPr>
          <w:rFonts w:hint="eastAsia"/>
        </w:rPr>
        <w:br/>
      </w:r>
      <w:r>
        <w:rPr>
          <w:rFonts w:hint="eastAsia"/>
        </w:rPr>
        <w:t>　　　　三、软糖生产线市场机会</w:t>
      </w:r>
      <w:r>
        <w:rPr>
          <w:rFonts w:hint="eastAsia"/>
        </w:rPr>
        <w:br/>
      </w:r>
      <w:r>
        <w:rPr>
          <w:rFonts w:hint="eastAsia"/>
        </w:rPr>
        <w:t>　　　　四、软糖生产线市场威胁</w:t>
      </w:r>
      <w:r>
        <w:rPr>
          <w:rFonts w:hint="eastAsia"/>
        </w:rPr>
        <w:br/>
      </w:r>
      <w:r>
        <w:rPr>
          <w:rFonts w:hint="eastAsia"/>
        </w:rPr>
        <w:t>　　第二节 软糖生产线行业风险及对策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2026-2032年中国软糖生产线行业前景与发展趋势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2025-2026年软糖生产线行业发展环境分析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一、软糖生产线行业主管部门与监管体制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二、软糖生产线行业主要法律法规及政策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三、软糖生产线行业标准与质量监管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2026-2032年软糖生产线行业发展趋势与方向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2026-2032年软糖生产线行业发展潜力与机遇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软糖生产线行业研究结论与建议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中~智~林~软糖生产线行业发展建议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2020-2025年中国软糖生产线市场规模及增长情况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2020-2025年中国软糖生产线行业产量及增长趋势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2026-2032年中国软糖生产线行业产量预测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2020-2025年中国软糖生产线行业市场需求及增长情况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2026-2032年中国软糖生产线行业市场需求预测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**地区软糖生产线市场规模及增长情况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**地区软糖生产线行业市场需求情况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**地区软糖生产线市场规模及增长情况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**地区软糖生产线行业市场需求情况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2020-2025年中国软糖生产线行业出口情况分析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软糖生产线重点企业经营情况分析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2026年软糖生产线行业壁垒</w:t>
      </w:r>
      <w:r>
        <w:rPr>
          <w:rFonts w:hint="eastAsia"/>
        </w:rPr>
        <w:br/>
      </w:r>
      <w:r>
        <w:rPr>
          <w:rFonts w:hint="eastAsia"/>
        </w:rPr>
        <w:t>　　图表 2026年软糖生产线市场前景分析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2026-2032年中国软糖生产线市场规模预测</w:t>
      </w:r>
      <w:r>
        <w:rPr>
          <w:rFonts w:hint="eastAsia"/>
        </w:rPr>
        <w:br/>
      </w:r>
      <w:r>
        <w:rPr>
          <w:rFonts w:hint="eastAsia"/>
        </w:rPr>
        <w:t>　　图表 2026年软糖生产线发展趋势预测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999c9e0964815" w:history="1">
        <w:r>
          <w:rPr>
            <w:rStyle w:val="Hyperlink"/>
          </w:rPr>
          <w:t>中国软糖生产线发展现状调研与市场前景分析报告（2026-2032年）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999c9e0964815" w:history="1">
        <w:r>
          <w:rPr>
            <w:rStyle w:val="Hyperlink"/>
          </w:rPr>
          <w:t>https://www.20087.com/8/92/RuanTangShengChanXianFaZhanQianJing.html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热点：软糖制作设备、软糖生产线主要设备使用方案、糖果包装机、软糖生产线工厂、硬质糖果生产机器、软糖生产工艺流程、糖果批发一手货源在哪里、软糖生产厂、软糖生产设备的机器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7403fe75b49c2" w:history="1">
      <w:r>
        <w:rPr>
          <w:rStyle w:val="Hyperlink"/>
        </w:rPr>
        <w:t>中国软糖生产线发展现状调研与市场前景分析报告（2026-2032年）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RuanTangShengChanXianFaZhanQianJing.html" TargetMode="External" Id="R41c999c9e096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RuanTangShengChanXianFaZhanQianJing.html" TargetMode="External" Id="Rc987403fe75b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2026-03-17T01:29:47Z</dcterms:created>
  <dcterms:modified xsi:type="dcterms:W3CDTF">2026-03-17T02:29:47Z</dcterms:modified>
  <dc:subject>中国软糖生产线发展现状调研与市场前景分析报告（2026-2032年）</dc:subject>
  <dc:title>中国软糖生产线发展现状调研与市场前景分析报告（2026-2032年）</dc:title>
  <cp:keywords>中国软糖生产线发展现状调研与市场前景分析报告（2026-2032年）</cp:keywords>
  <dc:description>中国软糖生产线发展现状调研与市场前景分析报告（2026-2032年）</dc:description>
</cp:coreProperties>
</file>