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130a7fc674797" w:history="1">
              <w:r>
                <w:rPr>
                  <w:rStyle w:val="Hyperlink"/>
                </w:rPr>
                <w:t>中国通用航空机场建设市场现状调研与发展前景分析报告（2025-2031年）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130a7fc674797" w:history="1">
              <w:r>
                <w:rPr>
                  <w:rStyle w:val="Hyperlink"/>
                </w:rPr>
                <w:t>中国通用航空机场建设市场现状调研与发展前景分析报告（2025-2031年）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130a7fc674797" w:history="1">
                <w:r>
                  <w:rPr>
                    <w:rStyle w:val="Hyperlink"/>
                  </w:rPr>
                  <w:t>https://www.20087.com/8/82/TongYongHangKongJiChangJianSheDe.html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民用航空的重要组成部分，服务于公务飞行、航空培训、紧急救援等多种用途。近年来，随着通用航空市场的发展和地方政府的支持，通用航空机场的数量和规模都在逐步扩大。机场设施建设的完善，如跑道、停机坪、航管楼和维护设施，提高了机场的服务能力和安全性。</w:t>
      </w:r>
      <w:r>
        <w:rPr>
          <w:rFonts w:hint="eastAsia"/>
        </w:rPr>
        <w:br/>
      </w:r>
      <w:r>
        <w:rPr>
          <w:rFonts w:hint="eastAsia"/>
        </w:rPr>
        <w:t>　　未来，通用航空机场建设将更加注重综合化和可持续性。综合化体现在将通用航空机场与周边区域的交通网络、旅游景点和商业设施相结合，打造航空小镇或航空产业园区，促进地方经济发展。可持续性则意味着采用绿色建筑标准，如节能设计、雨水收集和太阳能供电，以及优化机场运营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130a7fc674797" w:history="1">
        <w:r>
          <w:rPr>
            <w:rStyle w:val="Hyperlink"/>
          </w:rPr>
          <w:t>中国通用航空机场建设市场现状调研与发展前景分析报告（2025-2031年）</w:t>
        </w:r>
      </w:hyperlink>
      <w:r>
        <w:rPr>
          <w:rFonts w:hint="eastAsia"/>
        </w:rPr>
        <w:t>》系统分析了通用航空机场建设行业的市场规模、需求动态及价格趋势，并深入探讨了通用航空机场建设产业链结构的变化与发展。报告详细解读了通用航空机场建设行业现状，科学预测了未来市场前景与发展趋势，同时对通用航空机场建设细分市场的竞争格局进行了全面评估，重点关注领先企业的竞争实力、市场集中度及品牌影响力。结合通用航空机场建设技术现状与未来方向，报告揭示了通用航空机场建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1.1 通用航空的相关概述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通用飞机的分类</w:t>
      </w:r>
      <w:r>
        <w:rPr>
          <w:rFonts w:hint="eastAsia"/>
        </w:rPr>
        <w:br/>
      </w:r>
      <w:r>
        <w:rPr>
          <w:rFonts w:hint="eastAsia"/>
        </w:rPr>
        <w:t>　　　　1.1.3 通用航空的应用范围</w:t>
      </w:r>
      <w:r>
        <w:rPr>
          <w:rFonts w:hint="eastAsia"/>
        </w:rPr>
        <w:br/>
      </w:r>
      <w:r>
        <w:rPr>
          <w:rFonts w:hint="eastAsia"/>
        </w:rPr>
        <w:t>　　　　1.1.4 通用航空的基本特征</w:t>
      </w:r>
      <w:r>
        <w:rPr>
          <w:rFonts w:hint="eastAsia"/>
        </w:rPr>
        <w:br/>
      </w:r>
      <w:r>
        <w:rPr>
          <w:rFonts w:hint="eastAsia"/>
        </w:rPr>
        <w:t>　　　　1.1.5 通用航空的效益分析</w:t>
      </w:r>
      <w:r>
        <w:rPr>
          <w:rFonts w:hint="eastAsia"/>
        </w:rPr>
        <w:br/>
      </w:r>
      <w:r>
        <w:rPr>
          <w:rFonts w:hint="eastAsia"/>
        </w:rPr>
        <w:t>　　　　1.1.6 通航对国民经济的贡献</w:t>
      </w:r>
      <w:r>
        <w:rPr>
          <w:rFonts w:hint="eastAsia"/>
        </w:rPr>
        <w:br/>
      </w:r>
      <w:r>
        <w:rPr>
          <w:rFonts w:hint="eastAsia"/>
        </w:rPr>
        <w:t>　　1.2 通用航空机场的相关概述</w:t>
      </w:r>
      <w:r>
        <w:rPr>
          <w:rFonts w:hint="eastAsia"/>
        </w:rPr>
        <w:br/>
      </w:r>
      <w:r>
        <w:rPr>
          <w:rFonts w:hint="eastAsia"/>
        </w:rPr>
        <w:t>　　　　1.2.1 通用航空机场的定义</w:t>
      </w:r>
      <w:r>
        <w:rPr>
          <w:rFonts w:hint="eastAsia"/>
        </w:rPr>
        <w:br/>
      </w:r>
      <w:r>
        <w:rPr>
          <w:rFonts w:hint="eastAsia"/>
        </w:rPr>
        <w:t>　　　　1.2.2 通用航空机场的分类</w:t>
      </w:r>
      <w:r>
        <w:rPr>
          <w:rFonts w:hint="eastAsia"/>
        </w:rPr>
        <w:br/>
      </w:r>
      <w:r>
        <w:rPr>
          <w:rFonts w:hint="eastAsia"/>
        </w:rPr>
        <w:t>　　　　1.2.3 通用航空机场的服务对象</w:t>
      </w:r>
      <w:r>
        <w:rPr>
          <w:rFonts w:hint="eastAsia"/>
        </w:rPr>
        <w:br/>
      </w:r>
      <w:r>
        <w:rPr>
          <w:rFonts w:hint="eastAsia"/>
        </w:rPr>
        <w:t>　　　　1.2.4 通用机场投入运营的条件</w:t>
      </w:r>
      <w:r>
        <w:rPr>
          <w:rFonts w:hint="eastAsia"/>
        </w:rPr>
        <w:br/>
      </w:r>
      <w:r>
        <w:rPr>
          <w:rFonts w:hint="eastAsia"/>
        </w:rPr>
        <w:t>　　　　1.2.5 通用航空机场的运行特征</w:t>
      </w:r>
      <w:r>
        <w:rPr>
          <w:rFonts w:hint="eastAsia"/>
        </w:rPr>
        <w:br/>
      </w:r>
      <w:r>
        <w:rPr>
          <w:rFonts w:hint="eastAsia"/>
        </w:rPr>
        <w:t>　　1.3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1.3.1 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1.3.2 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1.3.3 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1.3.4 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1.3.5 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1.3.6 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1.3.7 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2.1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2.1.1 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2.1.2 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2.1.3 通用航空机场发展规划解读</w:t>
      </w:r>
      <w:r>
        <w:rPr>
          <w:rFonts w:hint="eastAsia"/>
        </w:rPr>
        <w:br/>
      </w:r>
      <w:r>
        <w:rPr>
          <w:rFonts w:hint="eastAsia"/>
        </w:rPr>
        <w:t>　　2.2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宏观经济得到快速增长</w:t>
      </w:r>
      <w:r>
        <w:rPr>
          <w:rFonts w:hint="eastAsia"/>
        </w:rPr>
        <w:br/>
      </w:r>
      <w:r>
        <w:rPr>
          <w:rFonts w:hint="eastAsia"/>
        </w:rPr>
        <w:t>　　　　2.2.2 居民消费结构全面升级</w:t>
      </w:r>
      <w:r>
        <w:rPr>
          <w:rFonts w:hint="eastAsia"/>
        </w:rPr>
        <w:br/>
      </w:r>
      <w:r>
        <w:rPr>
          <w:rFonts w:hint="eastAsia"/>
        </w:rPr>
        <w:t>　　　　2.2.3 政策带动投资迅猛增加</w:t>
      </w:r>
      <w:r>
        <w:rPr>
          <w:rFonts w:hint="eastAsia"/>
        </w:rPr>
        <w:br/>
      </w:r>
      <w:r>
        <w:rPr>
          <w:rFonts w:hint="eastAsia"/>
        </w:rPr>
        <w:t>　　2.3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2.3.1 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（1）航空煤油定价机制分析</w:t>
      </w:r>
      <w:r>
        <w:rPr>
          <w:rFonts w:hint="eastAsia"/>
        </w:rPr>
        <w:br/>
      </w:r>
      <w:r>
        <w:rPr>
          <w:rFonts w:hint="eastAsia"/>
        </w:rPr>
        <w:t>　　　　（2）航空煤油出厂价格调整情况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（3）航空公司燃油附加费调整情况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2.3.2 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（1）经济建设和日益升级的消费需求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（2）提高中国社会整体公共服务水平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（3）中国民航业健康协调的发展要求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3.1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3.1.1 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3.1.2 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3.1.3 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3.1.4 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3.1.5 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3.1.6 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3.1.7 中国通用航空产业价值链分析</w:t>
      </w:r>
      <w:r>
        <w:rPr>
          <w:rFonts w:hint="eastAsia"/>
        </w:rPr>
        <w:br/>
      </w:r>
      <w:r>
        <w:rPr>
          <w:rFonts w:hint="eastAsia"/>
        </w:rPr>
        <w:t>　　3.2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3.2.1 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3.2.2 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3.2.3 中国与通航发达国家比较分析</w:t>
      </w:r>
      <w:r>
        <w:rPr>
          <w:rFonts w:hint="eastAsia"/>
        </w:rPr>
        <w:br/>
      </w:r>
      <w:r>
        <w:rPr>
          <w:rFonts w:hint="eastAsia"/>
        </w:rPr>
        <w:t>　　　　3.2.4 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3.2.5 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3.2.6 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3.2.7 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3.3 通用航空FBO经营模式分析</w:t>
      </w:r>
      <w:r>
        <w:rPr>
          <w:rFonts w:hint="eastAsia"/>
        </w:rPr>
        <w:br/>
      </w:r>
      <w:r>
        <w:rPr>
          <w:rFonts w:hint="eastAsia"/>
        </w:rPr>
        <w:t>　　　　3.3.1 通用航空FBO的概念与作用</w:t>
      </w:r>
      <w:r>
        <w:rPr>
          <w:rFonts w:hint="eastAsia"/>
        </w:rPr>
        <w:br/>
      </w:r>
      <w:r>
        <w:rPr>
          <w:rFonts w:hint="eastAsia"/>
        </w:rPr>
        <w:t>　　　　3.3.2 中国FBO发展的现状和问题</w:t>
      </w:r>
      <w:r>
        <w:rPr>
          <w:rFonts w:hint="eastAsia"/>
        </w:rPr>
        <w:br/>
      </w:r>
      <w:r>
        <w:rPr>
          <w:rFonts w:hint="eastAsia"/>
        </w:rPr>
        <w:t>　　　　3.3.3 通航FBO发展影响因素分析</w:t>
      </w:r>
      <w:r>
        <w:rPr>
          <w:rFonts w:hint="eastAsia"/>
        </w:rPr>
        <w:br/>
      </w:r>
      <w:r>
        <w:rPr>
          <w:rFonts w:hint="eastAsia"/>
        </w:rPr>
        <w:t>　　　　3.3.4 国外FBO成熟经营模式分析</w:t>
      </w:r>
      <w:r>
        <w:rPr>
          <w:rFonts w:hint="eastAsia"/>
        </w:rPr>
        <w:br/>
      </w:r>
      <w:r>
        <w:rPr>
          <w:rFonts w:hint="eastAsia"/>
        </w:rPr>
        <w:t>　　　　3.3.5 中国通航FBO发展模式分析</w:t>
      </w:r>
      <w:r>
        <w:rPr>
          <w:rFonts w:hint="eastAsia"/>
        </w:rPr>
        <w:br/>
      </w:r>
      <w:r>
        <w:rPr>
          <w:rFonts w:hint="eastAsia"/>
        </w:rPr>
        <w:t>　　3.4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3.4.1 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3.4.2 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3.4.3 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4.1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4.1.1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4.1.2 上海正阳投资集团有限公司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4.1.5 南京若航交通发展有限公司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4.1.6 海南亚太通用航空有限公司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4.1.7 北京泛亚通用航空有限公司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4.1.8 新疆天山通用航空有限公司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4.1.9 精功（北京）通用航空公司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4.1.10 浙江新洲通用航空有限公司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4.2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4.2.1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4.2.2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4.2.3 中国中铁航空港建设集团有限公司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4.2.4 北京金港机场建设有限责任公司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4.2.5 苏中江都机场投资建设有限责任公司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4.2.6 安徽民航机场建设发展有限公司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4.2.7 长沙艾翔民用机场设施有限公司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中-智-林-：通用航空机场投融资分析及前景预测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5.1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5.1.1 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（3）项目选择风险分析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（5）机场运营风险分析</w:t>
      </w:r>
      <w:r>
        <w:rPr>
          <w:rFonts w:hint="eastAsia"/>
        </w:rPr>
        <w:br/>
      </w:r>
      <w:r>
        <w:rPr>
          <w:rFonts w:hint="eastAsia"/>
        </w:rPr>
        <w:t>　　　　（6）关联行业风险分析</w:t>
      </w:r>
      <w:r>
        <w:rPr>
          <w:rFonts w:hint="eastAsia"/>
        </w:rPr>
        <w:br/>
      </w:r>
      <w:r>
        <w:rPr>
          <w:rFonts w:hint="eastAsia"/>
        </w:rPr>
        <w:t>　　　　5.1.2 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（1）通用航空机场进入壁垒分析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（2）通用航空机场盈利模式分析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（3）通用航空机场盈利因素分析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5.1.3 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（1）通用航空运营企业</w:t>
      </w:r>
      <w:r>
        <w:rPr>
          <w:rFonts w:hint="eastAsia"/>
        </w:rPr>
        <w:br/>
      </w:r>
      <w:r>
        <w:rPr>
          <w:rFonts w:hint="eastAsia"/>
        </w:rPr>
        <w:t>　　　　（2）地方政府</w:t>
      </w:r>
      <w:r>
        <w:rPr>
          <w:rFonts w:hint="eastAsia"/>
        </w:rPr>
        <w:br/>
      </w:r>
      <w:r>
        <w:rPr>
          <w:rFonts w:hint="eastAsia"/>
        </w:rPr>
        <w:t>　　　　（3）飞机制造企业</w:t>
      </w:r>
      <w:r>
        <w:rPr>
          <w:rFonts w:hint="eastAsia"/>
        </w:rPr>
        <w:br/>
      </w:r>
      <w:r>
        <w:rPr>
          <w:rFonts w:hint="eastAsia"/>
        </w:rPr>
        <w:t>　　　　（4）航空护林站</w:t>
      </w:r>
      <w:r>
        <w:rPr>
          <w:rFonts w:hint="eastAsia"/>
        </w:rPr>
        <w:br/>
      </w:r>
      <w:r>
        <w:rPr>
          <w:rFonts w:hint="eastAsia"/>
        </w:rPr>
        <w:t>　　　　（5）航空飞行院校</w:t>
      </w:r>
      <w:r>
        <w:rPr>
          <w:rFonts w:hint="eastAsia"/>
        </w:rPr>
        <w:br/>
      </w:r>
      <w:r>
        <w:rPr>
          <w:rFonts w:hint="eastAsia"/>
        </w:rPr>
        <w:t>　　　　5.1.4 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（1）通用航空机场投资机会分析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（2）通用航空机场最新投资动向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（3）通用航空机场投资建议</w:t>
      </w:r>
      <w:r>
        <w:rPr>
          <w:rFonts w:hint="eastAsia"/>
        </w:rPr>
        <w:br/>
      </w:r>
      <w:r>
        <w:rPr>
          <w:rFonts w:hint="eastAsia"/>
        </w:rPr>
        <w:t>　　5.2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5.2.1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5.2.2 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5.2.3 通用航空机场融资建议</w:t>
      </w:r>
      <w:r>
        <w:rPr>
          <w:rFonts w:hint="eastAsia"/>
        </w:rPr>
        <w:br/>
      </w:r>
      <w:r>
        <w:rPr>
          <w:rFonts w:hint="eastAsia"/>
        </w:rPr>
        <w:t>　　5.3 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5.3.1 制约通用机场发展的关键因素</w:t>
      </w:r>
      <w:r>
        <w:rPr>
          <w:rFonts w:hint="eastAsia"/>
        </w:rPr>
        <w:br/>
      </w:r>
      <w:r>
        <w:rPr>
          <w:rFonts w:hint="eastAsia"/>
        </w:rPr>
        <w:t>　　　　5.3.2 通用航空机场的发展趋势分析</w:t>
      </w:r>
      <w:r>
        <w:rPr>
          <w:rFonts w:hint="eastAsia"/>
        </w:rPr>
        <w:br/>
      </w:r>
      <w:r>
        <w:rPr>
          <w:rFonts w:hint="eastAsia"/>
        </w:rPr>
        <w:t>　　　　5.3.3 通用航空业发展前景预测分析</w:t>
      </w:r>
      <w:r>
        <w:rPr>
          <w:rFonts w:hint="eastAsia"/>
        </w:rPr>
        <w:br/>
      </w:r>
      <w:r>
        <w:rPr>
          <w:rFonts w:hint="eastAsia"/>
        </w:rPr>
        <w:t>　　　　5.3.4 通用航空机场的发展规模预测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通用航空结构图</w:t>
      </w:r>
      <w:r>
        <w:rPr>
          <w:rFonts w:hint="eastAsia"/>
        </w:rPr>
        <w:br/>
      </w:r>
      <w:r>
        <w:rPr>
          <w:rFonts w:hint="eastAsia"/>
        </w:rPr>
        <w:t>　　图表 2 中国通用航空经营项目分类</w:t>
      </w:r>
      <w:r>
        <w:rPr>
          <w:rFonts w:hint="eastAsia"/>
        </w:rPr>
        <w:br/>
      </w:r>
      <w:r>
        <w:rPr>
          <w:rFonts w:hint="eastAsia"/>
        </w:rPr>
        <w:t>　　图表 3 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4 通用飞机的分类</w:t>
      </w:r>
      <w:r>
        <w:rPr>
          <w:rFonts w:hint="eastAsia"/>
        </w:rPr>
        <w:br/>
      </w:r>
      <w:r>
        <w:rPr>
          <w:rFonts w:hint="eastAsia"/>
        </w:rPr>
        <w:t>　　图表 5 通用航空按应用领域分类</w:t>
      </w:r>
      <w:r>
        <w:rPr>
          <w:rFonts w:hint="eastAsia"/>
        </w:rPr>
        <w:br/>
      </w:r>
      <w:r>
        <w:rPr>
          <w:rFonts w:hint="eastAsia"/>
        </w:rPr>
        <w:t>　　图表 6 通用航空器和机场拥有状况表现形式图</w:t>
      </w:r>
      <w:r>
        <w:rPr>
          <w:rFonts w:hint="eastAsia"/>
        </w:rPr>
        <w:br/>
      </w:r>
      <w:r>
        <w:rPr>
          <w:rFonts w:hint="eastAsia"/>
        </w:rPr>
        <w:t>　　图表 7 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8 中国通用航空在社会经济中发挥的作用</w:t>
      </w:r>
      <w:r>
        <w:rPr>
          <w:rFonts w:hint="eastAsia"/>
        </w:rPr>
        <w:br/>
      </w:r>
      <w:r>
        <w:rPr>
          <w:rFonts w:hint="eastAsia"/>
        </w:rPr>
        <w:t>　　图表 9 通用航空应急救灾救援服务</w:t>
      </w:r>
      <w:r>
        <w:rPr>
          <w:rFonts w:hint="eastAsia"/>
        </w:rPr>
        <w:br/>
      </w:r>
      <w:r>
        <w:rPr>
          <w:rFonts w:hint="eastAsia"/>
        </w:rPr>
        <w:t>　　图表 10 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11 主要国家通用航空业发展比较（单位：万架，十万小时，千个）</w:t>
      </w:r>
      <w:r>
        <w:rPr>
          <w:rFonts w:hint="eastAsia"/>
        </w:rPr>
        <w:br/>
      </w:r>
      <w:r>
        <w:rPr>
          <w:rFonts w:hint="eastAsia"/>
        </w:rPr>
        <w:t>　　图表 12 通用航空产业的产业链构成</w:t>
      </w:r>
      <w:r>
        <w:rPr>
          <w:rFonts w:hint="eastAsia"/>
        </w:rPr>
        <w:br/>
      </w:r>
      <w:r>
        <w:rPr>
          <w:rFonts w:hint="eastAsia"/>
        </w:rPr>
        <w:t>　　图表 13 中国通用航空发展路线图</w:t>
      </w:r>
      <w:r>
        <w:rPr>
          <w:rFonts w:hint="eastAsia"/>
        </w:rPr>
        <w:br/>
      </w:r>
      <w:r>
        <w:rPr>
          <w:rFonts w:hint="eastAsia"/>
        </w:rPr>
        <w:t>　　图表 14 通用航空产业发展节奏</w:t>
      </w:r>
      <w:r>
        <w:rPr>
          <w:rFonts w:hint="eastAsia"/>
        </w:rPr>
        <w:br/>
      </w:r>
      <w:r>
        <w:rPr>
          <w:rFonts w:hint="eastAsia"/>
        </w:rPr>
        <w:t>　　图表 15 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16 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 2025-2031年国内燃油附加费生命历程（单位：元，元/吨，美元/桶）</w:t>
      </w:r>
      <w:r>
        <w:rPr>
          <w:rFonts w:hint="eastAsia"/>
        </w:rPr>
        <w:br/>
      </w:r>
      <w:r>
        <w:rPr>
          <w:rFonts w:hint="eastAsia"/>
        </w:rPr>
        <w:t>　　图表 18 中国通用航空发展历程</w:t>
      </w:r>
      <w:r>
        <w:rPr>
          <w:rFonts w:hint="eastAsia"/>
        </w:rPr>
        <w:br/>
      </w:r>
      <w:r>
        <w:rPr>
          <w:rFonts w:hint="eastAsia"/>
        </w:rPr>
        <w:t>　　图表 19 中国通用航空公司飞行审批程序</w:t>
      </w:r>
      <w:r>
        <w:rPr>
          <w:rFonts w:hint="eastAsia"/>
        </w:rPr>
        <w:br/>
      </w:r>
      <w:r>
        <w:rPr>
          <w:rFonts w:hint="eastAsia"/>
        </w:rPr>
        <w:t>　　图表 20 通用航空与公共航空运输的区别</w:t>
      </w:r>
      <w:r>
        <w:rPr>
          <w:rFonts w:hint="eastAsia"/>
        </w:rPr>
        <w:br/>
      </w:r>
      <w:r>
        <w:rPr>
          <w:rFonts w:hint="eastAsia"/>
        </w:rPr>
        <w:t>　　图表 21 通用航空产业链市场结构</w:t>
      </w:r>
      <w:r>
        <w:rPr>
          <w:rFonts w:hint="eastAsia"/>
        </w:rPr>
        <w:br/>
      </w:r>
      <w:r>
        <w:rPr>
          <w:rFonts w:hint="eastAsia"/>
        </w:rPr>
        <w:t>　　图表 22 通用航空产业价值链“微笑曲线”图</w:t>
      </w:r>
      <w:r>
        <w:rPr>
          <w:rFonts w:hint="eastAsia"/>
        </w:rPr>
        <w:br/>
      </w:r>
      <w:r>
        <w:rPr>
          <w:rFonts w:hint="eastAsia"/>
        </w:rPr>
        <w:t>　　图表 23 2025-2031年中国在册通用航空器数量（单位：架）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24 建国以来通用航空作业发展概况（单位：小时）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25 2025-2031年中国通用航空年作业量（单位：小时，%）</w:t>
      </w:r>
      <w:r>
        <w:rPr>
          <w:rFonts w:hint="eastAsia"/>
        </w:rPr>
        <w:br/>
      </w:r>
      <w:r>
        <w:rPr>
          <w:rFonts w:hint="eastAsia"/>
        </w:rPr>
        <w:t>　　图表 26 中国通用航空作业结构（单位：%）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130a7fc674797" w:history="1">
        <w:r>
          <w:rPr>
            <w:rStyle w:val="Hyperlink"/>
          </w:rPr>
          <w:t>中国通用航空机场建设市场现状调研与发展前景分析报告（2025-2031年）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130a7fc674797" w:history="1">
        <w:r>
          <w:rPr>
            <w:rStyle w:val="Hyperlink"/>
          </w:rPr>
          <w:t>https://www.20087.com/8/82/TongYongHangKongJiChangJianSheDe.html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通用机场投资多少亿、通用航空机场建设对土地的要求、通用机场对地方有什么发展、通用航空机场建设流程、湖北通用机场规划、通用航空机场建设对土地性质有什么要求、2020年通航机场、通用航空机场建设消防标准、民用机场飞行区技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fb561db574a4b" w:history="1">
      <w:r>
        <w:rPr>
          <w:rStyle w:val="Hyperlink"/>
        </w:rPr>
        <w:t>中国通用航空机场建设市场现状调研与发展前景分析报告（2025-2031年）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ongYongHangKongJiChangJianSheDe.html" TargetMode="External" Id="R754130a7fc67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ongYongHangKongJiChangJianSheDe.html" TargetMode="External" Id="Ra1efb561db57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2025-05-22T02:52:00Z</dcterms:created>
  <dcterms:modified xsi:type="dcterms:W3CDTF">2025-05-22T03:52:00Z</dcterms:modified>
  <dc:subject>中国通用航空机场建设市场现状调研与发展前景分析报告（2025-2031年）</dc:subject>
  <dc:title>中国通用航空机场建设市场现状调研与发展前景分析报告（2025-2031年）</dc:title>
  <cp:keywords>中国通用航空机场建设市场现状调研与发展前景分析报告（2025-2031年）</cp:keywords>
  <dc:description>中国通用航空机场建设市场现状调研与发展前景分析报告（2025-2031年）</dc:description>
</cp:coreProperties>
</file>