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c8dd909774719" w:history="1">
              <w:r>
                <w:rPr>
                  <w:rStyle w:val="Hyperlink"/>
                </w:rPr>
                <w:t>中国交流电动机市场调研及发展前景分析报告（2025-2031年）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c8dd909774719" w:history="1">
              <w:r>
                <w:rPr>
                  <w:rStyle w:val="Hyperlink"/>
                </w:rPr>
                <w:t>中国交流电动机市场调研及发展前景分析报告（2025-2031年）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c8dd909774719" w:history="1">
                <w:r>
                  <w:rPr>
                    <w:rStyle w:val="Hyperlink"/>
                  </w:rPr>
                  <w:t>https://www.20087.com/9/72/JiaoLiuDianDongJiDiaoChaBaoGao.html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是工业自动化的核心动力源，其性能和效率直接影响到整个生产线的效能。目前，永磁同步电机和变频驱动技术的应用，显著提高了电动机的能效和控制精度。同时，电动机的轻量化设计和散热优化，使其能够在更广泛的温度和负载条件下稳定运行。</w:t>
      </w:r>
      <w:r>
        <w:rPr>
          <w:rFonts w:hint="eastAsia"/>
        </w:rPr>
        <w:br/>
      </w:r>
      <w:r>
        <w:rPr>
          <w:rFonts w:hint="eastAsia"/>
        </w:rPr>
        <w:t>　　未来的交流电动机将更加注重能效和智能化。通过采用新材料和先进的电磁设计，电动机的能效将进一步提升，达到更高的能效等级标准。智能化方面，电动机将集成更多传感器和智能控制单元，实现状态监测和故障预警，提升设备的可靠性和维护效率。此外，电动机的远程监控和云服务将使电动机的运维更加便捷，降低企业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c8dd909774719" w:history="1">
        <w:r>
          <w:rPr>
            <w:rStyle w:val="Hyperlink"/>
          </w:rPr>
          <w:t>中国交流电动机市场调研及发展前景分析报告（2025-2031年）</w:t>
        </w:r>
      </w:hyperlink>
      <w:r>
        <w:rPr>
          <w:rFonts w:hint="eastAsia"/>
        </w:rPr>
        <w:t>》基于国家统计局、相关行业协会的详实数据，系统分析交流电动机行业的市场规模、技术现状及竞争格局，梳理交流电动机产业链结构和供需变化。报告结合宏观经济环境，研判交流电动机行业发展趋势与前景，评估不同细分领域的发展潜力；通过分析交流电动机重点企业的市场表现，揭示行业集中度变化与竞争态势，并客观识别交流电动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交流电动机行业概况</w:t>
      </w:r>
      <w:r>
        <w:rPr>
          <w:rFonts w:hint="eastAsia"/>
        </w:rPr>
        <w:br/>
      </w:r>
      <w:r>
        <w:rPr>
          <w:rFonts w:hint="eastAsia"/>
        </w:rPr>
        <w:t>　　第一节 交流电动机行业定义与分类</w:t>
      </w:r>
      <w:r>
        <w:rPr>
          <w:rFonts w:hint="eastAsia"/>
        </w:rPr>
        <w:br/>
      </w:r>
      <w:r>
        <w:rPr>
          <w:rFonts w:hint="eastAsia"/>
        </w:rPr>
        <w:t>　　第二节 交流电动机行业发展历程</w:t>
      </w:r>
      <w:r>
        <w:rPr>
          <w:rFonts w:hint="eastAsia"/>
        </w:rPr>
        <w:br/>
      </w:r>
      <w:r>
        <w:rPr>
          <w:rFonts w:hint="eastAsia"/>
        </w:rPr>
        <w:t>　　第三节 交流电动机产业链分析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交流电动机行业政策环境分析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二、相关交流电动机行业标准分析</w:t>
      </w:r>
      <w:r>
        <w:rPr>
          <w:rFonts w:hint="eastAsia"/>
        </w:rPr>
        <w:br/>
      </w:r>
      <w:r>
        <w:rPr>
          <w:rFonts w:hint="eastAsia"/>
        </w:rPr>
        <w:t>　　第三节 交流电动机行业社会环境分析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2024-2025年全球交流电动机行业市场分析</w:t>
      </w:r>
      <w:r>
        <w:rPr>
          <w:rFonts w:hint="eastAsia"/>
        </w:rPr>
        <w:br/>
      </w:r>
      <w:r>
        <w:rPr>
          <w:rFonts w:hint="eastAsia"/>
        </w:rPr>
        <w:t>　　第一节 全球交流电动机市场发展现状分析</w:t>
      </w:r>
      <w:r>
        <w:rPr>
          <w:rFonts w:hint="eastAsia"/>
        </w:rPr>
        <w:br/>
      </w:r>
      <w:r>
        <w:rPr>
          <w:rFonts w:hint="eastAsia"/>
        </w:rPr>
        <w:t>　　第二节 交流电动机行业区域市场分析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全球交流电动机行业市场发展趋势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中国交流电动机市场规模情况</w:t>
      </w:r>
      <w:r>
        <w:rPr>
          <w:rFonts w:hint="eastAsia"/>
        </w:rPr>
        <w:br/>
      </w:r>
      <w:r>
        <w:rPr>
          <w:rFonts w:hint="eastAsia"/>
        </w:rPr>
        <w:t>　　第二节 中国交流电动机行业盈利情况分析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中国交流电动机市场需求状况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一、2019-2024年交流电动机市场需求情况</w:t>
      </w:r>
      <w:r>
        <w:rPr>
          <w:rFonts w:hint="eastAsia"/>
        </w:rPr>
        <w:br/>
      </w:r>
      <w:r>
        <w:rPr>
          <w:rFonts w:hint="eastAsia"/>
        </w:rPr>
        <w:t>　　　　二、2025年交流电动机行业市场需求特点分析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三、2025-2031年交流电动机市场需求预测</w:t>
      </w:r>
      <w:r>
        <w:rPr>
          <w:rFonts w:hint="eastAsia"/>
        </w:rPr>
        <w:br/>
      </w:r>
      <w:r>
        <w:rPr>
          <w:rFonts w:hint="eastAsia"/>
        </w:rPr>
        <w:t>　　第四节 中国交流电动机行业产量情况分析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二、交流电动机行业区域产量分析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三、2025-2031年中国交流电动机行业产量预测分析</w:t>
      </w:r>
      <w:r>
        <w:rPr>
          <w:rFonts w:hint="eastAsia"/>
        </w:rPr>
        <w:br/>
      </w:r>
      <w:r>
        <w:rPr>
          <w:rFonts w:hint="eastAsia"/>
        </w:rPr>
        <w:t>　　第五节 交流电动机行业市场供需平衡状况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交流电动机行业规模分析及预测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一、2019-2024年交流电动机行业资产规模变化分析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二、2025-2031年交流电动机行业资产规模预测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三、2019-2024年交流电动机行业收入和利润变化分析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四、2025-2031年交流电动机行业收入和利润预测</w:t>
      </w:r>
      <w:r>
        <w:rPr>
          <w:rFonts w:hint="eastAsia"/>
        </w:rPr>
        <w:br/>
      </w:r>
      <w:r>
        <w:rPr>
          <w:rFonts w:hint="eastAsia"/>
        </w:rPr>
        <w:t>　　第二节 交流电动机行业效益分析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一、2019-2024年交流电动机行业三费变化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二、2019-2024年交流电动机行业效益分析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交流电动机细分市场（一）发展研究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2019-2024年中国交流电动机行业区域市场分析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重点地区交流电动机行业调研分析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一、2019-2024年交流电动机行业出口情况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三、2025-2031年交流电动机行业出口情况预测</w:t>
      </w:r>
      <w:r>
        <w:rPr>
          <w:rFonts w:hint="eastAsia"/>
        </w:rPr>
        <w:br/>
      </w:r>
      <w:r>
        <w:rPr>
          <w:rFonts w:hint="eastAsia"/>
        </w:rPr>
        <w:t>　　第二节 交流电动机行业进口情况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一、2019-2024年交流电动机行业进口情况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三、2025-2031年交流电动机行业进口情况预测</w:t>
      </w:r>
      <w:r>
        <w:rPr>
          <w:rFonts w:hint="eastAsia"/>
        </w:rPr>
        <w:br/>
      </w:r>
      <w:r>
        <w:rPr>
          <w:rFonts w:hint="eastAsia"/>
        </w:rPr>
        <w:t>　　第三节 交流电动机行业进出口面临的挑战及对策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2025-2031年交流电动机行业发展趋势及投资风险分析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当前交流电动机行业存在的问题</w:t>
      </w:r>
      <w:r>
        <w:rPr>
          <w:rFonts w:hint="eastAsia"/>
        </w:rPr>
        <w:br/>
      </w:r>
      <w:r>
        <w:rPr>
          <w:rFonts w:hint="eastAsia"/>
        </w:rPr>
        <w:t>　　第二节 交流电动机未来发展预测分析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一、中国交流电动机发展方向分析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二、2025-2031年中国交流电动机行业发展规模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三、2025-2031年中国交流电动机行业发展趋势预测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一、交流电动机市场竞争风险</w:t>
      </w:r>
      <w:r>
        <w:rPr>
          <w:rFonts w:hint="eastAsia"/>
        </w:rPr>
        <w:br/>
      </w:r>
      <w:r>
        <w:rPr>
          <w:rFonts w:hint="eastAsia"/>
        </w:rPr>
        <w:t>　　　　二、交流电动机原材料压力风险分析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三、交流电动机技术风险分析</w:t>
      </w:r>
      <w:r>
        <w:rPr>
          <w:rFonts w:hint="eastAsia"/>
        </w:rPr>
        <w:br/>
      </w:r>
      <w:r>
        <w:rPr>
          <w:rFonts w:hint="eastAsia"/>
        </w:rPr>
        <w:t>　　　　四、交流电动机政策和体制风险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中国交流电动机行业营销策略分析</w:t>
      </w:r>
      <w:r>
        <w:rPr>
          <w:rFonts w:hint="eastAsia"/>
        </w:rPr>
        <w:br/>
      </w:r>
      <w:r>
        <w:rPr>
          <w:rFonts w:hint="eastAsia"/>
        </w:rPr>
        <w:t>　　第一节 交流电动机市场推广策略研究分析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一、做好交流电动机产品导入</w:t>
      </w:r>
      <w:r>
        <w:rPr>
          <w:rFonts w:hint="eastAsia"/>
        </w:rPr>
        <w:br/>
      </w:r>
      <w:r>
        <w:rPr>
          <w:rFonts w:hint="eastAsia"/>
        </w:rPr>
        <w:t>　　　　二、做好交流电动机产品组合和产品线决策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三、交流电动机行业城市市场推广策略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交流电动机行业渠道营销研究分析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一、交流电动机行业营销环境分析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二、交流电动机行业现存的营销渠道分析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三、交流电动机行业终端市场营销管理策略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交流电动机行业营销战略研究分析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一、中国交流电动机行业有效整合营销策略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二、建立交流电动机行业厂商的双嬴模式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交流电动机行业发展机遇与风险分析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交流电动机行业发展机遇</w:t>
      </w:r>
      <w:r>
        <w:rPr>
          <w:rFonts w:hint="eastAsia"/>
        </w:rPr>
        <w:br/>
      </w:r>
      <w:r>
        <w:rPr>
          <w:rFonts w:hint="eastAsia"/>
        </w:rPr>
        <w:t>　　　　一、交流电动机行业市场增长机会</w:t>
      </w:r>
      <w:r>
        <w:rPr>
          <w:rFonts w:hint="eastAsia"/>
        </w:rPr>
        <w:br/>
      </w:r>
      <w:r>
        <w:rPr>
          <w:rFonts w:hint="eastAsia"/>
        </w:rPr>
        <w:t>　　　　二、交流电动机行业技术创新机遇</w:t>
      </w:r>
      <w:r>
        <w:rPr>
          <w:rFonts w:hint="eastAsia"/>
        </w:rPr>
        <w:br/>
      </w:r>
      <w:r>
        <w:rPr>
          <w:rFonts w:hint="eastAsia"/>
        </w:rPr>
        <w:t>　　　　三、交流电动机行业并购整合机会</w:t>
      </w:r>
      <w:r>
        <w:rPr>
          <w:rFonts w:hint="eastAsia"/>
        </w:rPr>
        <w:br/>
      </w:r>
      <w:r>
        <w:rPr>
          <w:rFonts w:hint="eastAsia"/>
        </w:rPr>
        <w:t>　　　　四、交流电动机企业战略发展建议</w:t>
      </w:r>
      <w:r>
        <w:rPr>
          <w:rFonts w:hint="eastAsia"/>
        </w:rPr>
        <w:br/>
      </w:r>
      <w:r>
        <w:rPr>
          <w:rFonts w:hint="eastAsia"/>
        </w:rPr>
        <w:t>　　第二节 交流电动机行业风险预警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交流电动机市场前景预测与投资建议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交流电动机行业市场发展趋势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一、2025-2031年交流电动机行业市场规模预测</w:t>
      </w:r>
      <w:r>
        <w:rPr>
          <w:rFonts w:hint="eastAsia"/>
        </w:rPr>
        <w:br/>
      </w:r>
      <w:r>
        <w:rPr>
          <w:rFonts w:hint="eastAsia"/>
        </w:rPr>
        <w:t>　　　　二、交流电动机行业增长驱动因素</w:t>
      </w:r>
      <w:r>
        <w:rPr>
          <w:rFonts w:hint="eastAsia"/>
        </w:rPr>
        <w:br/>
      </w:r>
      <w:r>
        <w:rPr>
          <w:rFonts w:hint="eastAsia"/>
        </w:rPr>
        <w:t>　　　　三、交流电动机市场供需格局展望</w:t>
      </w:r>
      <w:r>
        <w:rPr>
          <w:rFonts w:hint="eastAsia"/>
        </w:rPr>
        <w:br/>
      </w:r>
      <w:r>
        <w:rPr>
          <w:rFonts w:hint="eastAsia"/>
        </w:rPr>
        <w:t>　　第二节 交流电动机行业投资分析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一、2025-2031年交流电动机行业投资规模预测</w:t>
      </w:r>
      <w:r>
        <w:rPr>
          <w:rFonts w:hint="eastAsia"/>
        </w:rPr>
        <w:br/>
      </w:r>
      <w:r>
        <w:rPr>
          <w:rFonts w:hint="eastAsia"/>
        </w:rPr>
        <w:t>　　　　二、交流电动机行业盈利能力分析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三、交流电动机行业投资回报评估</w:t>
      </w:r>
      <w:r>
        <w:rPr>
          <w:rFonts w:hint="eastAsia"/>
        </w:rPr>
        <w:br/>
      </w:r>
      <w:r>
        <w:rPr>
          <w:rFonts w:hint="eastAsia"/>
        </w:rPr>
        <w:t>　　第三节 [:中:智:林:]交流电动机项目投资建议</w:t>
      </w:r>
      <w:r>
        <w:rPr>
          <w:rFonts w:hint="eastAsia"/>
        </w:rPr>
        <w:br/>
      </w:r>
      <w:r>
        <w:rPr>
          <w:rFonts w:hint="eastAsia"/>
        </w:rPr>
        <w:t>　　　　一、交流电动机技术应用要点</w:t>
      </w:r>
      <w:r>
        <w:rPr>
          <w:rFonts w:hint="eastAsia"/>
        </w:rPr>
        <w:br/>
      </w:r>
      <w:r>
        <w:rPr>
          <w:rFonts w:hint="eastAsia"/>
        </w:rPr>
        <w:t>　　　　二、交流电动机项目投资策略</w:t>
      </w:r>
      <w:r>
        <w:rPr>
          <w:rFonts w:hint="eastAsia"/>
        </w:rPr>
        <w:br/>
      </w:r>
      <w:r>
        <w:rPr>
          <w:rFonts w:hint="eastAsia"/>
        </w:rPr>
        <w:t>　　　　三、交流电动机生产开发建议</w:t>
      </w:r>
      <w:r>
        <w:rPr>
          <w:rFonts w:hint="eastAsia"/>
        </w:rPr>
        <w:br/>
      </w:r>
      <w:r>
        <w:rPr>
          <w:rFonts w:hint="eastAsia"/>
        </w:rPr>
        <w:t>　　　　四、交流电动机市场拓展注意事项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交流电动机行业历程</w:t>
      </w:r>
      <w:r>
        <w:rPr>
          <w:rFonts w:hint="eastAsia"/>
        </w:rPr>
        <w:br/>
      </w:r>
      <w:r>
        <w:rPr>
          <w:rFonts w:hint="eastAsia"/>
        </w:rPr>
        <w:t>　　图表 交流电动机行业生命周期</w:t>
      </w:r>
      <w:r>
        <w:rPr>
          <w:rFonts w:hint="eastAsia"/>
        </w:rPr>
        <w:br/>
      </w:r>
      <w:r>
        <w:rPr>
          <w:rFonts w:hint="eastAsia"/>
        </w:rPr>
        <w:t>　　图表 交流电动机行业产业链分析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交流电动机企业信息</w:t>
      </w:r>
      <w:r>
        <w:rPr>
          <w:rFonts w:hint="eastAsia"/>
        </w:rPr>
        <w:br/>
      </w:r>
      <w:r>
        <w:rPr>
          <w:rFonts w:hint="eastAsia"/>
        </w:rPr>
        <w:t>　　图表 交流电动机企业经营情况分析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c8dd909774719" w:history="1">
        <w:r>
          <w:rPr>
            <w:rStyle w:val="Hyperlink"/>
          </w:rPr>
          <w:t>中国交流电动机市场调研及发展前景分析报告（2025-2031年）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c8dd909774719" w:history="1">
        <w:r>
          <w:rPr>
            <w:rStyle w:val="Hyperlink"/>
          </w:rPr>
          <w:t>https://www.20087.com/9/72/JiaoLiuDianDongJiDiaoChaBaoGao.html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哪个好、交流电动机的工作原理、交流电动机需要换向器吗、交流电动机和直流电动机的区别、生活中交流电有哪些、交流电动机分为哪几种电动机、交流电动机和直流电动机、交流电动机的调速方法、交流电动机空载状态下运行应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3bd58a9bd40b0" w:history="1">
      <w:r>
        <w:rPr>
          <w:rStyle w:val="Hyperlink"/>
        </w:rPr>
        <w:t>中国交流电动机市场调研及发展前景分析报告（2025-2031年）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aoLiuDianDongJiDiaoChaBaoGao.html" TargetMode="External" Id="R78ec8dd90977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aoLiuDianDongJiDiaoChaBaoGao.html" TargetMode="External" Id="R42a3bd58a9bd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2025-02-15T08:16:00Z</dcterms:created>
  <dcterms:modified xsi:type="dcterms:W3CDTF">2025-02-15T09:16:00Z</dcterms:modified>
  <dc:subject>中国交流电动机市场调研及发展前景分析报告（2025-2031年）</dc:subject>
  <dc:title>中国交流电动机市场调研及发展前景分析报告（2025-2031年）</dc:title>
  <cp:keywords>中国交流电动机市场调研及发展前景分析报告（2025-2031年）</cp:keywords>
  <dc:description>中国交流电动机市场调研及发展前景分析报告（2025-2031年）</dc:description>
</cp:coreProperties>
</file>