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5f1d497f34469" w:history="1">
              <w:r>
                <w:rPr>
                  <w:rStyle w:val="Hyperlink"/>
                </w:rPr>
                <w:t>中国功率半导体行业现状调研及发展前景分析报告（2024-2030年）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5f1d497f34469" w:history="1">
              <w:r>
                <w:rPr>
                  <w:rStyle w:val="Hyperlink"/>
                </w:rPr>
                <w:t>中国功率半导体行业现状调研及发展前景分析报告（2024-2030年）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e5f1d497f34469" w:history="1">
                <w:r>
                  <w:rPr>
                    <w:rStyle w:val="Hyperlink"/>
                  </w:rPr>
                  <w:t>https://www.20087.com/M_JiXieJiDian/29/GongLvBanDaoTiHangYeXianZhuangYuFaZhanQianJing.html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半导体是电力电子器件的核心，广泛应用于能源转换、电机驱动和电力系统控制等领域。近年来，随着新能源汽车、可再生能源和智能电网的快速发展，对高效率、高可靠性的功率半导体需求激增。目前，SiC（碳化硅）和GaN（氮化镓）等第三代半导体材料的兴起，正推动功率半导体向更高频率、更高温度和更高电压等级迈进。</w:t>
      </w:r>
      <w:r>
        <w:rPr>
          <w:rFonts w:hint="eastAsia"/>
        </w:rPr>
        <w:br/>
      </w:r>
      <w:r>
        <w:rPr>
          <w:rFonts w:hint="eastAsia"/>
        </w:rPr>
        <w:t>　　未来，功率半导体的发展将更加注重材料创新和集成化。材料创新方面，继续探索新型半导体材料，如金刚石和氧化镓，以实现更高的功率密度和能效。集成化方面，通过芯片级封装和模块化设计，将功率半导体与控制电路集成，减少系统体积和成本，提高整体系统的可靠性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5f1d497f34469" w:history="1">
        <w:r>
          <w:rPr>
            <w:rStyle w:val="Hyperlink"/>
          </w:rPr>
          <w:t>中国功率半导体行业现状调研及发展前景分析报告（2024-2030年）</w:t>
        </w:r>
      </w:hyperlink>
      <w:r>
        <w:rPr>
          <w:rFonts w:hint="eastAsia"/>
        </w:rPr>
        <w:t>》全面分析了功率半导体行业的市场规模、需求和价格趋势，探讨了产业链结构及其发展变化。功率半导体报告详尽阐述了行业现状，对未来功率半导体市场前景和发展趋势进行了科学预测。同时，功率半导体报告还深入剖析了细分市场的竞争格局，重点评估了行业领先企业的竞争实力、市场集中度及品牌影响力。功率半导体报告以专业、科学的视角，为投资者揭示了功率半导体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功率半导体行业概述</w:t>
      </w:r>
      <w:r>
        <w:rPr>
          <w:rFonts w:hint="eastAsia"/>
        </w:rPr>
        <w:br/>
      </w:r>
      <w:r>
        <w:rPr>
          <w:rFonts w:hint="eastAsia"/>
        </w:rPr>
        <w:t>　　第一节 功率半导体产品概述</w:t>
      </w:r>
      <w:r>
        <w:rPr>
          <w:rFonts w:hint="eastAsia"/>
        </w:rPr>
        <w:br/>
      </w:r>
      <w:r>
        <w:rPr>
          <w:rFonts w:hint="eastAsia"/>
        </w:rPr>
        <w:t>　　第二节 功率半导体产品说明</w:t>
      </w:r>
      <w:r>
        <w:rPr>
          <w:rFonts w:hint="eastAsia"/>
        </w:rPr>
        <w:br/>
      </w:r>
      <w:r>
        <w:rPr>
          <w:rFonts w:hint="eastAsia"/>
        </w:rPr>
        <w:t>　　　　一、功率半导体用途</w:t>
      </w:r>
      <w:r>
        <w:rPr>
          <w:rFonts w:hint="eastAsia"/>
        </w:rPr>
        <w:br/>
      </w:r>
      <w:r>
        <w:rPr>
          <w:rFonts w:hint="eastAsia"/>
        </w:rPr>
        <w:t>　　　　二、功率半导体特征</w:t>
      </w:r>
      <w:r>
        <w:rPr>
          <w:rFonts w:hint="eastAsia"/>
        </w:rPr>
        <w:br/>
      </w:r>
      <w:r>
        <w:rPr>
          <w:rFonts w:hint="eastAsia"/>
        </w:rPr>
        <w:t>　　　　三、功率半导体分类情况</w:t>
      </w:r>
      <w:r>
        <w:rPr>
          <w:rFonts w:hint="eastAsia"/>
        </w:rPr>
        <w:br/>
      </w:r>
      <w:r>
        <w:rPr>
          <w:rFonts w:hint="eastAsia"/>
        </w:rPr>
        <w:t>　　第三节 功率半导体产业链分析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二、功率半导体产业链模型分析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全球功率半导体行业市场概况</w:t>
      </w:r>
      <w:r>
        <w:rPr>
          <w:rFonts w:hint="eastAsia"/>
        </w:rPr>
        <w:br/>
      </w:r>
      <w:r>
        <w:rPr>
          <w:rFonts w:hint="eastAsia"/>
        </w:rPr>
        <w:t>第三章 中国功率半导体行业分析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中国功率半导体市场面临的挑战分析</w:t>
      </w:r>
      <w:r>
        <w:rPr>
          <w:rFonts w:hint="eastAsia"/>
        </w:rPr>
        <w:br/>
      </w:r>
      <w:r>
        <w:rPr>
          <w:rFonts w:hint="eastAsia"/>
        </w:rPr>
        <w:t>　　第三节 功率半导体行业SWOT分析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功率半导体行业发展环境分析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功率半导体重点区域分析</w:t>
      </w:r>
      <w:r>
        <w:rPr>
          <w:rFonts w:hint="eastAsia"/>
        </w:rPr>
        <w:br/>
      </w:r>
      <w:r>
        <w:rPr>
          <w:rFonts w:hint="eastAsia"/>
        </w:rPr>
        <w:t>　　第一节 华北地区分析</w:t>
      </w:r>
      <w:r>
        <w:rPr>
          <w:rFonts w:hint="eastAsia"/>
        </w:rPr>
        <w:br/>
      </w:r>
      <w:r>
        <w:rPr>
          <w:rFonts w:hint="eastAsia"/>
        </w:rPr>
        <w:t>　　第二节 华东地区分析</w:t>
      </w:r>
      <w:r>
        <w:rPr>
          <w:rFonts w:hint="eastAsia"/>
        </w:rPr>
        <w:br/>
      </w:r>
      <w:r>
        <w:rPr>
          <w:rFonts w:hint="eastAsia"/>
        </w:rPr>
        <w:t>　　第三节 华南地区分析</w:t>
      </w:r>
      <w:r>
        <w:rPr>
          <w:rFonts w:hint="eastAsia"/>
        </w:rPr>
        <w:br/>
      </w:r>
      <w:r>
        <w:rPr>
          <w:rFonts w:hint="eastAsia"/>
        </w:rPr>
        <w:t>　　第四节 东北地区分析</w:t>
      </w:r>
      <w:r>
        <w:rPr>
          <w:rFonts w:hint="eastAsia"/>
        </w:rPr>
        <w:br/>
      </w:r>
      <w:r>
        <w:rPr>
          <w:rFonts w:hint="eastAsia"/>
        </w:rPr>
        <w:t>　　第五节 华中地区分析</w:t>
      </w:r>
      <w:r>
        <w:rPr>
          <w:rFonts w:hint="eastAsia"/>
        </w:rPr>
        <w:br/>
      </w:r>
      <w:r>
        <w:rPr>
          <w:rFonts w:hint="eastAsia"/>
        </w:rPr>
        <w:t>　　第六节 西南地区分析</w:t>
      </w:r>
      <w:r>
        <w:rPr>
          <w:rFonts w:hint="eastAsia"/>
        </w:rPr>
        <w:br/>
      </w:r>
      <w:r>
        <w:rPr>
          <w:rFonts w:hint="eastAsia"/>
        </w:rPr>
        <w:t>　　第七节 西北地区分析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功率半导体市场供需态势分析</w:t>
      </w:r>
      <w:r>
        <w:rPr>
          <w:rFonts w:hint="eastAsia"/>
        </w:rPr>
        <w:br/>
      </w:r>
      <w:r>
        <w:rPr>
          <w:rFonts w:hint="eastAsia"/>
        </w:rPr>
        <w:t>　　第一节 中国功率半导体市场运行情况分析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一、国内功率半导体产能分析</w:t>
      </w:r>
      <w:r>
        <w:rPr>
          <w:rFonts w:hint="eastAsia"/>
        </w:rPr>
        <w:br/>
      </w:r>
      <w:r>
        <w:rPr>
          <w:rFonts w:hint="eastAsia"/>
        </w:rPr>
        <w:t>　　　　二、国内功率半导体市场生产情况分析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三、国内功率半导体市场需求情况分析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中国功率半导体行业供需平衡预测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2024-2030年功率半导体进出口分析</w:t>
      </w:r>
      <w:r>
        <w:rPr>
          <w:rFonts w:hint="eastAsia"/>
        </w:rPr>
        <w:br/>
      </w:r>
      <w:r>
        <w:rPr>
          <w:rFonts w:hint="eastAsia"/>
        </w:rPr>
        <w:t>　　第一节 2024-2030年功率半导体进出口对比分析</w:t>
      </w:r>
      <w:r>
        <w:rPr>
          <w:rFonts w:hint="eastAsia"/>
        </w:rPr>
        <w:br/>
      </w:r>
      <w:r>
        <w:rPr>
          <w:rFonts w:hint="eastAsia"/>
        </w:rPr>
        <w:t>　　　　一、2024-2030年功率半导体进出口总量对比分析</w:t>
      </w:r>
      <w:r>
        <w:rPr>
          <w:rFonts w:hint="eastAsia"/>
        </w:rPr>
        <w:br/>
      </w:r>
      <w:r>
        <w:rPr>
          <w:rFonts w:hint="eastAsia"/>
        </w:rPr>
        <w:t>　　　　二、2024-2030年功率半导体进出口金额对比分析</w:t>
      </w:r>
      <w:r>
        <w:rPr>
          <w:rFonts w:hint="eastAsia"/>
        </w:rPr>
        <w:br/>
      </w:r>
      <w:r>
        <w:rPr>
          <w:rFonts w:hint="eastAsia"/>
        </w:rPr>
        <w:t>　　第二节 2024-2030年功率半导体进口分析</w:t>
      </w:r>
      <w:r>
        <w:rPr>
          <w:rFonts w:hint="eastAsia"/>
        </w:rPr>
        <w:br/>
      </w:r>
      <w:r>
        <w:rPr>
          <w:rFonts w:hint="eastAsia"/>
        </w:rPr>
        <w:t>　　　　一、2024-2030年功率半导体进口数量变化分析</w:t>
      </w:r>
      <w:r>
        <w:rPr>
          <w:rFonts w:hint="eastAsia"/>
        </w:rPr>
        <w:br/>
      </w:r>
      <w:r>
        <w:rPr>
          <w:rFonts w:hint="eastAsia"/>
        </w:rPr>
        <w:t>　　　　二、2024-2030年功率半导体进口金额变化分析</w:t>
      </w:r>
      <w:r>
        <w:rPr>
          <w:rFonts w:hint="eastAsia"/>
        </w:rPr>
        <w:br/>
      </w:r>
      <w:r>
        <w:rPr>
          <w:rFonts w:hint="eastAsia"/>
        </w:rPr>
        <w:t>　　第三节 2024-2030年功率半导体出口分析</w:t>
      </w:r>
      <w:r>
        <w:rPr>
          <w:rFonts w:hint="eastAsia"/>
        </w:rPr>
        <w:br/>
      </w:r>
      <w:r>
        <w:rPr>
          <w:rFonts w:hint="eastAsia"/>
        </w:rPr>
        <w:t>　　　　一、2024-2030年功率半导体出口数量变化分析</w:t>
      </w:r>
      <w:r>
        <w:rPr>
          <w:rFonts w:hint="eastAsia"/>
        </w:rPr>
        <w:br/>
      </w:r>
      <w:r>
        <w:rPr>
          <w:rFonts w:hint="eastAsia"/>
        </w:rPr>
        <w:t>　　　　二、2024-2030年功率半导体出口金额变化分析</w:t>
      </w:r>
      <w:r>
        <w:rPr>
          <w:rFonts w:hint="eastAsia"/>
        </w:rPr>
        <w:br/>
      </w:r>
      <w:r>
        <w:rPr>
          <w:rFonts w:hint="eastAsia"/>
        </w:rPr>
        <w:t>　　第四节 2024-2030年功率半导体进出口预测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2024-2030年中国功率半导体行业总体发展状况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中国功率半导体行业规模情况分析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中国功率半导体行业财务能力分析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功率半导体行业竞争情况</w:t>
      </w:r>
      <w:r>
        <w:rPr>
          <w:rFonts w:hint="eastAsia"/>
        </w:rPr>
        <w:br/>
      </w:r>
      <w:r>
        <w:rPr>
          <w:rFonts w:hint="eastAsia"/>
        </w:rPr>
        <w:t>　　第一节 我国功率半导体行业竞争格局分析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主要功率半导体企业竞争分析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国内重点功率半导体企业竞争分析</w:t>
      </w:r>
      <w:r>
        <w:rPr>
          <w:rFonts w:hint="eastAsia"/>
        </w:rPr>
        <w:br/>
      </w:r>
      <w:r>
        <w:rPr>
          <w:rFonts w:hint="eastAsia"/>
        </w:rPr>
        <w:t>　　第一节 无锡新洁能功率半导体有限公司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成都先进功率半导体股份有限公司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乐山无线电股份有限公司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深圳深爱半导体有限公司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嘉兴斯达半导体有限公司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西安佰人科技有限公司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科达半导体有限公司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功率半导体行业未来发展预测及投资前景分析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2024-2030年功率半导体行业发展预测</w:t>
      </w:r>
      <w:r>
        <w:rPr>
          <w:rFonts w:hint="eastAsia"/>
        </w:rPr>
        <w:br/>
      </w:r>
      <w:r>
        <w:rPr>
          <w:rFonts w:hint="eastAsia"/>
        </w:rPr>
        <w:t>　　　　一、2024-2030年功率半导体产能预测</w:t>
      </w:r>
      <w:r>
        <w:rPr>
          <w:rFonts w:hint="eastAsia"/>
        </w:rPr>
        <w:br/>
      </w:r>
      <w:r>
        <w:rPr>
          <w:rFonts w:hint="eastAsia"/>
        </w:rPr>
        <w:t>　　　　二、2024-2030年功率半导体行业市场容量预测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三、2024-2030年功率半导体进出口预测</w:t>
      </w:r>
      <w:r>
        <w:rPr>
          <w:rFonts w:hint="eastAsia"/>
        </w:rPr>
        <w:br/>
      </w:r>
      <w:r>
        <w:rPr>
          <w:rFonts w:hint="eastAsia"/>
        </w:rPr>
        <w:t>　　　　四、2024-2030年功率半导体竞争格局预测</w:t>
      </w:r>
      <w:r>
        <w:rPr>
          <w:rFonts w:hint="eastAsia"/>
        </w:rPr>
        <w:br/>
      </w:r>
      <w:r>
        <w:rPr>
          <w:rFonts w:hint="eastAsia"/>
        </w:rPr>
        <w:t>　　第二节 功率半导体产品投资机会</w:t>
      </w:r>
      <w:r>
        <w:rPr>
          <w:rFonts w:hint="eastAsia"/>
        </w:rPr>
        <w:br/>
      </w:r>
      <w:r>
        <w:rPr>
          <w:rFonts w:hint="eastAsia"/>
        </w:rPr>
        <w:t>　　第三节 功率半导体产品投资收益预测</w:t>
      </w:r>
      <w:r>
        <w:rPr>
          <w:rFonts w:hint="eastAsia"/>
        </w:rPr>
        <w:br/>
      </w:r>
      <w:r>
        <w:rPr>
          <w:rFonts w:hint="eastAsia"/>
        </w:rPr>
        <w:t>　　第四节 功率半导体产品投资热点及未来投资方向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中国功率半导体行业市场发展趋势预测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功率半导体行业产业链</w:t>
      </w:r>
      <w:r>
        <w:rPr>
          <w:rFonts w:hint="eastAsia"/>
        </w:rPr>
        <w:br/>
      </w:r>
      <w:r>
        <w:rPr>
          <w:rFonts w:hint="eastAsia"/>
        </w:rPr>
        <w:t>　　图表 3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2024-2030年我国功率半导体行业工业总产值及增长情况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10 2024-2030年我国功率半导体行业工业总产值及增长对比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2024-2030年我国功率半导体行业销售收入及增长情况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2024-2030年我国功率半导体行业进出口额</w:t>
      </w:r>
      <w:r>
        <w:rPr>
          <w:rFonts w:hint="eastAsia"/>
        </w:rPr>
        <w:br/>
      </w:r>
      <w:r>
        <w:rPr>
          <w:rFonts w:hint="eastAsia"/>
        </w:rPr>
        <w:t>　　图表 13 2024-2030年我国功率半导体行业进口额及增长情况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2024-2030年我国功率半导体行业进口额及增长对比</w:t>
      </w:r>
      <w:r>
        <w:rPr>
          <w:rFonts w:hint="eastAsia"/>
        </w:rPr>
        <w:br/>
      </w:r>
      <w:r>
        <w:rPr>
          <w:rFonts w:hint="eastAsia"/>
        </w:rPr>
        <w:t>　　图表 15 2024-2030年我国功率半导体行业出口额及增长情况</w:t>
      </w:r>
      <w:r>
        <w:rPr>
          <w:rFonts w:hint="eastAsia"/>
        </w:rPr>
        <w:br/>
      </w:r>
      <w:r>
        <w:rPr>
          <w:rFonts w:hint="eastAsia"/>
        </w:rPr>
        <w:t>　　图表 16 2024-2030年我国功率半导体行业出口额及增长对比</w:t>
      </w:r>
      <w:r>
        <w:rPr>
          <w:rFonts w:hint="eastAsia"/>
        </w:rPr>
        <w:br/>
      </w:r>
      <w:r>
        <w:rPr>
          <w:rFonts w:hint="eastAsia"/>
        </w:rPr>
        <w:t>　　图表 17 2024-2030年我国功率半导体行业规模企业个数及增长情况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18 2024-2030年我国功率半导体行业规模企业个数及增长对比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19 2024-2030年我国功率半导体行业从业人员及增长情况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2024-2030年我国功率半导体行业从业人员及增长对比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2024-2030年我国功率半导体行业资产合计及增长情况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2024-2030年我国功率半导体行业市场规模及增长情况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24 2024-2030年我国功率半导体行业市场规模及增长对比</w:t>
      </w:r>
      <w:r>
        <w:rPr>
          <w:rFonts w:hint="eastAsia"/>
        </w:rPr>
        <w:br/>
      </w:r>
      <w:r>
        <w:rPr>
          <w:rFonts w:hint="eastAsia"/>
        </w:rPr>
        <w:t>　　图表 25 2024-2030年我国功率半导体行业总资产利润率及增长情况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26 2024-2030年我国功率半导体行业资产负债率及增长情况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2024-2030年我国功率半导体行业流动资产周转次数及增长情况</w:t>
      </w:r>
      <w:r>
        <w:rPr>
          <w:rFonts w:hint="eastAsia"/>
        </w:rPr>
        <w:br/>
      </w:r>
      <w:r>
        <w:rPr>
          <w:rFonts w:hint="eastAsia"/>
        </w:rPr>
        <w:t>　　图表 28 2024-2030年我国功率半导体行业利润总额及增长情况</w:t>
      </w:r>
      <w:r>
        <w:rPr>
          <w:rFonts w:hint="eastAsia"/>
        </w:rPr>
        <w:br/>
      </w:r>
      <w:r>
        <w:rPr>
          <w:rFonts w:hint="eastAsia"/>
        </w:rPr>
        <w:t>　　图表 29 功率半导体行业环境“波特五力”分析模型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30 2024-2030年我国功率半导体行业销售收入及增长对比</w:t>
      </w:r>
      <w:r>
        <w:rPr>
          <w:rFonts w:hint="eastAsia"/>
        </w:rPr>
        <w:br/>
      </w:r>
      <w:r>
        <w:rPr>
          <w:rFonts w:hint="eastAsia"/>
        </w:rPr>
        <w:t>　　图表 31 2024-2030年我国功率半导体行业资产合计及增长对比</w:t>
      </w:r>
      <w:r>
        <w:rPr>
          <w:rFonts w:hint="eastAsia"/>
        </w:rPr>
        <w:br/>
      </w:r>
      <w:r>
        <w:rPr>
          <w:rFonts w:hint="eastAsia"/>
        </w:rPr>
        <w:t>　　图表 32 2024-2030年我国功率半导体行业利润总额及增长对比</w:t>
      </w:r>
      <w:r>
        <w:rPr>
          <w:rFonts w:hint="eastAsia"/>
        </w:rPr>
        <w:br/>
      </w:r>
      <w:r>
        <w:rPr>
          <w:rFonts w:hint="eastAsia"/>
        </w:rPr>
        <w:t>　　图表 33 近3年无锡新洁能功率半导体有限公司资产负债率变化情况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近3年无锡新洁能功率半导体有限公司产权比率变化情况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近3年无锡新洁能功率半导体有限公司固定资产周转次数情况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近3年无锡新洁能功率半导体有限公司流动资产周转次数变化情况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近3年无锡新洁能功率半导体有限公司总资产周转次数变化情况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近3年无锡新洁能功率半导体有限公司销售毛利率变化情况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近3年成都先进功率半导体股份有限公司资产负债率变化情况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近3年成都先进功率半导体股份有限公司产权比率变化情况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近3年成都先进功率半导体股份有限公司固定资产周转次数情况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近3年成都先进功率半导体股份有限公司流动资产周转次数变化情况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近3年成都先进功率半导体股份有限公司总资产周转次数变化情况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近3年成都先进功率半导体股份有限公司销售毛利率变化情况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近3年乐山无线电股份有限公司资产负债率变化情况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近3年乐山无线电股份有限公司产权比率变化情况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近3年乐山无线电股份有限公司固定资产周转次数情况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近3年乐山无线电股份有限公司流动资产周转次数变化情况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近3年乐山无线电股份有限公司总资产周转次数变化情况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近3年乐山无线电股份有限公司销售毛利率变化情况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近3年深圳深爱半导体有限公司资产负债率变化情况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近3年深圳深爱半导体有限公司产权比率变化情况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近3年深圳深爱半导体有限公司固定资产周转次数情况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近3年深圳深爱半导体有限公司流动资产周转次数变化情况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近3年深圳深爱半导体有限公司总资产周转次数变化情况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近3年深圳深爱半导体有限公司销售毛利率变化情况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近3年嘉兴斯达半导体有限公司资产负债率变化情况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近3年嘉兴斯达半导体有限公司产权比率变化情况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近3年嘉兴斯达半导体有限公司固定资产周转次数情况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近3年嘉兴斯达半导体有限公司流动资产周转次数变化情况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近3年嘉兴斯达半导体有限公司总资产周转次数变化情况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近3年嘉兴斯达半导体有限公司销售毛利率变化情况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近3年湖北台基半导体股份有限公司资产负债率变化情况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近3年湖北台基半导体股份有限公司产权比率变化情况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近3年湖北台基半导体股份有限公司固定资产周转次数情况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近3年湖北台基半导体股份有限公司流动资产周转次数变化情况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近3年湖北台基半导体股份有限公司总资产周转次数变化情况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近3年湖北台基半导体股份有限公司销售毛利率变化情况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近3年西安佰人科技有限公司资产负债率变化情况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近3年西安佰人科技有限公司产权比率变化情况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近3年西安佰人科技有限公司固定资产周转次数情况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近3年西安佰人科技有限公司流动资产周转次数变化情况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近3年西安佰人科技有限公司总资产周转次数变化情况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近3年西安佰人科技有限公司销售毛利率变化情况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近3年科达半导体有限公司资产负债率变化情况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近3年科达半导体有限公司产权比率变化情况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近3年科达半导体有限公司固定资产周转次数情况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近3年科达半导体有限公司流动资产周转次数变化情况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近3年科达半导体有限公司总资产周转次数变化情况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近3年科达半导体有限公司销售毛利率变化情况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2024-2030年中国功率半导体行业工业总产值预测图</w:t>
      </w:r>
      <w:r>
        <w:rPr>
          <w:rFonts w:hint="eastAsia"/>
        </w:rPr>
        <w:br/>
      </w:r>
      <w:r>
        <w:rPr>
          <w:rFonts w:hint="eastAsia"/>
        </w:rPr>
        <w:t>　　图表 82 2024-2030年中国功率半导体行业市场规模预测图</w:t>
      </w:r>
      <w:r>
        <w:rPr>
          <w:rFonts w:hint="eastAsia"/>
        </w:rPr>
        <w:br/>
      </w:r>
      <w:r>
        <w:rPr>
          <w:rFonts w:hint="eastAsia"/>
        </w:rPr>
        <w:t>　　图表 83 2024-2030年中国功率半导体行业进口额预测图</w:t>
      </w:r>
      <w:r>
        <w:rPr>
          <w:rFonts w:hint="eastAsia"/>
        </w:rPr>
        <w:br/>
      </w:r>
      <w:r>
        <w:rPr>
          <w:rFonts w:hint="eastAsia"/>
        </w:rPr>
        <w:t>　　图表 84 2024-2030年中国功率半导体行业利润总额预测图</w:t>
      </w:r>
      <w:r>
        <w:rPr>
          <w:rFonts w:hint="eastAsia"/>
        </w:rPr>
        <w:br/>
      </w:r>
      <w:r>
        <w:rPr>
          <w:rFonts w:hint="eastAsia"/>
        </w:rPr>
        <w:t>　　图表 85 中国涉及功率半导体业务的上市公司</w:t>
      </w:r>
      <w:r>
        <w:rPr>
          <w:rFonts w:hint="eastAsia"/>
        </w:rPr>
        <w:br/>
      </w:r>
      <w:r>
        <w:rPr>
          <w:rFonts w:hint="eastAsia"/>
        </w:rPr>
        <w:t>　　图表 86 功率半导体项目投资注意事项图</w:t>
      </w:r>
      <w:r>
        <w:rPr>
          <w:rFonts w:hint="eastAsia"/>
        </w:rPr>
        <w:br/>
      </w:r>
      <w:r>
        <w:rPr>
          <w:rFonts w:hint="eastAsia"/>
        </w:rPr>
        <w:t>　　表格 1 2024-2030年华北地区功率半导体行业营运能力表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2 2024-2030年同期华北地区功率半导体行业市场规模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3 2024-2030年华东地区功率半导体行业营运能力表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4 2024-2030年同期华东地区功率半导体行业市场规模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5 2024-2030年华南地区功率半导体行业营运能力表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6 2024-2030年同期华南地区功率半导体行业市场规模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7 2024-2030年东北地区功率半导体行业营运能力表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8 2024-2030年同期东北地区功率半导体行业市场规模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9 2024-2030年华中地区功率半导体行业营运能力表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10 2024-2030年同期华中地区功率半导体行业市场规模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11 2024-2030年华南地区功率半导体行业营运能力表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12 2024-2030年同期华南地区功率半导体行业市场规模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13 2024-2030年西北地区功率半导体行业营运能力表</w:t>
      </w:r>
      <w:r>
        <w:rPr>
          <w:rFonts w:hint="eastAsia"/>
        </w:rPr>
        <w:br/>
      </w:r>
      <w:r>
        <w:rPr>
          <w:rFonts w:hint="eastAsia"/>
        </w:rPr>
        <w:t>　　表格 14 2024-2030年同期西北地区功率半导体行业市场规模</w:t>
      </w:r>
      <w:r>
        <w:rPr>
          <w:rFonts w:hint="eastAsia"/>
        </w:rPr>
        <w:br/>
      </w:r>
      <w:r>
        <w:rPr>
          <w:rFonts w:hint="eastAsia"/>
        </w:rPr>
        <w:t>　　表格 15 近4年无锡新洁能功率半导体有限公司资产负债率变化情况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近4年无锡新洁能功率半导体有限公司产权比率变化情况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近4年无锡新洁能功率半导体有限公司固定资产周转次数情况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近4年无锡新洁能功率半导体有限公司流动资产周转次数变化情况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近4年无锡新洁能功率半导体有限公司总资产周转次数变化情况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近4年无锡新洁能功率半导体有限公司销售毛利率变化情况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近4年成都先进功率半导体股份有限公司资产负债率变化情况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近4年成都先进功率半导体股份有限公司产权比率变化情况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近4年成都先进功率半导体股份有限公司固定资产周转次数情况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近4年成都先进功率半导体股份有限公司流动资产周转次数变化情况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近4年成都先进功率半导体股份有限公司总资产周转次数变化情况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近4年成都先进功率半导体股份有限公司销售毛利率变化情况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近4年乐山无线电股份有限公司资产负债率变化情况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近4年乐山无线电股份有限公司产权比率变化情况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近4年乐山无线电股份有限公司固定资产周转次数情况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近4年乐山无线电股份有限公司流动资产周转次数变化情况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近4年乐山无线电股份有限公司总资产周转次数变化情况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近4年乐山无线电股份有限公司销售毛利率变化情况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近4年深圳深爱半导体有限公司资产负债率变化情况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近4年深圳深爱半导体有限公司产权比率变化情况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近4年深圳深爱半导体有限公司固定资产周转次数情况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近4年深圳深爱半导体有限公司流动资产周转次数变化情况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近4年深圳深爱半导体有限公司总资产周转次数变化情况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近4年深圳深爱半导体有限公司销售毛利率变化情况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近4年嘉兴斯达半导体有限公司资产负债率变化情况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近4年嘉兴斯达半导体有限公司产权比率变化情况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近4年嘉兴斯达半导体有限公司固定资产周转次数情况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近4年嘉兴斯达半导体有限公司流动资产周转次数变化情况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近4年嘉兴斯达半导体有限公司总资产周转次数变化情况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近4年嘉兴斯达半导体有限公司销售毛利率变化情况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近4年湖北台基半导体股份有限公司资产负债率变化情况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近4年湖北台基半导体股份有限公司产权比率变化情况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47 近4年湖北台基半导体股份有限公司固定资产周转次数情况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近4年湖北台基半导体股份有限公司流动资产周转次数变化情况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近4年湖北台基半导体股份有限公司总资产周转次数变化情况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近4年湖北台基半导体股份有限公司销售毛利率变化情况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51 近4年西安佰人科技有限公司资产负债率变化情况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近4年西安佰人科技有限公司产权比率变化情况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近4年西安佰人科技有限公司固定资产周转次数情况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54 近4年西安佰人科技有限公司流动资产周转次数变化情况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55 近4年西安佰人科技有限公司总资产周转次数变化情况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56 近4年西安佰人科技有限公司销售毛利率变化情况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57 近4年科达半导体有限公司资产负债率变化情况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58 近4年科达半导体有限公司产权比率变化情况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近4年科达半导体有限公司固定资产周转次数情况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60 近4年科达半导体有限公司流动资产周转次数变化情况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近4年科达半导体有限公司总资产周转次数变化情况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近4年科达半导体有限公司销售毛利率变化情况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63 2024-2030年中国功率半导体行业工业总产值预测结果</w:t>
      </w:r>
      <w:r>
        <w:rPr>
          <w:rFonts w:hint="eastAsia"/>
        </w:rPr>
        <w:br/>
      </w:r>
      <w:r>
        <w:rPr>
          <w:rFonts w:hint="eastAsia"/>
        </w:rPr>
        <w:t>　　表格 64 2024-2030年中国功率半导体行业市场规模预测结果</w:t>
      </w:r>
      <w:r>
        <w:rPr>
          <w:rFonts w:hint="eastAsia"/>
        </w:rPr>
        <w:br/>
      </w:r>
      <w:r>
        <w:rPr>
          <w:rFonts w:hint="eastAsia"/>
        </w:rPr>
        <w:t>　　表格 65 2024-2030年中国功率半导体行业进口额预测结果</w:t>
      </w:r>
      <w:r>
        <w:rPr>
          <w:rFonts w:hint="eastAsia"/>
        </w:rPr>
        <w:br/>
      </w:r>
      <w:r>
        <w:rPr>
          <w:rFonts w:hint="eastAsia"/>
        </w:rPr>
        <w:t>　　表格 66 2024-2030年中国功率半导体行业利润总额预测结果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5f1d497f34469" w:history="1">
        <w:r>
          <w:rPr>
            <w:rStyle w:val="Hyperlink"/>
          </w:rPr>
          <w:t>中国功率半导体行业现状调研及发展前景分析报告（2024-2030年）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e5f1d497f34469" w:history="1">
        <w:r>
          <w:rPr>
            <w:rStyle w:val="Hyperlink"/>
          </w:rPr>
          <w:t>https://www.20087.com/M_JiXieJiDian/29/GongLvBanDaoTiHangYeXianZhuangYuFaZhanQianJing.html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b9af115674561" w:history="1">
      <w:r>
        <w:rPr>
          <w:rStyle w:val="Hyperlink"/>
        </w:rPr>
        <w:t>中国功率半导体行业现状调研及发展前景分析报告（2024-2030年）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GongLvBanDaoTiHangYeXianZhuangYuFaZhanQianJing.html" TargetMode="External" Id="Rd8e5f1d497f344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GongLvBanDaoTiHangYeXianZhuangYuFaZhanQianJing.html" TargetMode="External" Id="Rec8b9af11567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2023-08-17T03:44:00Z</dcterms:created>
  <dcterms:modified xsi:type="dcterms:W3CDTF">2023-08-17T04:44:00Z</dcterms:modified>
  <dc:subject>中国功率半导体行业现状调研及发展前景分析报告（2024-2030年）</dc:subject>
  <dc:title>中国功率半导体行业现状调研及发展前景分析报告（2024-2030年）</dc:title>
  <cp:keywords>中国功率半导体行业现状调研及发展前景分析报告（2024-2030年）</cp:keywords>
  <dc:description>中国功率半导体行业现状调研及发展前景分析报告（2024-2030年）</dc:description>
</cp:coreProperties>
</file>