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21dd9d4d08435a" w:history="1">
              <w:r>
                <w:rPr>
                  <w:rStyle w:val="Hyperlink"/>
                </w:rPr>
                <w:t>2026-2032年中国嵌入式存储主控芯片发展现状分析与市场前景报告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21dd9d4d08435a" w:history="1">
              <w:r>
                <w:rPr>
                  <w:rStyle w:val="Hyperlink"/>
                </w:rPr>
                <w:t>2026-2032年中国嵌入式存储主控芯片发展现状分析与市场前景报告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21dd9d4d08435a" w:history="1">
                <w:r>
                  <w:rPr>
                    <w:rStyle w:val="Hyperlink"/>
                  </w:rPr>
                  <w:t>https://www.20087.com/9/22/QianRuShiCunChuZhuKongXinPianHangYeQianJingFenXi.html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f21dd9d4d08435a" w:history="1">
        <w:r>
          <w:rPr>
            <w:rStyle w:val="Hyperlink"/>
          </w:rPr>
          <w:t>2026-2032年中国嵌入式存储主控芯片发展现状分析与市场前景报告</w:t>
        </w:r>
      </w:hyperlink>
      <w:r>
        <w:rPr>
          <w:rFonts w:hint="eastAsia"/>
        </w:rPr>
        <w:t>》，2025年嵌入式存储主控芯片行业市场规模达 亿元，预计2032年市场规模将达 亿元，期间年均复合增长率（CAGR）达 %。报告系统分析了嵌入式存储主控芯片行业的市场规模、供需动态及竞争格局，重点评估了主要嵌入式存储主控芯片企业的经营表现，并对嵌入式存储主控芯片行业未来发展趋势进行了科学预测。报告结合嵌入式存储主控芯片技术现状与SWOT分析，揭示了市场机遇与潜在风险。市场调研网发布的《</w:t>
      </w:r>
      <w:hyperlink r:id="R2f21dd9d4d08435a" w:history="1">
        <w:r>
          <w:rPr>
            <w:rStyle w:val="Hyperlink"/>
          </w:rPr>
          <w:t>2026-2032年中国嵌入式存储主控芯片发展现状分析与市场前景报告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嵌入式存储主控芯片行业界定及应用领域</w:t>
      </w:r>
      <w:r>
        <w:rPr>
          <w:rFonts w:hint="eastAsia"/>
        </w:rPr>
        <w:br/>
      </w:r>
      <w:r>
        <w:rPr>
          <w:rFonts w:hint="eastAsia"/>
        </w:rPr>
        <w:t>　　第一节 嵌入式存储主控芯片行业定义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嵌入式存储主控芯片主要应用领域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2025-2026年嵌入式存储主控芯片行业技术发展现状及趋势分析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嵌入式存储主控芯片行业技术发展现状分析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国内外嵌入式存储主控芯片行业技术差异与原因</w:t>
      </w:r>
      <w:r>
        <w:rPr>
          <w:rFonts w:hint="eastAsia"/>
        </w:rPr>
        <w:br/>
      </w:r>
      <w:r>
        <w:rPr>
          <w:rFonts w:hint="eastAsia"/>
        </w:rPr>
        <w:t>　　第三节 嵌入式存储主控芯片行业技术发展方向、趋势预测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提升嵌入式存储主控芯片行业技术能力策略建议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全球嵌入式存储主控芯片行业市场调研分析</w:t>
      </w:r>
      <w:r>
        <w:rPr>
          <w:rFonts w:hint="eastAsia"/>
        </w:rPr>
        <w:br/>
      </w:r>
      <w:r>
        <w:rPr>
          <w:rFonts w:hint="eastAsia"/>
        </w:rPr>
        <w:t>　　第一节 全球嵌入式存储主控芯片行业经济环境分析</w:t>
      </w:r>
      <w:r>
        <w:rPr>
          <w:rFonts w:hint="eastAsia"/>
        </w:rPr>
        <w:br/>
      </w:r>
      <w:r>
        <w:rPr>
          <w:rFonts w:hint="eastAsia"/>
        </w:rPr>
        <w:t>　　第二节 全球嵌入式存储主控芯片市场总体情况分析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一、全球嵌入式存储主控芯片行业的发展特点</w:t>
      </w:r>
      <w:r>
        <w:rPr>
          <w:rFonts w:hint="eastAsia"/>
        </w:rPr>
        <w:br/>
      </w:r>
      <w:r>
        <w:rPr>
          <w:rFonts w:hint="eastAsia"/>
        </w:rPr>
        <w:t>　　　　二、全球嵌入式存储主控芯片市场结构</w:t>
      </w:r>
      <w:r>
        <w:rPr>
          <w:rFonts w:hint="eastAsia"/>
        </w:rPr>
        <w:br/>
      </w:r>
      <w:r>
        <w:rPr>
          <w:rFonts w:hint="eastAsia"/>
        </w:rPr>
        <w:t>　　　　三、全球嵌入式存储主控芯片行业竞争格局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全球主要国家（地区）嵌入式存储主控芯片市场分析</w:t>
      </w:r>
      <w:r>
        <w:rPr>
          <w:rFonts w:hint="eastAsia"/>
        </w:rPr>
        <w:br/>
      </w:r>
      <w:r>
        <w:rPr>
          <w:rFonts w:hint="eastAsia"/>
        </w:rPr>
        <w:t>　　第四节 2026-2032年全球嵌入式存储主控芯片行业发展趋势预测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嵌入式存储主控芯片行业发展环境分析</w:t>
      </w:r>
      <w:r>
        <w:rPr>
          <w:rFonts w:hint="eastAsia"/>
        </w:rPr>
        <w:br/>
      </w:r>
      <w:r>
        <w:rPr>
          <w:rFonts w:hint="eastAsia"/>
        </w:rPr>
        <w:t>　　第一节 嵌入式存储主控芯片行业环境分析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嵌入式存储主控芯片行业相关政策、法规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中国嵌入式存储主控芯片行业供给、需求分析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2025年中国嵌入式存储主控芯片市场现状</w:t>
      </w:r>
      <w:r>
        <w:rPr>
          <w:rFonts w:hint="eastAsia"/>
        </w:rPr>
        <w:br/>
      </w:r>
      <w:r>
        <w:rPr>
          <w:rFonts w:hint="eastAsia"/>
        </w:rPr>
        <w:t>　　第二节 中国嵌入式存储主控芯片行业产量情况分析及预测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一、嵌入式存储主控芯片总体产能规模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、2020-2025年中国嵌入式存储主控芯片行业产量统计分析</w:t>
      </w:r>
      <w:r>
        <w:rPr>
          <w:rFonts w:hint="eastAsia"/>
        </w:rPr>
        <w:br/>
      </w:r>
      <w:r>
        <w:rPr>
          <w:rFonts w:hint="eastAsia"/>
        </w:rPr>
        <w:t>　　　　三、嵌入式存储主控芯片生产区域分布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四、2026-2032年中国嵌入式存储主控芯片行业产量预测分析</w:t>
      </w:r>
      <w:r>
        <w:rPr>
          <w:rFonts w:hint="eastAsia"/>
        </w:rPr>
        <w:br/>
      </w:r>
      <w:r>
        <w:rPr>
          <w:rFonts w:hint="eastAsia"/>
        </w:rPr>
        <w:t>　　第三节 中国嵌入式存储主控芯片市场需求分析及预测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一、中国嵌入式存储主控芯片市场需求特点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二、2020-2025年中国嵌入式存储主控芯片市场需求统计</w:t>
      </w:r>
      <w:r>
        <w:rPr>
          <w:rFonts w:hint="eastAsia"/>
        </w:rPr>
        <w:br/>
      </w:r>
      <w:r>
        <w:rPr>
          <w:rFonts w:hint="eastAsia"/>
        </w:rPr>
        <w:t>　　　　三、嵌入式存储主控芯片市场饱和度</w:t>
      </w:r>
      <w:r>
        <w:rPr>
          <w:rFonts w:hint="eastAsia"/>
        </w:rPr>
        <w:br/>
      </w:r>
      <w:r>
        <w:rPr>
          <w:rFonts w:hint="eastAsia"/>
        </w:rPr>
        <w:t>　　　　四、影响嵌入式存储主控芯片市场需求的因素</w:t>
      </w:r>
      <w:r>
        <w:rPr>
          <w:rFonts w:hint="eastAsia"/>
        </w:rPr>
        <w:br/>
      </w:r>
      <w:r>
        <w:rPr>
          <w:rFonts w:hint="eastAsia"/>
        </w:rPr>
        <w:t>　　　　五、嵌入式存储主控芯片市场潜力分析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六、2026-2032年中国嵌入式存储主控芯片市场需求预测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中国嵌入式存储主控芯片行业进出口分析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一、2020-2025年嵌入式存储主控芯片进口量及增速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三、2026-2032年嵌入式存储主控芯片进口量及增速预测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一、2020-2025年嵌入式存储主控芯片出口量及增速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三、2026-2032年嵌入式存储主控芯片出口量及增速预测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中国嵌入式存储主控芯片行业重点地区调研分析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一、中国嵌入式存储主控芯片行业区域市场分布情况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二、**地区嵌入式存储主控芯片行业市场需求规模情况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三、**地区嵌入式存储主控芯片行业市场需求规模情况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四、**地区嵌入式存储主控芯片行业市场需求规模情况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五、**地区嵌入式存储主控芯片行业市场需求规模情况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六、**地区嵌入式存储主控芯片行业市场需求规模情况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中国嵌入式存储主控芯片细分行业调研</w:t>
      </w:r>
      <w:r>
        <w:rPr>
          <w:rFonts w:hint="eastAsia"/>
        </w:rPr>
        <w:br/>
      </w:r>
      <w:r>
        <w:rPr>
          <w:rFonts w:hint="eastAsia"/>
        </w:rPr>
        <w:t>　　第一节 主要嵌入式存储主控芯片细分行业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嵌入式存储主控芯片行业重点企业发展调研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中国嵌入式存储主控芯片企业营销及发展建议</w:t>
      </w:r>
      <w:r>
        <w:rPr>
          <w:rFonts w:hint="eastAsia"/>
        </w:rPr>
        <w:br/>
      </w:r>
      <w:r>
        <w:rPr>
          <w:rFonts w:hint="eastAsia"/>
        </w:rPr>
        <w:t>　　第一节 嵌入式存储主控芯片企业营销策略分析及建议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嵌入式存储主控芯片企业营销策略分析</w:t>
      </w:r>
      <w:r>
        <w:rPr>
          <w:rFonts w:hint="eastAsia"/>
        </w:rPr>
        <w:br/>
      </w:r>
      <w:r>
        <w:rPr>
          <w:rFonts w:hint="eastAsia"/>
        </w:rPr>
        <w:t>　　　　一、嵌入式存储主控芯片企业营销策略</w:t>
      </w:r>
      <w:r>
        <w:rPr>
          <w:rFonts w:hint="eastAsia"/>
        </w:rPr>
        <w:br/>
      </w:r>
      <w:r>
        <w:rPr>
          <w:rFonts w:hint="eastAsia"/>
        </w:rPr>
        <w:t>　　　　二、嵌入式存储主控芯片企业经验借鉴</w:t>
      </w:r>
      <w:r>
        <w:rPr>
          <w:rFonts w:hint="eastAsia"/>
        </w:rPr>
        <w:br/>
      </w:r>
      <w:r>
        <w:rPr>
          <w:rFonts w:hint="eastAsia"/>
        </w:rPr>
        <w:t>　　第三节 嵌入式存储主控芯片企业营销模式演化与创新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嵌入式存储主控芯片企业经营发展分析及建议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一、嵌入式存储主控芯片企业存在的问题</w:t>
      </w:r>
      <w:r>
        <w:rPr>
          <w:rFonts w:hint="eastAsia"/>
        </w:rPr>
        <w:br/>
      </w:r>
      <w:r>
        <w:rPr>
          <w:rFonts w:hint="eastAsia"/>
        </w:rPr>
        <w:t>　　　　二、嵌入式存储主控芯片企业应对的策略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嵌入式存储主控芯片行业发展趋势及投资风险预警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2026年嵌入式存储主控芯片市场前景分析</w:t>
      </w:r>
      <w:r>
        <w:rPr>
          <w:rFonts w:hint="eastAsia"/>
        </w:rPr>
        <w:br/>
      </w:r>
      <w:r>
        <w:rPr>
          <w:rFonts w:hint="eastAsia"/>
        </w:rPr>
        <w:t>　　第二节 2026年嵌入式存储主控芯片行业发展趋势预测</w:t>
      </w:r>
      <w:r>
        <w:rPr>
          <w:rFonts w:hint="eastAsia"/>
        </w:rPr>
        <w:br/>
      </w:r>
      <w:r>
        <w:rPr>
          <w:rFonts w:hint="eastAsia"/>
        </w:rPr>
        <w:t>　　第三节 影响嵌入式存储主控芯片行业发展的主要因素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一、2026年影响嵌入式存储主控芯片行业运行的有利因素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二、2026年影响嵌入式存储主控芯片行业运行的稳定因素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三、2026年影响嵌入式存储主控芯片行业运行的不利因素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四、2026年我国嵌入式存储主控芯片行业发展面临的挑战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五、2026年我国嵌入式存储主控芯片行业发展面临的机遇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专家对嵌入式存储主控芯片行业投资风险预警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一、2026-2032年嵌入式存储主控芯片行业市场风险及控制策略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二、2026-2032年嵌入式存储主控芯片行业政策风险及控制策略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三、2026-2032年嵌入式存储主控芯片行业经营风险及控制策略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四、2026-2032年嵌入式存储主控芯片同业竞争风险及控制策略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五、2026-2032年嵌入式存储主控芯片行业其他风险及控制策略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嵌入式存储主控芯片行业投资战略研究</w:t>
      </w:r>
      <w:r>
        <w:rPr>
          <w:rFonts w:hint="eastAsia"/>
        </w:rPr>
        <w:br/>
      </w:r>
      <w:r>
        <w:rPr>
          <w:rFonts w:hint="eastAsia"/>
        </w:rPr>
        <w:t>　　第一节 嵌入式存储主控芯片行业发展战略研究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对我国嵌入式存储主控芯片品牌的战略思考</w:t>
      </w:r>
      <w:r>
        <w:rPr>
          <w:rFonts w:hint="eastAsia"/>
        </w:rPr>
        <w:br/>
      </w:r>
      <w:r>
        <w:rPr>
          <w:rFonts w:hint="eastAsia"/>
        </w:rPr>
        <w:t>　　　　一、嵌入式存储主控芯片品牌的重要性</w:t>
      </w:r>
      <w:r>
        <w:rPr>
          <w:rFonts w:hint="eastAsia"/>
        </w:rPr>
        <w:br/>
      </w:r>
      <w:r>
        <w:rPr>
          <w:rFonts w:hint="eastAsia"/>
        </w:rPr>
        <w:t>　　　　二、嵌入式存储主控芯片实施品牌战略的意义</w:t>
      </w:r>
      <w:r>
        <w:rPr>
          <w:rFonts w:hint="eastAsia"/>
        </w:rPr>
        <w:br/>
      </w:r>
      <w:r>
        <w:rPr>
          <w:rFonts w:hint="eastAsia"/>
        </w:rPr>
        <w:t>　　　　三、嵌入式存储主控芯片企业品牌的现状分析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四、我国嵌入式存储主控芯片企业的品牌战略</w:t>
      </w:r>
      <w:r>
        <w:rPr>
          <w:rFonts w:hint="eastAsia"/>
        </w:rPr>
        <w:br/>
      </w:r>
      <w:r>
        <w:rPr>
          <w:rFonts w:hint="eastAsia"/>
        </w:rPr>
        <w:t>　　　　五、嵌入式存储主控芯片品牌战略管理的策略</w:t>
      </w:r>
      <w:r>
        <w:rPr>
          <w:rFonts w:hint="eastAsia"/>
        </w:rPr>
        <w:br/>
      </w:r>
      <w:r>
        <w:rPr>
          <w:rFonts w:hint="eastAsia"/>
        </w:rPr>
        <w:t>　　第三节 嵌入式存储主控芯片经营策略分析</w:t>
      </w:r>
      <w:r>
        <w:rPr>
          <w:rFonts w:hint="eastAsia"/>
        </w:rPr>
        <w:br/>
      </w:r>
      <w:r>
        <w:rPr>
          <w:rFonts w:hint="eastAsia"/>
        </w:rPr>
        <w:t>　　　　一、嵌入式存储主控芯片市场细分策略</w:t>
      </w:r>
      <w:r>
        <w:rPr>
          <w:rFonts w:hint="eastAsia"/>
        </w:rPr>
        <w:br/>
      </w:r>
      <w:r>
        <w:rPr>
          <w:rFonts w:hint="eastAsia"/>
        </w:rPr>
        <w:t>　　　　二、嵌入式存储主控芯片市场创新策略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四、嵌入式存储主控芯片新产品差异化战略</w:t>
      </w:r>
      <w:r>
        <w:rPr>
          <w:rFonts w:hint="eastAsia"/>
        </w:rPr>
        <w:br/>
      </w:r>
      <w:r>
        <w:rPr>
          <w:rFonts w:hint="eastAsia"/>
        </w:rPr>
        <w:t>　　第四节 [.中.智林.]嵌入式存储主控芯片行业投资战略研究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一、2026-2032年嵌入式存储主控芯片行业投资战略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嵌入式存储主控芯片介绍</w:t>
      </w:r>
      <w:r>
        <w:rPr>
          <w:rFonts w:hint="eastAsia"/>
        </w:rPr>
        <w:br/>
      </w:r>
      <w:r>
        <w:rPr>
          <w:rFonts w:hint="eastAsia"/>
        </w:rPr>
        <w:t>　　图表 嵌入式存储主控芯片图片</w:t>
      </w:r>
      <w:r>
        <w:rPr>
          <w:rFonts w:hint="eastAsia"/>
        </w:rPr>
        <w:br/>
      </w:r>
      <w:r>
        <w:rPr>
          <w:rFonts w:hint="eastAsia"/>
        </w:rPr>
        <w:t>　　图表 嵌入式存储主控芯片产业链分析</w:t>
      </w:r>
      <w:r>
        <w:rPr>
          <w:rFonts w:hint="eastAsia"/>
        </w:rPr>
        <w:br/>
      </w:r>
      <w:r>
        <w:rPr>
          <w:rFonts w:hint="eastAsia"/>
        </w:rPr>
        <w:t>　　图表 嵌入式存储主控芯片主要特点</w:t>
      </w:r>
      <w:r>
        <w:rPr>
          <w:rFonts w:hint="eastAsia"/>
        </w:rPr>
        <w:br/>
      </w:r>
      <w:r>
        <w:rPr>
          <w:rFonts w:hint="eastAsia"/>
        </w:rPr>
        <w:t>　　图表 嵌入式存储主控芯片政策分析</w:t>
      </w:r>
      <w:r>
        <w:rPr>
          <w:rFonts w:hint="eastAsia"/>
        </w:rPr>
        <w:br/>
      </w:r>
      <w:r>
        <w:rPr>
          <w:rFonts w:hint="eastAsia"/>
        </w:rPr>
        <w:t>　　图表 嵌入式存储主控芯片标准 技术</w:t>
      </w:r>
      <w:r>
        <w:rPr>
          <w:rFonts w:hint="eastAsia"/>
        </w:rPr>
        <w:br/>
      </w:r>
      <w:r>
        <w:rPr>
          <w:rFonts w:hint="eastAsia"/>
        </w:rPr>
        <w:t>　　图表 嵌入式存储主控芯片最新消息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2020-2025年嵌入式存储主控芯片行业市场容量统计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2020-2025年中国嵌入式存储主控芯片行业市场规模及增长情况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2020-2025年中国嵌入式存储主控芯片行业销售收入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2020-2025年中国嵌入式存储主控芯片行业利润总额分析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2020-2025年中国嵌入式存储主控芯片行业企业数量情况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2020-2025年中国嵌入式存储主控芯片行业企业平均规模情况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嵌入式存储主控芯片价格走势</w:t>
      </w:r>
      <w:r>
        <w:rPr>
          <w:rFonts w:hint="eastAsia"/>
        </w:rPr>
        <w:br/>
      </w:r>
      <w:r>
        <w:rPr>
          <w:rFonts w:hint="eastAsia"/>
        </w:rPr>
        <w:t>　　图表 2025年嵌入式存储主控芯片成本和利润分析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2025年中国嵌入式存储主控芯片行业竞争力分析</w:t>
      </w:r>
      <w:r>
        <w:rPr>
          <w:rFonts w:hint="eastAsia"/>
        </w:rPr>
        <w:br/>
      </w:r>
      <w:r>
        <w:rPr>
          <w:rFonts w:hint="eastAsia"/>
        </w:rPr>
        <w:t>　　图表 嵌入式存储主控芯片优势</w:t>
      </w:r>
      <w:r>
        <w:rPr>
          <w:rFonts w:hint="eastAsia"/>
        </w:rPr>
        <w:br/>
      </w:r>
      <w:r>
        <w:rPr>
          <w:rFonts w:hint="eastAsia"/>
        </w:rPr>
        <w:t>　　图表 嵌入式存储主控芯片劣势</w:t>
      </w:r>
      <w:r>
        <w:rPr>
          <w:rFonts w:hint="eastAsia"/>
        </w:rPr>
        <w:br/>
      </w:r>
      <w:r>
        <w:rPr>
          <w:rFonts w:hint="eastAsia"/>
        </w:rPr>
        <w:t>　　图表 嵌入式存储主控芯片机会</w:t>
      </w:r>
      <w:r>
        <w:rPr>
          <w:rFonts w:hint="eastAsia"/>
        </w:rPr>
        <w:br/>
      </w:r>
      <w:r>
        <w:rPr>
          <w:rFonts w:hint="eastAsia"/>
        </w:rPr>
        <w:t>　　图表 嵌入式存储主控芯片威胁</w:t>
      </w:r>
      <w:r>
        <w:rPr>
          <w:rFonts w:hint="eastAsia"/>
        </w:rPr>
        <w:br/>
      </w:r>
      <w:r>
        <w:rPr>
          <w:rFonts w:hint="eastAsia"/>
        </w:rPr>
        <w:t>　　图表 2020-2025年中国嵌入式存储主控芯片行业盈利能力分析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2020-2025年中国嵌入式存储主控芯片行业运营能力分析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2020-2025年中国嵌入式存储主控芯片行业偿债能力分析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2020-2025年中国嵌入式存储主控芯片行业发展能力分析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2020-2025年中国嵌入式存储主控芯片行业经营效益分析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**地区嵌入式存储主控芯片市场规模及增长情况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**地区嵌入式存储主控芯片行业市场需求情况</w:t>
      </w:r>
      <w:r>
        <w:rPr>
          <w:rFonts w:hint="eastAsia"/>
        </w:rPr>
        <w:br/>
      </w:r>
      <w:r>
        <w:rPr>
          <w:rFonts w:hint="eastAsia"/>
        </w:rPr>
        <w:t>　　图表 **地区嵌入式存储主控芯片市场规模及增长情况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**地区嵌入式存储主控芯片行业市场需求情况</w:t>
      </w:r>
      <w:r>
        <w:rPr>
          <w:rFonts w:hint="eastAsia"/>
        </w:rPr>
        <w:br/>
      </w:r>
      <w:r>
        <w:rPr>
          <w:rFonts w:hint="eastAsia"/>
        </w:rPr>
        <w:t>　　图表 **地区嵌入式存储主控芯片市场规模及增长情况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**地区嵌入式存储主控芯片行业市场需求情况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嵌入式存储主控芯片品牌分析</w:t>
      </w:r>
      <w:r>
        <w:rPr>
          <w:rFonts w:hint="eastAsia"/>
        </w:rPr>
        <w:br/>
      </w:r>
      <w:r>
        <w:rPr>
          <w:rFonts w:hint="eastAsia"/>
        </w:rPr>
        <w:t>　　图表 嵌入式存储主控芯片企业（一）概述</w:t>
      </w:r>
      <w:r>
        <w:rPr>
          <w:rFonts w:hint="eastAsia"/>
        </w:rPr>
        <w:br/>
      </w:r>
      <w:r>
        <w:rPr>
          <w:rFonts w:hint="eastAsia"/>
        </w:rPr>
        <w:t>　　图表 企业嵌入式存储主控芯片业务分析</w:t>
      </w:r>
      <w:r>
        <w:rPr>
          <w:rFonts w:hint="eastAsia"/>
        </w:rPr>
        <w:br/>
      </w:r>
      <w:r>
        <w:rPr>
          <w:rFonts w:hint="eastAsia"/>
        </w:rPr>
        <w:t>　　图表 嵌入式存储主控芯片企业（一）经营情况分析</w:t>
      </w:r>
      <w:r>
        <w:rPr>
          <w:rFonts w:hint="eastAsia"/>
        </w:rPr>
        <w:br/>
      </w:r>
      <w:r>
        <w:rPr>
          <w:rFonts w:hint="eastAsia"/>
        </w:rPr>
        <w:t>　　图表 嵌入式存储主控芯片企业（一）盈利能力情况</w:t>
      </w:r>
      <w:r>
        <w:rPr>
          <w:rFonts w:hint="eastAsia"/>
        </w:rPr>
        <w:br/>
      </w:r>
      <w:r>
        <w:rPr>
          <w:rFonts w:hint="eastAsia"/>
        </w:rPr>
        <w:t>　　图表 嵌入式存储主控芯片企业（一）偿债能力情况</w:t>
      </w:r>
      <w:r>
        <w:rPr>
          <w:rFonts w:hint="eastAsia"/>
        </w:rPr>
        <w:br/>
      </w:r>
      <w:r>
        <w:rPr>
          <w:rFonts w:hint="eastAsia"/>
        </w:rPr>
        <w:t>　　图表 嵌入式存储主控芯片企业（一）运营能力情况</w:t>
      </w:r>
      <w:r>
        <w:rPr>
          <w:rFonts w:hint="eastAsia"/>
        </w:rPr>
        <w:br/>
      </w:r>
      <w:r>
        <w:rPr>
          <w:rFonts w:hint="eastAsia"/>
        </w:rPr>
        <w:t>　　图表 嵌入式存储主控芯片企业（一）成长能力情况</w:t>
      </w:r>
      <w:r>
        <w:rPr>
          <w:rFonts w:hint="eastAsia"/>
        </w:rPr>
        <w:br/>
      </w:r>
      <w:r>
        <w:rPr>
          <w:rFonts w:hint="eastAsia"/>
        </w:rPr>
        <w:t>　　图表 嵌入式存储主控芯片企业（二）简介</w:t>
      </w:r>
      <w:r>
        <w:rPr>
          <w:rFonts w:hint="eastAsia"/>
        </w:rPr>
        <w:br/>
      </w:r>
      <w:r>
        <w:rPr>
          <w:rFonts w:hint="eastAsia"/>
        </w:rPr>
        <w:t>　　图表 企业嵌入式存储主控芯片业务</w:t>
      </w:r>
      <w:r>
        <w:rPr>
          <w:rFonts w:hint="eastAsia"/>
        </w:rPr>
        <w:br/>
      </w:r>
      <w:r>
        <w:rPr>
          <w:rFonts w:hint="eastAsia"/>
        </w:rPr>
        <w:t>　　图表 嵌入式存储主控芯片企业（二）经营情况分析</w:t>
      </w:r>
      <w:r>
        <w:rPr>
          <w:rFonts w:hint="eastAsia"/>
        </w:rPr>
        <w:br/>
      </w:r>
      <w:r>
        <w:rPr>
          <w:rFonts w:hint="eastAsia"/>
        </w:rPr>
        <w:t>　　图表 嵌入式存储主控芯片企业（二）盈利能力情况</w:t>
      </w:r>
      <w:r>
        <w:rPr>
          <w:rFonts w:hint="eastAsia"/>
        </w:rPr>
        <w:br/>
      </w:r>
      <w:r>
        <w:rPr>
          <w:rFonts w:hint="eastAsia"/>
        </w:rPr>
        <w:t>　　图表 嵌入式存储主控芯片企业（二）偿债能力情况</w:t>
      </w:r>
      <w:r>
        <w:rPr>
          <w:rFonts w:hint="eastAsia"/>
        </w:rPr>
        <w:br/>
      </w:r>
      <w:r>
        <w:rPr>
          <w:rFonts w:hint="eastAsia"/>
        </w:rPr>
        <w:t>　　图表 嵌入式存储主控芯片企业（二）运营能力情况</w:t>
      </w:r>
      <w:r>
        <w:rPr>
          <w:rFonts w:hint="eastAsia"/>
        </w:rPr>
        <w:br/>
      </w:r>
      <w:r>
        <w:rPr>
          <w:rFonts w:hint="eastAsia"/>
        </w:rPr>
        <w:t>　　图表 嵌入式存储主控芯片企业（二）成长能力情况</w:t>
      </w:r>
      <w:r>
        <w:rPr>
          <w:rFonts w:hint="eastAsia"/>
        </w:rPr>
        <w:br/>
      </w:r>
      <w:r>
        <w:rPr>
          <w:rFonts w:hint="eastAsia"/>
        </w:rPr>
        <w:t>　　图表 嵌入式存储主控芯片企业（三）概况</w:t>
      </w:r>
      <w:r>
        <w:rPr>
          <w:rFonts w:hint="eastAsia"/>
        </w:rPr>
        <w:br/>
      </w:r>
      <w:r>
        <w:rPr>
          <w:rFonts w:hint="eastAsia"/>
        </w:rPr>
        <w:t>　　图表 企业嵌入式存储主控芯片业务情况</w:t>
      </w:r>
      <w:r>
        <w:rPr>
          <w:rFonts w:hint="eastAsia"/>
        </w:rPr>
        <w:br/>
      </w:r>
      <w:r>
        <w:rPr>
          <w:rFonts w:hint="eastAsia"/>
        </w:rPr>
        <w:t>　　图表 嵌入式存储主控芯片企业（三）经营情况分析</w:t>
      </w:r>
      <w:r>
        <w:rPr>
          <w:rFonts w:hint="eastAsia"/>
        </w:rPr>
        <w:br/>
      </w:r>
      <w:r>
        <w:rPr>
          <w:rFonts w:hint="eastAsia"/>
        </w:rPr>
        <w:t>　　图表 嵌入式存储主控芯片企业（三）盈利能力情况</w:t>
      </w:r>
      <w:r>
        <w:rPr>
          <w:rFonts w:hint="eastAsia"/>
        </w:rPr>
        <w:br/>
      </w:r>
      <w:r>
        <w:rPr>
          <w:rFonts w:hint="eastAsia"/>
        </w:rPr>
        <w:t>　　图表 嵌入式存储主控芯片企业（三）偿债能力情况</w:t>
      </w:r>
      <w:r>
        <w:rPr>
          <w:rFonts w:hint="eastAsia"/>
        </w:rPr>
        <w:br/>
      </w:r>
      <w:r>
        <w:rPr>
          <w:rFonts w:hint="eastAsia"/>
        </w:rPr>
        <w:t>　　图表 嵌入式存储主控芯片企业（三）运营能力情况</w:t>
      </w:r>
      <w:r>
        <w:rPr>
          <w:rFonts w:hint="eastAsia"/>
        </w:rPr>
        <w:br/>
      </w:r>
      <w:r>
        <w:rPr>
          <w:rFonts w:hint="eastAsia"/>
        </w:rPr>
        <w:t>　　图表 嵌入式存储主控芯片企业（三）成长能力情况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嵌入式存储主控芯片发展有利因素分析</w:t>
      </w:r>
      <w:r>
        <w:rPr>
          <w:rFonts w:hint="eastAsia"/>
        </w:rPr>
        <w:br/>
      </w:r>
      <w:r>
        <w:rPr>
          <w:rFonts w:hint="eastAsia"/>
        </w:rPr>
        <w:t>　　图表 嵌入式存储主控芯片发展不利因素分析</w:t>
      </w:r>
      <w:r>
        <w:rPr>
          <w:rFonts w:hint="eastAsia"/>
        </w:rPr>
        <w:br/>
      </w:r>
      <w:r>
        <w:rPr>
          <w:rFonts w:hint="eastAsia"/>
        </w:rPr>
        <w:t>　　图表 进入嵌入式存储主控芯片行业壁垒</w:t>
      </w:r>
      <w:r>
        <w:rPr>
          <w:rFonts w:hint="eastAsia"/>
        </w:rPr>
        <w:br/>
      </w:r>
      <w:r>
        <w:rPr>
          <w:rFonts w:hint="eastAsia"/>
        </w:rPr>
        <w:t>　　图表 2026-2032年中国嵌入式存储主控芯片行业市场容量预测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2026-2032年中国嵌入式存储主控芯片行业市场规模预测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2026-2032年中国嵌入式存储主控芯片市场前景分析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2026-2032年中国嵌入式存储主控芯片行业风险研究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2026-2032年中国嵌入式存储主控芯片行业发展趋势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21dd9d4d08435a" w:history="1">
        <w:r>
          <w:rPr>
            <w:rStyle w:val="Hyperlink"/>
          </w:rPr>
          <w:t>2026-2032年中国嵌入式存储主控芯片发展现状分析与市场前景报告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21dd9d4d08435a" w:history="1">
        <w:r>
          <w:rPr>
            <w:rStyle w:val="Hyperlink"/>
          </w:rPr>
          <w:t>https://www.20087.com/9/22/QianRuShiCunChuZhuKongXinPianHangYeQianJingFenXi.html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热点：嵌入式开发、嵌入式存储主控芯片有哪些、什么是嵌入式技术、嵌入式存储主控芯片设计、存储芯片有哪些、目前嵌入式主流的主控芯片、什么是嵌入式存储、嵌入式 存储、存储芯片概念股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22e645ce784593" w:history="1">
      <w:r>
        <w:rPr>
          <w:rStyle w:val="Hyperlink"/>
        </w:rPr>
        <w:t>2026-2032年中国嵌入式存储主控芯片发展现状分析与市场前景报告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2/QianRuShiCunChuZhuKongXinPianHangYeQianJingFenXi.html" TargetMode="External" Id="R2f21dd9d4d0843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2/QianRuShiCunChuZhuKongXinPianHangYeQianJingFenXi.html" TargetMode="External" Id="Rbe22e645ce78459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2026-08-28T08:22:07Z</dcterms:created>
  <dcterms:modified xsi:type="dcterms:W3CDTF">2026-08-28T09:22:07Z</dcterms:modified>
  <dc:subject>2026-2032年中国嵌入式存储主控芯片发展现状分析与市场前景报告</dc:subject>
  <dc:title>2026-2032年中国嵌入式存储主控芯片发展现状分析与市场前景报告</dc:title>
  <cp:keywords>2026-2032年中国嵌入式存储主控芯片发展现状分析与市场前景报告</cp:keywords>
  <dc:description>2026-2032年中国嵌入式存储主控芯片发展现状分析与市场前景报告</dc:description>
</cp:coreProperties>
</file>