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c79da9dd6424b" w:history="1">
              <w:r>
                <w:rPr>
                  <w:rStyle w:val="Hyperlink"/>
                </w:rPr>
                <w:t>2025-2031年中国工业送料机行业发展调研与市场前景分析报告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c79da9dd6424b" w:history="1">
              <w:r>
                <w:rPr>
                  <w:rStyle w:val="Hyperlink"/>
                </w:rPr>
                <w:t>2025-2031年中国工业送料机行业发展调研与市场前景分析报告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c79da9dd6424b" w:history="1">
                <w:r>
                  <w:rPr>
                    <w:rStyle w:val="Hyperlink"/>
                  </w:rPr>
                  <w:t>https://www.20087.com/9/02/GongYeSongLiaoJiDeQianJing.html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送料机是自动化生产线的关键环节，广泛应用于冲压、注塑、机加工、装配等领域，承担着原材料或半成品的连续、精准输送任务。目前，工业送料机主流设备包括振动盘、滚筒送料机、机械手送料装置和皮带输送系统等，能够适应金属件、塑料件、电子元器件等多种物料形态。送料精度、运行稳定性和兼容性是衡量设备性能的核心指标，现代送料机普遍采用伺服驱动、精密导轨和闭环控制技术，确保在高速运行下仍能保持定位准确。设备与上下道工序的协同能力增强，通过传感器和通信接口实现与PLC、机器人等设备的联动，提升产线整体效率。模块化设计趋势明显，便于快速更换送料组件以适应不同产品规格。然而，面对小批量、多品种的生产需求，传统送料设备在换型速度和柔性化方面仍存在局限，部分复杂形状或易损物料的送料稳定性有待提升。</w:t>
      </w:r>
      <w:r>
        <w:rPr>
          <w:rFonts w:hint="eastAsia"/>
        </w:rPr>
        <w:br/>
      </w:r>
      <w:r>
        <w:rPr>
          <w:rFonts w:hint="eastAsia"/>
        </w:rPr>
        <w:t>　　未来，工业送料机将向高柔性、智能化和集成化方向发展。柔性送料技术将得到广泛应用，通过可重构夹具、自适应抓取机构和视觉引导系统，实现对异形件、薄壁件等难处理物料的可靠输送。设备将具备更强的自学习和参数优化能力，根据物料特性自动调整振动频率、推送力度和运行节奏，减少人工调试时间。与工业物联网平台的深度融合，使送料机能够实时上传运行状态、故障预警和能耗数据，支持远程监控和预测性维护。在精密制造领域，超高速、超低振动的送料方案将成为研发重点，满足微电子、光学元件等高端产品的严苛要求。绿色设计原则将推动设备向低功耗、低噪音和长寿命方向优化。送料系统将不再是孤立单元，而是作为智能产线的有机组成部分，与MES系统对接，参与生产调度与质量追溯。长远来看，送料技术将从“机械输送”向“智能物流节点”演进，支持动态路径规划、多机协同和自主决策，为柔性制造和数字化工厂提供底层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c79da9dd6424b" w:history="1">
        <w:r>
          <w:rPr>
            <w:rStyle w:val="Hyperlink"/>
          </w:rPr>
          <w:t>2025-2031年中国工业送料机行业发展调研与市场前景分析报告</w:t>
        </w:r>
      </w:hyperlink>
      <w:r>
        <w:rPr>
          <w:rFonts w:hint="eastAsia"/>
        </w:rPr>
        <w:t>》基于国家统计局、相关行业协会等详实数据，系统分析工业送料机行业市场规模、供需动态及价格走势，梳理产业链结构和工业送料机细分领域现状。报告客观评估工业送料机行业竞争格局与重点企业市场表现，结合工业送料机技术发展水平与创新方向，预测工业送料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工业送料机行业概述</w:t>
      </w:r>
      <w:r>
        <w:rPr>
          <w:rFonts w:hint="eastAsia"/>
        </w:rPr>
        <w:br/>
      </w:r>
      <w:r>
        <w:rPr>
          <w:rFonts w:hint="eastAsia"/>
        </w:rPr>
        <w:t>　　第一节 工业送料机定义与分类</w:t>
      </w:r>
      <w:r>
        <w:rPr>
          <w:rFonts w:hint="eastAsia"/>
        </w:rPr>
        <w:br/>
      </w:r>
      <w:r>
        <w:rPr>
          <w:rFonts w:hint="eastAsia"/>
        </w:rPr>
        <w:t>　　第二节 工业送料机应用领域</w:t>
      </w:r>
      <w:r>
        <w:rPr>
          <w:rFonts w:hint="eastAsia"/>
        </w:rPr>
        <w:br/>
      </w:r>
      <w:r>
        <w:rPr>
          <w:rFonts w:hint="eastAsia"/>
        </w:rPr>
        <w:t>　　第三节 工业送料机行业经济指标分析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工业送料机产业链及经营模式分析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三、工业送料机销售模式及销售渠道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全球工业送料机市场发展综述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2019-2024年全球工业送料机市场规模与趋势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主要国家与地区工业送料机市场分析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2025-2031年全球工业送料机行业发展趋势与前景预测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中国工业送料机行业市场分析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2024-2025年工业送料机产能与投资动态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一、国内工业送料机产能及利用情况</w:t>
      </w:r>
      <w:r>
        <w:rPr>
          <w:rFonts w:hint="eastAsia"/>
        </w:rPr>
        <w:br/>
      </w:r>
      <w:r>
        <w:rPr>
          <w:rFonts w:hint="eastAsia"/>
        </w:rPr>
        <w:t>　　　　二、工业送料机产能扩张与投资动态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2025-2031年工业送料机行业产量统计与趋势预测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一、2019-2024年工业送料机行业产量数据统计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1、2019-2024年工业送料机产量及增长趋势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2、2019-2024年工业送料机细分产品产量及份额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二、影响工业送料机产量的关键因素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三、2025-2031年工业送料机产量预测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2025-2031年工业送料机市场需求与销售分析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一、2024-2025年工业送料机行业需求现状</w:t>
      </w:r>
      <w:r>
        <w:rPr>
          <w:rFonts w:hint="eastAsia"/>
        </w:rPr>
        <w:br/>
      </w:r>
      <w:r>
        <w:rPr>
          <w:rFonts w:hint="eastAsia"/>
        </w:rPr>
        <w:t>　　　　二、工业送料机客户群体与需求特点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三、2019-2024年工业送料机行业销售规模分析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四、2025-2031年工业送料机市场增长潜力与规模预测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中国工业送料机细分市场与下游应用领域分析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工业送料机细分市场分析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一、2024-2025年工业送料机主要细分产品市场现状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工业送料机下游应用与客户群体分析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一、2024-2025年工业送料机各应用领域市场现状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2024-2025年工业送料机行业技术发展现状及趋势分析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工业送料机行业技术发展现状分析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国内外工业送料机行业技术差异与原因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工业送料机行业技术发展方向、趋势预测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提升工业送料机行业技术能力策略建议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工业送料机价格机制与竞争策略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一、2019-2024年工业送料机市场价格走势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工业送料机定价策略与方法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2025-2031年工业送料机价格竞争态势与趋势预测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中国工业送料机行业重点区域市场研究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2024-2025年重点区域工业送料机市场发展概况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三、2025-2031年工业送料机行业发展潜力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三、2025-2031年工业送料机行业发展潜力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三、2025-2031年工业送料机行业发展潜力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三、2025-2031年工业送料机行业发展潜力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三、2025-2031年工业送料机行业发展潜力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2019-2024年中国工业送料机行业进出口情况分析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工业送料机行业进口情况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一、2019-2024年工业送料机进口规模及增长情况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二、工业送料机主要进口来源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工业送料机行业出口情况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一、2019-2024年工业送料机出口规模及增长情况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二、工业送料机主要出口目的地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2019-2024年中国工业送料机行业总体发展与财务状况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2019-2024年中国工业送料机行业规模情况</w:t>
      </w:r>
      <w:r>
        <w:rPr>
          <w:rFonts w:hint="eastAsia"/>
        </w:rPr>
        <w:br/>
      </w:r>
      <w:r>
        <w:rPr>
          <w:rFonts w:hint="eastAsia"/>
        </w:rPr>
        <w:t>　　　　一、工业送料机行业企业数量规模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二、工业送料机行业从业人员规模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三、工业送料机行业市场敏感性分析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2019-2024年中国工业送料机行业财务能力分析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一、工业送料机行业盈利能力</w:t>
      </w:r>
      <w:r>
        <w:rPr>
          <w:rFonts w:hint="eastAsia"/>
        </w:rPr>
        <w:br/>
      </w:r>
      <w:r>
        <w:rPr>
          <w:rFonts w:hint="eastAsia"/>
        </w:rPr>
        <w:t>　　　　二、工业送料机行业偿债能力</w:t>
      </w:r>
      <w:r>
        <w:rPr>
          <w:rFonts w:hint="eastAsia"/>
        </w:rPr>
        <w:br/>
      </w:r>
      <w:r>
        <w:rPr>
          <w:rFonts w:hint="eastAsia"/>
        </w:rPr>
        <w:t>　　　　三、工业送料机行业营运能力</w:t>
      </w:r>
      <w:r>
        <w:rPr>
          <w:rFonts w:hint="eastAsia"/>
        </w:rPr>
        <w:br/>
      </w:r>
      <w:r>
        <w:rPr>
          <w:rFonts w:hint="eastAsia"/>
        </w:rPr>
        <w:t>　　　　四、工业送料机行业发展能力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工业送料机行业重点企业调研分析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二、企业工业送料机业务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二、企业工业送料机业务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二、企业工业送料机业务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二、企业工业送料机业务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二、企业工业送料机业务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二、企业工业送料机业务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中国工业送料机行业竞争格局分析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工业送料机行业竞争格局总览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2024-2025年工业送料机行业竞争力分析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2019-2024年工业送料机行业企业并购活动分析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2024-2025年工业送料机行业会展与招投标活动分析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一、工业送料机行业会展活动及其市场影响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2025年中国工业送料机企业发展企业发展策略与建议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工业送料机销售模式与渠道策略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工业送料机品牌与市场推广策略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工业送料机研发投入与技术创新能力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工业送料机合作联盟与资源整合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中国工业送料机行业风险与对策</w:t>
      </w:r>
      <w:r>
        <w:rPr>
          <w:rFonts w:hint="eastAsia"/>
        </w:rPr>
        <w:br/>
      </w:r>
      <w:r>
        <w:rPr>
          <w:rFonts w:hint="eastAsia"/>
        </w:rPr>
        <w:t>　　第一节 工业送料机行业SWOT分析</w:t>
      </w:r>
      <w:r>
        <w:rPr>
          <w:rFonts w:hint="eastAsia"/>
        </w:rPr>
        <w:br/>
      </w:r>
      <w:r>
        <w:rPr>
          <w:rFonts w:hint="eastAsia"/>
        </w:rPr>
        <w:t>　　　　一、工业送料机行业优势</w:t>
      </w:r>
      <w:r>
        <w:rPr>
          <w:rFonts w:hint="eastAsia"/>
        </w:rPr>
        <w:br/>
      </w:r>
      <w:r>
        <w:rPr>
          <w:rFonts w:hint="eastAsia"/>
        </w:rPr>
        <w:t>　　　　二、工业送料机行业劣势</w:t>
      </w:r>
      <w:r>
        <w:rPr>
          <w:rFonts w:hint="eastAsia"/>
        </w:rPr>
        <w:br/>
      </w:r>
      <w:r>
        <w:rPr>
          <w:rFonts w:hint="eastAsia"/>
        </w:rPr>
        <w:t>　　　　三、工业送料机市场机会</w:t>
      </w:r>
      <w:r>
        <w:rPr>
          <w:rFonts w:hint="eastAsia"/>
        </w:rPr>
        <w:br/>
      </w:r>
      <w:r>
        <w:rPr>
          <w:rFonts w:hint="eastAsia"/>
        </w:rPr>
        <w:t>　　　　四、工业送料机市场威胁</w:t>
      </w:r>
      <w:r>
        <w:rPr>
          <w:rFonts w:hint="eastAsia"/>
        </w:rPr>
        <w:br/>
      </w:r>
      <w:r>
        <w:rPr>
          <w:rFonts w:hint="eastAsia"/>
        </w:rPr>
        <w:t>　　第二节 工业送料机行业风险及对策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2025-2031年中国工业送料机行业前景与发展趋势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2024-2025年工业送料机行业发展环境分析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一、工业送料机行业主管部门与监管体制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二、工业送料机行业主要法律法规及政策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三、工业送料机行业标准与质量监管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2025-2031年工业送料机行业发展趋势与方向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2025-2031年工业送料机行业发展潜力与机遇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工业送料机行业研究结论与建议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中^智^林^－工业送料机行业发展建议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2019-2024年中国工业送料机行业产能及增长趋势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2025-2031年中国工业送料机行业产能预测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2019-2024年中国工业送料机行业产量及增长趋势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2025-2031年中国工业送料机行业产量预测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2019-2024年中国工业送料机行业市场需求及增长情况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2025-2031年中国工业送料机行业市场需求预测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2019-2024年中国工业送料机行业利润及增长情况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**地区工业送料机行业市场需求情况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**地区工业送料机行业市场需求情况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2019-2024年中国工业送料机行业进口量及增速统计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2019-2024年中国工业送料机行业出口量及增速统计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工业送料机重点企业经营情况分析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2025年工业送料机行业壁垒</w:t>
      </w:r>
      <w:r>
        <w:rPr>
          <w:rFonts w:hint="eastAsia"/>
        </w:rPr>
        <w:br/>
      </w:r>
      <w:r>
        <w:rPr>
          <w:rFonts w:hint="eastAsia"/>
        </w:rPr>
        <w:t>　　图表 2025年工业送料机市场前景分析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2025-2031年中国工业送料机市场需求预测</w:t>
      </w:r>
      <w:r>
        <w:rPr>
          <w:rFonts w:hint="eastAsia"/>
        </w:rPr>
        <w:br/>
      </w:r>
      <w:r>
        <w:rPr>
          <w:rFonts w:hint="eastAsia"/>
        </w:rPr>
        <w:t>　　图表 2025年工业送料机发展趋势预测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c79da9dd6424b" w:history="1">
        <w:r>
          <w:rPr>
            <w:rStyle w:val="Hyperlink"/>
          </w:rPr>
          <w:t>2025-2031年中国工业送料机行业发展调研与市场前景分析报告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c79da9dd6424b" w:history="1">
        <w:r>
          <w:rPr>
            <w:rStyle w:val="Hyperlink"/>
          </w:rPr>
          <w:t>https://www.20087.com/9/02/GongYeSongLiaoJiDeQianJing.html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热点：小型自动化送料机、送料机厂商、螺旋输送机、送料机视频、粮食提升机上料机、送料机的作用、送料机厂商、送料机有几种、东莞送料机机械设备厂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d0dd5309e47ff" w:history="1">
      <w:r>
        <w:rPr>
          <w:rStyle w:val="Hyperlink"/>
        </w:rPr>
        <w:t>2025-2031年中国工业送料机行业发展调研与市场前景分析报告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ongYeSongLiaoJiDeQianJing.html" TargetMode="External" Id="R74cc79da9dd6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ongYeSongLiaoJiDeQianJing.html" TargetMode="External" Id="Rf14d0dd5309e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2025-08-27T09:21:42Z</dcterms:created>
  <dcterms:modified xsi:type="dcterms:W3CDTF">2025-08-27T10:21:42Z</dcterms:modified>
  <dc:subject>2025-2031年中国工业送料机行业发展调研与市场前景分析报告</dc:subject>
  <dc:title>2025-2031年中国工业送料机行业发展调研与市场前景分析报告</dc:title>
  <cp:keywords>2025-2031年中国工业送料机行业发展调研与市场前景分析报告</cp:keywords>
  <dc:description>2025-2031年中国工业送料机行业发展调研与市场前景分析报告</dc:description>
</cp:coreProperties>
</file>