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72d30c5cf4da6" w:history="1">
              <w:r>
                <w:rPr>
                  <w:rStyle w:val="Hyperlink"/>
                </w:rPr>
                <w:t>2025-2031年中国条码设备行业现状调研与前景趋势分析报告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72d30c5cf4da6" w:history="1">
              <w:r>
                <w:rPr>
                  <w:rStyle w:val="Hyperlink"/>
                </w:rPr>
                <w:t>2025-2031年中国条码设备行业现状调研与前景趋势分析报告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72d30c5cf4da6" w:history="1">
                <w:r>
                  <w:rPr>
                    <w:rStyle w:val="Hyperlink"/>
                  </w:rPr>
                  <w:t>https://www.20087.com/9/72/TiaoMaSheBeiDeQianJingQuShi.html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作为物流、零售、制造等行业不可或缺的数据采集工具，经历了从单一扫描枪到集成扫码、打印、无线传输的多功能设备的演变。目前，产品正向小型化、智能化、高精度和高速度方向发展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条码设备将更加集成物联网技术，实现设备间的无缝连接和数据实时共享，提升供应链管理效率。人工智能技术的应用将增强设备的自学习和自适应能力，提高识别准确率和处理复杂条码的能力。同时，为适应电子商务和无接触交易的兴起，移动支付集成的条码读取设备将更加普及。此外，设备的耐用性和易用性也将持续优化，满足不同行业和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72d30c5cf4da6" w:history="1">
        <w:r>
          <w:rPr>
            <w:rStyle w:val="Hyperlink"/>
          </w:rPr>
          <w:t>2025-2031年中国条码设备行业现状调研与前景趋势分析报告</w:t>
        </w:r>
      </w:hyperlink>
      <w:r>
        <w:rPr>
          <w:rFonts w:hint="eastAsia"/>
        </w:rPr>
        <w:t>》系统分析了我国条码设备行业的市场规模、市场需求及价格动态，深入探讨了条码设备产业链结构与发展特点。报告对条码设备细分市场进行了详细剖析，基于科学数据预测了市场前景及未来发展趋势，同时聚焦条码设备重点企业，评估了品牌影响力、市场竞争力及行业集中度变化。通过专业分析与客观洞察，报告为投资者、产业链相关企业及政府决策部门提供了重要参考，是把握条码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2025年条码设备市场运行状况</w:t>
      </w:r>
      <w:r>
        <w:rPr>
          <w:rFonts w:hint="eastAsia"/>
        </w:rPr>
        <w:br/>
      </w:r>
      <w:r>
        <w:rPr>
          <w:rFonts w:hint="eastAsia"/>
        </w:rPr>
        <w:t>第一章 条码设备市场简介</w:t>
      </w:r>
      <w:r>
        <w:rPr>
          <w:rFonts w:hint="eastAsia"/>
        </w:rPr>
        <w:br/>
      </w:r>
      <w:r>
        <w:rPr>
          <w:rFonts w:hint="eastAsia"/>
        </w:rPr>
        <w:t>　　第一节 条码设备市场定义</w:t>
      </w:r>
      <w:r>
        <w:rPr>
          <w:rFonts w:hint="eastAsia"/>
        </w:rPr>
        <w:br/>
      </w:r>
      <w:r>
        <w:rPr>
          <w:rFonts w:hint="eastAsia"/>
        </w:rPr>
        <w:t>　　第二节 主要产品分类</w:t>
      </w:r>
      <w:r>
        <w:rPr>
          <w:rFonts w:hint="eastAsia"/>
        </w:rPr>
        <w:br/>
      </w:r>
      <w:r>
        <w:rPr>
          <w:rFonts w:hint="eastAsia"/>
        </w:rPr>
        <w:t>　　第三节 条码设备市场特征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三、产业集中度特征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2025年条码设备市场运行状况</w:t>
      </w:r>
      <w:r>
        <w:rPr>
          <w:rFonts w:hint="eastAsia"/>
        </w:rPr>
        <w:br/>
      </w:r>
      <w:r>
        <w:rPr>
          <w:rFonts w:hint="eastAsia"/>
        </w:rPr>
        <w:t>　　第一节 2025年条码设备市场总体规模分析</w:t>
      </w:r>
      <w:r>
        <w:rPr>
          <w:rFonts w:hint="eastAsia"/>
        </w:rPr>
        <w:br/>
      </w:r>
      <w:r>
        <w:rPr>
          <w:rFonts w:hint="eastAsia"/>
        </w:rPr>
        <w:t>　　第二节 条码设备市场经营情况分析</w:t>
      </w:r>
      <w:r>
        <w:rPr>
          <w:rFonts w:hint="eastAsia"/>
        </w:rPr>
        <w:br/>
      </w:r>
      <w:r>
        <w:rPr>
          <w:rFonts w:hint="eastAsia"/>
        </w:rPr>
        <w:t>　　　　一、2025年条码设备市场产销能力分析</w:t>
      </w:r>
      <w:r>
        <w:rPr>
          <w:rFonts w:hint="eastAsia"/>
        </w:rPr>
        <w:br/>
      </w:r>
      <w:r>
        <w:rPr>
          <w:rFonts w:hint="eastAsia"/>
        </w:rPr>
        <w:t>　　　　二、2025年条码设备市场盈利能力分析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三、2025年条码设备产市场营运能力分析</w:t>
      </w:r>
      <w:r>
        <w:rPr>
          <w:rFonts w:hint="eastAsia"/>
        </w:rPr>
        <w:br/>
      </w:r>
      <w:r>
        <w:rPr>
          <w:rFonts w:hint="eastAsia"/>
        </w:rPr>
        <w:t>　　　　四、2025年条码设备市场进出口能力分析</w:t>
      </w:r>
      <w:r>
        <w:rPr>
          <w:rFonts w:hint="eastAsia"/>
        </w:rPr>
        <w:br/>
      </w:r>
      <w:r>
        <w:rPr>
          <w:rFonts w:hint="eastAsia"/>
        </w:rPr>
        <w:t>　　　　五、市场在国民经济中的地位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六、我国条码设备市场发展所面临的问题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2025年国内重点省市条码设备所属行业市场运行状况</w:t>
      </w:r>
      <w:r>
        <w:rPr>
          <w:rFonts w:hint="eastAsia"/>
        </w:rPr>
        <w:br/>
      </w:r>
      <w:r>
        <w:rPr>
          <w:rFonts w:hint="eastAsia"/>
        </w:rPr>
        <w:t>　　第一节 2025年广东省条码设备所属行业市场运行情况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一、广东省条码设备所属行业市场产销分析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二、广东省条码设备所属行业市场盈利能力分析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三、广东省条码设备所属行业市场偿债能力分析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四、广东省条码设备所属行业市场营运能力分析</w:t>
      </w:r>
      <w:r>
        <w:rPr>
          <w:rFonts w:hint="eastAsia"/>
        </w:rPr>
        <w:br/>
      </w:r>
      <w:r>
        <w:rPr>
          <w:rFonts w:hint="eastAsia"/>
        </w:rPr>
        <w:t>　　第二节 2025年天津市条码设备所属行业市场运行情况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一、天津市条码设备所属行业市场产销分析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二、天津市条码设备所属行业市场盈利能力分析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三、天津市条码设备所属行业市场偿债能力分析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四、天津市条码设备所属行业市场营运能力分析</w:t>
      </w:r>
      <w:r>
        <w:rPr>
          <w:rFonts w:hint="eastAsia"/>
        </w:rPr>
        <w:br/>
      </w:r>
      <w:r>
        <w:rPr>
          <w:rFonts w:hint="eastAsia"/>
        </w:rPr>
        <w:t>　　第三节 2025年北京市条码设备所属行业市场运行情况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一、北京市条码设备所属行业市场产销分析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二、北京市条码设备所属行业市场盈利能力分析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三、北京市条码设备所属行业市场偿债能力分析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四、北京市条码设备所属行业市场营运能力分析</w:t>
      </w:r>
      <w:r>
        <w:rPr>
          <w:rFonts w:hint="eastAsia"/>
        </w:rPr>
        <w:br/>
      </w:r>
      <w:r>
        <w:rPr>
          <w:rFonts w:hint="eastAsia"/>
        </w:rPr>
        <w:t>　　第四节 2025年上海市条码设备所属行业市场运行情况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一、上海市条码设备所属行业市场产销分析</w:t>
      </w:r>
      <w:r>
        <w:rPr>
          <w:rFonts w:hint="eastAsia"/>
        </w:rPr>
        <w:br/>
      </w:r>
      <w:r>
        <w:rPr>
          <w:rFonts w:hint="eastAsia"/>
        </w:rPr>
        <w:t>　　　　二、上海市条码设备所属行业市场盈利能力分析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三、上海市条码设备所属行业市场偿债能力分析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四、上海市条码设备所属行业市场营运能力分析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2025年国际条码设备市场运行状况</w:t>
      </w:r>
      <w:r>
        <w:rPr>
          <w:rFonts w:hint="eastAsia"/>
        </w:rPr>
        <w:br/>
      </w:r>
      <w:r>
        <w:rPr>
          <w:rFonts w:hint="eastAsia"/>
        </w:rPr>
        <w:t>　　第一节 国际条码设备市场发展轨迹综述</w:t>
      </w:r>
      <w:r>
        <w:rPr>
          <w:rFonts w:hint="eastAsia"/>
        </w:rPr>
        <w:br/>
      </w:r>
      <w:r>
        <w:rPr>
          <w:rFonts w:hint="eastAsia"/>
        </w:rPr>
        <w:t>　　　　一、国际条码设备市场发展历程</w:t>
      </w:r>
      <w:r>
        <w:rPr>
          <w:rFonts w:hint="eastAsia"/>
        </w:rPr>
        <w:br/>
      </w:r>
      <w:r>
        <w:rPr>
          <w:rFonts w:hint="eastAsia"/>
        </w:rPr>
        <w:t>　　　　二、国际条码设备市场发展面临的问题</w:t>
      </w:r>
      <w:r>
        <w:rPr>
          <w:rFonts w:hint="eastAsia"/>
        </w:rPr>
        <w:br/>
      </w:r>
      <w:r>
        <w:rPr>
          <w:rFonts w:hint="eastAsia"/>
        </w:rPr>
        <w:t>　　　　三、国际条码设备市场技术发展现状及趋势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2025年主要国家和地区条码设备市场发展分析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条码设备市场运行环境分析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国内条码设备市场政策分析</w:t>
      </w:r>
      <w:r>
        <w:rPr>
          <w:rFonts w:hint="eastAsia"/>
        </w:rPr>
        <w:br/>
      </w:r>
      <w:r>
        <w:rPr>
          <w:rFonts w:hint="eastAsia"/>
        </w:rPr>
        <w:t>　　　　一、市场具体政策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国际环境形势分析</w:t>
      </w:r>
      <w:r>
        <w:rPr>
          <w:rFonts w:hint="eastAsia"/>
        </w:rPr>
        <w:br/>
      </w:r>
      <w:r>
        <w:rPr>
          <w:rFonts w:hint="eastAsia"/>
        </w:rPr>
        <w:t>　　　　一、条码技术产业迅猛发展</w:t>
      </w:r>
      <w:r>
        <w:rPr>
          <w:rFonts w:hint="eastAsia"/>
        </w:rPr>
        <w:br/>
      </w:r>
      <w:r>
        <w:rPr>
          <w:rFonts w:hint="eastAsia"/>
        </w:rPr>
        <w:t>　　　　二、条码技术与其他自动识别技术趋于集成</w:t>
      </w:r>
      <w:r>
        <w:rPr>
          <w:rFonts w:hint="eastAsia"/>
        </w:rPr>
        <w:br/>
      </w:r>
      <w:r>
        <w:rPr>
          <w:rFonts w:hint="eastAsia"/>
        </w:rPr>
        <w:t>　　　　三、条码技术标准体系逐渐完善</w:t>
      </w:r>
      <w:r>
        <w:rPr>
          <w:rFonts w:hint="eastAsia"/>
        </w:rPr>
        <w:br/>
      </w:r>
      <w:r>
        <w:rPr>
          <w:rFonts w:hint="eastAsia"/>
        </w:rPr>
        <w:t>　　　　四、条码自动识别技术应用向纵深发展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2025年条码设备市场产业链状况分析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条码设备市场运行数据分析</w:t>
      </w:r>
      <w:r>
        <w:rPr>
          <w:rFonts w:hint="eastAsia"/>
        </w:rPr>
        <w:br/>
      </w:r>
      <w:r>
        <w:rPr>
          <w:rFonts w:hint="eastAsia"/>
        </w:rPr>
        <w:t>第七章 条码设备市场所有制结构分析</w:t>
      </w:r>
      <w:r>
        <w:rPr>
          <w:rFonts w:hint="eastAsia"/>
        </w:rPr>
        <w:br/>
      </w:r>
      <w:r>
        <w:rPr>
          <w:rFonts w:hint="eastAsia"/>
        </w:rPr>
        <w:t>　　第一节 市场规模实力分析</w:t>
      </w:r>
      <w:r>
        <w:rPr>
          <w:rFonts w:hint="eastAsia"/>
        </w:rPr>
        <w:br/>
      </w:r>
      <w:r>
        <w:rPr>
          <w:rFonts w:hint="eastAsia"/>
        </w:rPr>
        <w:t>　　第二节 市场损益情况分析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条码设备所属行业市场规模结构分析</w:t>
      </w:r>
      <w:r>
        <w:rPr>
          <w:rFonts w:hint="eastAsia"/>
        </w:rPr>
        <w:br/>
      </w:r>
      <w:r>
        <w:rPr>
          <w:rFonts w:hint="eastAsia"/>
        </w:rPr>
        <w:t>　　第一节 市场规模实力分析</w:t>
      </w:r>
      <w:r>
        <w:rPr>
          <w:rFonts w:hint="eastAsia"/>
        </w:rPr>
        <w:br/>
      </w:r>
      <w:r>
        <w:rPr>
          <w:rFonts w:hint="eastAsia"/>
        </w:rPr>
        <w:t>　　第二节 市场损益情况分析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条码设备行业细分市场现状与预测</w:t>
      </w:r>
      <w:r>
        <w:rPr>
          <w:rFonts w:hint="eastAsia"/>
        </w:rPr>
        <w:br/>
      </w:r>
      <w:r>
        <w:rPr>
          <w:rFonts w:hint="eastAsia"/>
        </w:rPr>
        <w:t>第九章 条码扫描设备行业现状与预测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条码扫描设备行业发展状况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一、条码扫描设备行业整体发展现状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二、条码扫描设备行业历史供给状况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三、条码扫描设备行业历史需求状况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影响条码扫描设备行业发展的主要因素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二、企业市场预期</w:t>
      </w:r>
      <w:r>
        <w:rPr>
          <w:rFonts w:hint="eastAsia"/>
        </w:rPr>
        <w:br/>
      </w:r>
      <w:r>
        <w:rPr>
          <w:rFonts w:hint="eastAsia"/>
        </w:rPr>
        <w:t>　　　　三、产品进口状况</w:t>
      </w:r>
      <w:r>
        <w:rPr>
          <w:rFonts w:hint="eastAsia"/>
        </w:rPr>
        <w:br/>
      </w:r>
      <w:r>
        <w:rPr>
          <w:rFonts w:hint="eastAsia"/>
        </w:rPr>
        <w:t>　　　　四、技术水平状况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条码采集设备行业现状与预测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条码采集设备行业发展状况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一、条码采集设备行业整体发展现状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二、条码采集设备行业历史供给状况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三、条码采集设备行业历史需求状况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影响条码采集设备行业发展的主要因素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条码打印设备行业现状与预测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条码打印设备行业发展状况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一、条码打印设备行业整体发展现状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二、条码打印设备行业历史供给状况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三、条码打印设备行业历史需求状况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影响条码打印设备行业发展的主要因素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一、外资厂商主导品牌</w:t>
      </w:r>
      <w:r>
        <w:rPr>
          <w:rFonts w:hint="eastAsia"/>
        </w:rPr>
        <w:br/>
      </w:r>
      <w:r>
        <w:rPr>
          <w:rFonts w:hint="eastAsia"/>
        </w:rPr>
        <w:t>　　　　二、零散品牌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条码设备所属行业市场进出口现状与预测</w:t>
      </w:r>
      <w:r>
        <w:rPr>
          <w:rFonts w:hint="eastAsia"/>
        </w:rPr>
        <w:br/>
      </w:r>
      <w:r>
        <w:rPr>
          <w:rFonts w:hint="eastAsia"/>
        </w:rPr>
        <w:t>第十二章 中国条码设备所属行业出口现状与预测</w:t>
      </w:r>
      <w:r>
        <w:rPr>
          <w:rFonts w:hint="eastAsia"/>
        </w:rPr>
        <w:br/>
      </w:r>
      <w:r>
        <w:rPr>
          <w:rFonts w:hint="eastAsia"/>
        </w:rPr>
        <w:t>　　第一节 条码设备历史所属行业出口总体分析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二、条码设备所属行业出口价格历史汇总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条码设备历史所属行业出口月度分析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二、条码设备所属行业出口价格月度走势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我国条码设备所属行业出口量预测</w:t>
      </w:r>
      <w:r>
        <w:rPr>
          <w:rFonts w:hint="eastAsia"/>
        </w:rPr>
        <w:br/>
      </w:r>
      <w:r>
        <w:rPr>
          <w:rFonts w:hint="eastAsia"/>
        </w:rPr>
        <w:t>　　　　一、我国条码设备所属行业出口总量预测</w:t>
      </w:r>
      <w:r>
        <w:rPr>
          <w:rFonts w:hint="eastAsia"/>
        </w:rPr>
        <w:br/>
      </w:r>
      <w:r>
        <w:rPr>
          <w:rFonts w:hint="eastAsia"/>
        </w:rPr>
        <w:t>　　　　二、我国条码设备所属行业出口金额预测</w:t>
      </w:r>
      <w:r>
        <w:rPr>
          <w:rFonts w:hint="eastAsia"/>
        </w:rPr>
        <w:br/>
      </w:r>
      <w:r>
        <w:rPr>
          <w:rFonts w:hint="eastAsia"/>
        </w:rPr>
        <w:t>　　第四节 我国条码设备所属行业出口价格预测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中国条码设备所属行业进口现状与预测</w:t>
      </w:r>
      <w:r>
        <w:rPr>
          <w:rFonts w:hint="eastAsia"/>
        </w:rPr>
        <w:br/>
      </w:r>
      <w:r>
        <w:rPr>
          <w:rFonts w:hint="eastAsia"/>
        </w:rPr>
        <w:t>　　第一节 条码设备历史所属行业进口总体分析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二、条码设备所属行业进口价格历史汇总</w:t>
      </w:r>
      <w:r>
        <w:rPr>
          <w:rFonts w:hint="eastAsia"/>
        </w:rPr>
        <w:br/>
      </w:r>
      <w:r>
        <w:rPr>
          <w:rFonts w:hint="eastAsia"/>
        </w:rPr>
        <w:t>　　第二节 条码设备历史所属行业进口月度分析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二、条码设备所属行业进口价格月度走势</w:t>
      </w:r>
      <w:r>
        <w:rPr>
          <w:rFonts w:hint="eastAsia"/>
        </w:rPr>
        <w:br/>
      </w:r>
      <w:r>
        <w:rPr>
          <w:rFonts w:hint="eastAsia"/>
        </w:rPr>
        <w:t>　　第三节 我国条码设备所属行业进口量预测</w:t>
      </w:r>
      <w:r>
        <w:rPr>
          <w:rFonts w:hint="eastAsia"/>
        </w:rPr>
        <w:br/>
      </w:r>
      <w:r>
        <w:rPr>
          <w:rFonts w:hint="eastAsia"/>
        </w:rPr>
        <w:t>　　　　一、我国条码设备所属行业进口总量预测</w:t>
      </w:r>
      <w:r>
        <w:rPr>
          <w:rFonts w:hint="eastAsia"/>
        </w:rPr>
        <w:br/>
      </w:r>
      <w:r>
        <w:rPr>
          <w:rFonts w:hint="eastAsia"/>
        </w:rPr>
        <w:t>　　　　二、我国条码设备所属行业进口金额预测</w:t>
      </w:r>
      <w:r>
        <w:rPr>
          <w:rFonts w:hint="eastAsia"/>
        </w:rPr>
        <w:br/>
      </w:r>
      <w:r>
        <w:rPr>
          <w:rFonts w:hint="eastAsia"/>
        </w:rPr>
        <w:t>　　第四节 我国条码设备所属行业进口价格预测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条码设备相关市场影响展望</w:t>
      </w:r>
      <w:r>
        <w:rPr>
          <w:rFonts w:hint="eastAsia"/>
        </w:rPr>
        <w:br/>
      </w:r>
      <w:r>
        <w:rPr>
          <w:rFonts w:hint="eastAsia"/>
        </w:rPr>
        <w:t>第十四章 图书行业影响展望</w:t>
      </w:r>
      <w:r>
        <w:rPr>
          <w:rFonts w:hint="eastAsia"/>
        </w:rPr>
        <w:br/>
      </w:r>
      <w:r>
        <w:rPr>
          <w:rFonts w:hint="eastAsia"/>
        </w:rPr>
        <w:t>　　第一节 图书行业发展现状</w:t>
      </w:r>
      <w:r>
        <w:rPr>
          <w:rFonts w:hint="eastAsia"/>
        </w:rPr>
        <w:br/>
      </w:r>
      <w:r>
        <w:rPr>
          <w:rFonts w:hint="eastAsia"/>
        </w:rPr>
        <w:t>　　第二节 图书行业市场分析</w:t>
      </w:r>
      <w:r>
        <w:rPr>
          <w:rFonts w:hint="eastAsia"/>
        </w:rPr>
        <w:br/>
      </w:r>
      <w:r>
        <w:rPr>
          <w:rFonts w:hint="eastAsia"/>
        </w:rPr>
        <w:t>　　　　一、图书行业产销分析</w:t>
      </w:r>
      <w:r>
        <w:rPr>
          <w:rFonts w:hint="eastAsia"/>
        </w:rPr>
        <w:br/>
      </w:r>
      <w:r>
        <w:rPr>
          <w:rFonts w:hint="eastAsia"/>
        </w:rPr>
        <w:t>　　　　二、图书行业需求分析</w:t>
      </w:r>
      <w:r>
        <w:rPr>
          <w:rFonts w:hint="eastAsia"/>
        </w:rPr>
        <w:br/>
      </w:r>
      <w:r>
        <w:rPr>
          <w:rFonts w:hint="eastAsia"/>
        </w:rPr>
        <w:t>　　　　三、图书行业价格分析</w:t>
      </w:r>
      <w:r>
        <w:rPr>
          <w:rFonts w:hint="eastAsia"/>
        </w:rPr>
        <w:br/>
      </w:r>
      <w:r>
        <w:rPr>
          <w:rFonts w:hint="eastAsia"/>
        </w:rPr>
        <w:t>　　第三节 图书行业存在的问题</w:t>
      </w:r>
      <w:r>
        <w:rPr>
          <w:rFonts w:hint="eastAsia"/>
        </w:rPr>
        <w:br/>
      </w:r>
      <w:r>
        <w:rPr>
          <w:rFonts w:hint="eastAsia"/>
        </w:rPr>
        <w:t>　　第四节 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一、出版分销领域大变局</w:t>
      </w:r>
      <w:r>
        <w:rPr>
          <w:rFonts w:hint="eastAsia"/>
        </w:rPr>
        <w:br/>
      </w:r>
      <w:r>
        <w:rPr>
          <w:rFonts w:hint="eastAsia"/>
        </w:rPr>
        <w:t>　　　　二、民营书业获取国民待遇</w:t>
      </w:r>
      <w:r>
        <w:rPr>
          <w:rFonts w:hint="eastAsia"/>
        </w:rPr>
        <w:br/>
      </w:r>
      <w:r>
        <w:rPr>
          <w:rFonts w:hint="eastAsia"/>
        </w:rPr>
        <w:t>　　　　三、书业连锁经营步伐加快</w:t>
      </w:r>
      <w:r>
        <w:rPr>
          <w:rFonts w:hint="eastAsia"/>
        </w:rPr>
        <w:br/>
      </w:r>
      <w:r>
        <w:rPr>
          <w:rFonts w:hint="eastAsia"/>
        </w:rPr>
        <w:t>　　　　四、良好的投资机会</w:t>
      </w:r>
      <w:r>
        <w:rPr>
          <w:rFonts w:hint="eastAsia"/>
        </w:rPr>
        <w:br/>
      </w:r>
      <w:r>
        <w:rPr>
          <w:rFonts w:hint="eastAsia"/>
        </w:rPr>
        <w:t>　　第五节 图书行业对条码设备市场的影响分析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音像行业影响展望</w:t>
      </w:r>
      <w:r>
        <w:rPr>
          <w:rFonts w:hint="eastAsia"/>
        </w:rPr>
        <w:br/>
      </w:r>
      <w:r>
        <w:rPr>
          <w:rFonts w:hint="eastAsia"/>
        </w:rPr>
        <w:t>　　第一节 音像行业发展现状</w:t>
      </w:r>
      <w:r>
        <w:rPr>
          <w:rFonts w:hint="eastAsia"/>
        </w:rPr>
        <w:br/>
      </w:r>
      <w:r>
        <w:rPr>
          <w:rFonts w:hint="eastAsia"/>
        </w:rPr>
        <w:t>　　第二节 音像行业市场分析</w:t>
      </w:r>
      <w:r>
        <w:rPr>
          <w:rFonts w:hint="eastAsia"/>
        </w:rPr>
        <w:br/>
      </w:r>
      <w:r>
        <w:rPr>
          <w:rFonts w:hint="eastAsia"/>
        </w:rPr>
        <w:t>　　第三节 音像行业存在的问题</w:t>
      </w:r>
      <w:r>
        <w:rPr>
          <w:rFonts w:hint="eastAsia"/>
        </w:rPr>
        <w:br/>
      </w:r>
      <w:r>
        <w:rPr>
          <w:rFonts w:hint="eastAsia"/>
        </w:rPr>
        <w:t>　　第四节 音像行业发展趋势预测</w:t>
      </w:r>
      <w:r>
        <w:rPr>
          <w:rFonts w:hint="eastAsia"/>
        </w:rPr>
        <w:br/>
      </w:r>
      <w:r>
        <w:rPr>
          <w:rFonts w:hint="eastAsia"/>
        </w:rPr>
        <w:t>　　第五节 音像行业对条码设备市场的影响分析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零售行业影响展望</w:t>
      </w:r>
      <w:r>
        <w:rPr>
          <w:rFonts w:hint="eastAsia"/>
        </w:rPr>
        <w:br/>
      </w:r>
      <w:r>
        <w:rPr>
          <w:rFonts w:hint="eastAsia"/>
        </w:rPr>
        <w:t>　　第一节 零售行业发展现状</w:t>
      </w:r>
      <w:r>
        <w:rPr>
          <w:rFonts w:hint="eastAsia"/>
        </w:rPr>
        <w:br/>
      </w:r>
      <w:r>
        <w:rPr>
          <w:rFonts w:hint="eastAsia"/>
        </w:rPr>
        <w:t>　　第二节 零售行业市场分析</w:t>
      </w:r>
      <w:r>
        <w:rPr>
          <w:rFonts w:hint="eastAsia"/>
        </w:rPr>
        <w:br/>
      </w:r>
      <w:r>
        <w:rPr>
          <w:rFonts w:hint="eastAsia"/>
        </w:rPr>
        <w:t>　　第三节 零售行业存在的问题</w:t>
      </w:r>
      <w:r>
        <w:rPr>
          <w:rFonts w:hint="eastAsia"/>
        </w:rPr>
        <w:br/>
      </w:r>
      <w:r>
        <w:rPr>
          <w:rFonts w:hint="eastAsia"/>
        </w:rPr>
        <w:t>　　第四节 零售行业发展趋势预测</w:t>
      </w:r>
      <w:r>
        <w:rPr>
          <w:rFonts w:hint="eastAsia"/>
        </w:rPr>
        <w:br/>
      </w:r>
      <w:r>
        <w:rPr>
          <w:rFonts w:hint="eastAsia"/>
        </w:rPr>
        <w:t>　　第五节 零售行业对条码设备市场的影响分析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条码设备市场相关运行风险预测</w:t>
      </w:r>
      <w:r>
        <w:rPr>
          <w:rFonts w:hint="eastAsia"/>
        </w:rPr>
        <w:br/>
      </w:r>
      <w:r>
        <w:rPr>
          <w:rFonts w:hint="eastAsia"/>
        </w:rPr>
        <w:t>第十七章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条码设备产业环境风险预测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市场发展中的不确定性因素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条码设备产业财务风险预测</w:t>
      </w:r>
      <w:r>
        <w:rPr>
          <w:rFonts w:hint="eastAsia"/>
        </w:rPr>
        <w:br/>
      </w:r>
      <w:r>
        <w:rPr>
          <w:rFonts w:hint="eastAsia"/>
        </w:rPr>
        <w:t>　　第一节 市场债务风险分析</w:t>
      </w:r>
      <w:r>
        <w:rPr>
          <w:rFonts w:hint="eastAsia"/>
        </w:rPr>
        <w:br/>
      </w:r>
      <w:r>
        <w:rPr>
          <w:rFonts w:hint="eastAsia"/>
        </w:rPr>
        <w:t>　　第二节 市场营运风险分析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国内外条码设备市场竞争状况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一、路径优势</w:t>
      </w:r>
      <w:r>
        <w:rPr>
          <w:rFonts w:hint="eastAsia"/>
        </w:rPr>
        <w:br/>
      </w:r>
      <w:r>
        <w:rPr>
          <w:rFonts w:hint="eastAsia"/>
        </w:rPr>
        <w:t>　　　　二、技术突破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t>　　　　四、市场基础</w:t>
      </w:r>
      <w:r>
        <w:rPr>
          <w:rFonts w:hint="eastAsia"/>
        </w:rPr>
        <w:br/>
      </w:r>
      <w:r>
        <w:rPr>
          <w:rFonts w:hint="eastAsia"/>
        </w:rPr>
        <w:t>　　　　五、产业规模</w:t>
      </w:r>
      <w:r>
        <w:rPr>
          <w:rFonts w:hint="eastAsia"/>
        </w:rPr>
        <w:br/>
      </w:r>
      <w:r>
        <w:rPr>
          <w:rFonts w:hint="eastAsia"/>
        </w:rPr>
        <w:t>　　第四节 市场结构性分析</w:t>
      </w:r>
      <w:r>
        <w:rPr>
          <w:rFonts w:hint="eastAsia"/>
        </w:rPr>
        <w:br/>
      </w:r>
      <w:r>
        <w:rPr>
          <w:rFonts w:hint="eastAsia"/>
        </w:rPr>
        <w:t>　　　　一、市场地区分布历年概况</w:t>
      </w:r>
      <w:r>
        <w:rPr>
          <w:rFonts w:hint="eastAsia"/>
        </w:rPr>
        <w:br/>
      </w:r>
      <w:r>
        <w:rPr>
          <w:rFonts w:hint="eastAsia"/>
        </w:rPr>
        <w:t>　　　　二、市场销售集中度分析</w:t>
      </w:r>
      <w:r>
        <w:rPr>
          <w:rFonts w:hint="eastAsia"/>
        </w:rPr>
        <w:br/>
      </w:r>
      <w:r>
        <w:rPr>
          <w:rFonts w:hint="eastAsia"/>
        </w:rPr>
        <w:t>　　　　三、市场利润集中度分析</w:t>
      </w:r>
      <w:r>
        <w:rPr>
          <w:rFonts w:hint="eastAsia"/>
        </w:rPr>
        <w:br/>
      </w:r>
      <w:r>
        <w:rPr>
          <w:rFonts w:hint="eastAsia"/>
        </w:rPr>
        <w:t>　　　　四、市场规模集中度分析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国内条码设备市场重点企业分析</w:t>
      </w:r>
      <w:r>
        <w:rPr>
          <w:rFonts w:hint="eastAsia"/>
        </w:rPr>
        <w:br/>
      </w:r>
      <w:r>
        <w:rPr>
          <w:rFonts w:hint="eastAsia"/>
        </w:rPr>
        <w:t>　　第一节 上海太硕电子科技有限公司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天津市勇创科技发展有限公司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广州隆光条码设备有限公司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广州市旭龙条码设备有限公司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武汉立隆电子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深圳市瑞和兴泰条码系统有限公司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条码设备市场发展趋势分析及建议</w:t>
      </w:r>
      <w:r>
        <w:rPr>
          <w:rFonts w:hint="eastAsia"/>
        </w:rPr>
        <w:br/>
      </w:r>
      <w:r>
        <w:rPr>
          <w:rFonts w:hint="eastAsia"/>
        </w:rPr>
        <w:t>　　第一节 条码设备市场发展趋势</w:t>
      </w:r>
      <w:r>
        <w:rPr>
          <w:rFonts w:hint="eastAsia"/>
        </w:rPr>
        <w:br/>
      </w:r>
      <w:r>
        <w:rPr>
          <w:rFonts w:hint="eastAsia"/>
        </w:rPr>
        <w:t>　　　　一、国内外市场发展趋势</w:t>
      </w:r>
      <w:r>
        <w:rPr>
          <w:rFonts w:hint="eastAsia"/>
        </w:rPr>
        <w:br/>
      </w:r>
      <w:r>
        <w:rPr>
          <w:rFonts w:hint="eastAsia"/>
        </w:rPr>
        <w:t>　　　　二、国内外市场竞争趋势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t>　　　　一、2025-2031年市场产量预测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二、2025-2031年市场需求前景预测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四、2025-2031年市场利润总额预测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五、2025-2031年市场集中度预测</w:t>
      </w:r>
      <w:r>
        <w:rPr>
          <w:rFonts w:hint="eastAsia"/>
        </w:rPr>
        <w:br/>
      </w:r>
      <w:r>
        <w:rPr>
          <w:rFonts w:hint="eastAsia"/>
        </w:rPr>
        <w:t>　　第三节 中.智.林.：相关市场建议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条码设备行业历程</w:t>
      </w:r>
      <w:r>
        <w:rPr>
          <w:rFonts w:hint="eastAsia"/>
        </w:rPr>
        <w:br/>
      </w:r>
      <w:r>
        <w:rPr>
          <w:rFonts w:hint="eastAsia"/>
        </w:rPr>
        <w:t>　　图表 条码设备行业生命周期</w:t>
      </w:r>
      <w:r>
        <w:rPr>
          <w:rFonts w:hint="eastAsia"/>
        </w:rPr>
        <w:br/>
      </w:r>
      <w:r>
        <w:rPr>
          <w:rFonts w:hint="eastAsia"/>
        </w:rPr>
        <w:t>　　图表 条码设备行业产业链分析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条码设备行业动态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72d30c5cf4da6" w:history="1">
        <w:r>
          <w:rPr>
            <w:rStyle w:val="Hyperlink"/>
          </w:rPr>
          <w:t>2025-2031年中国条码设备行业现状调研与前景趋势分析报告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72d30c5cf4da6" w:history="1">
        <w:r>
          <w:rPr>
            <w:rStyle w:val="Hyperlink"/>
          </w:rPr>
          <w:t>https://www.20087.com/9/72/TiaoMaSheBeiDeQianJingQuShi.html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579936b14607" w:history="1">
      <w:r>
        <w:rPr>
          <w:rStyle w:val="Hyperlink"/>
        </w:rPr>
        <w:t>2025-2031年中国条码设备行业现状调研与前景趋势分析报告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iaoMaSheBeiDeQianJingQuShi.html" TargetMode="External" Id="R70d72d30c5cf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iaoMaSheBeiDeQianJingQuShi.html" TargetMode="External" Id="R2502579936b1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2025-01-17T06:45:00Z</dcterms:created>
  <dcterms:modified xsi:type="dcterms:W3CDTF">2025-01-17T07:45:00Z</dcterms:modified>
  <dc:subject>2025-2031年中国条码设备行业现状调研与前景趋势分析报告</dc:subject>
  <dc:title>2025-2031年中国条码设备行业现状调研与前景趋势分析报告</dc:title>
  <cp:keywords>2025-2031年中国条码设备行业现状调研与前景趋势分析报告</cp:keywords>
  <dc:description>2025-2031年中国条码设备行业现状调研与前景趋势分析报告</dc:description>
</cp:coreProperties>
</file>