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ead494b364353" w:history="1">
              <w:r>
                <w:rPr>
                  <w:rStyle w:val="Hyperlink"/>
                </w:rPr>
                <w:t>中国模切机行业现状分析与发展前景研究报告（2025年版）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ead494b364353" w:history="1">
              <w:r>
                <w:rPr>
                  <w:rStyle w:val="Hyperlink"/>
                </w:rPr>
                <w:t>中国模切机行业现状分析与发展前景研究报告（2025年版）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ead494b364353" w:history="1">
                <w:r>
                  <w:rPr>
                    <w:rStyle w:val="Hyperlink"/>
                  </w:rPr>
                  <w:t>https://www.20087.com/M_JiXieJiDian/29/MoQieJiShiChangXuQiuFenXiYuFaZhanQuShiYuCe.html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包装、印刷行业的重要设备，用于纸张、薄膜、金属箔等材料的精确裁切和成型。随着包装设计的多样化和个性化趋势，模切机市场需求持续增长，尤其是在食品、医药、化妆品等行业。近年来，自动化、智能化技术的应用，提高了模切机的生产效率和精度，满足了市场对高质量包装产品的需求。然而，模切机行业也面临着设备成本高、技术更新快和市场竞争激烈的挑战。</w:t>
      </w:r>
      <w:r>
        <w:rPr>
          <w:rFonts w:hint="eastAsia"/>
        </w:rPr>
        <w:br/>
      </w:r>
      <w:r>
        <w:rPr>
          <w:rFonts w:hint="eastAsia"/>
        </w:rPr>
        <w:t>　　未来，模切机将朝着更智能、更灵活和更环保的方向发展。一方面，通过集成物联网、人工智能技术，实现模切机的远程监控和预测性维护，提高设备的稳定性和生产效率。另一方面，开发多功能、模块化设计的模切机，以适应不同材料和规格的快速切换，满足市场对柔性生产和定制化包装的需求。同时，行业将加强环保设计，如减少噪音、降低能耗，开发可回收材料的模切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ead494b364353" w:history="1">
        <w:r>
          <w:rPr>
            <w:rStyle w:val="Hyperlink"/>
          </w:rPr>
          <w:t>中国模切机行业现状分析与发展前景研究报告（2025年版）</w:t>
        </w:r>
      </w:hyperlink>
      <w:r>
        <w:rPr>
          <w:rFonts w:hint="eastAsia"/>
        </w:rPr>
        <w:t>》基于科学的市场调研与数据分析，全面解析了模切机行业的市场规模、市场需求及发展现状。报告深入探讨了模切机产业链结构、细分市场特点及技术发展方向，并结合宏观经济环境与消费者需求变化，对模切机行业前景与未来趋势进行了科学预测，揭示了潜在增长空间。通过对模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一、模切机的介绍</w:t>
      </w:r>
      <w:r>
        <w:rPr>
          <w:rFonts w:hint="eastAsia"/>
        </w:rPr>
        <w:br/>
      </w:r>
      <w:r>
        <w:rPr>
          <w:rFonts w:hint="eastAsia"/>
        </w:rPr>
        <w:t>　　　　　　（一）模切机的定义及工作原理</w:t>
      </w:r>
      <w:r>
        <w:rPr>
          <w:rFonts w:hint="eastAsia"/>
        </w:rPr>
        <w:br/>
      </w:r>
      <w:r>
        <w:rPr>
          <w:rFonts w:hint="eastAsia"/>
        </w:rPr>
        <w:t>　　　　　　（二）模切机工艺</w:t>
      </w:r>
      <w:r>
        <w:rPr>
          <w:rFonts w:hint="eastAsia"/>
        </w:rPr>
        <w:br/>
      </w:r>
      <w:r>
        <w:rPr>
          <w:rFonts w:hint="eastAsia"/>
        </w:rPr>
        <w:t>　　　　　　（三）模切机的适用范围</w:t>
      </w:r>
      <w:r>
        <w:rPr>
          <w:rFonts w:hint="eastAsia"/>
        </w:rPr>
        <w:br/>
      </w:r>
      <w:r>
        <w:rPr>
          <w:rFonts w:hint="eastAsia"/>
        </w:rPr>
        <w:t>　　　　二、模切机的应用领域</w:t>
      </w:r>
      <w:r>
        <w:rPr>
          <w:rFonts w:hint="eastAsia"/>
        </w:rPr>
        <w:br/>
      </w:r>
      <w:r>
        <w:rPr>
          <w:rFonts w:hint="eastAsia"/>
        </w:rPr>
        <w:t>　　　　　　（一）模切产品在汽车领域的应用</w:t>
      </w:r>
      <w:r>
        <w:rPr>
          <w:rFonts w:hint="eastAsia"/>
        </w:rPr>
        <w:br/>
      </w:r>
      <w:r>
        <w:rPr>
          <w:rFonts w:hint="eastAsia"/>
        </w:rPr>
        <w:t>　　　　　　（二）模切产品在相机领域的应用</w:t>
      </w:r>
      <w:r>
        <w:rPr>
          <w:rFonts w:hint="eastAsia"/>
        </w:rPr>
        <w:br/>
      </w:r>
      <w:r>
        <w:rPr>
          <w:rFonts w:hint="eastAsia"/>
        </w:rPr>
        <w:t>　　　　　　（三）模切产品在lcd的应用</w:t>
      </w:r>
      <w:r>
        <w:rPr>
          <w:rFonts w:hint="eastAsia"/>
        </w:rPr>
        <w:br/>
      </w:r>
      <w:r>
        <w:rPr>
          <w:rFonts w:hint="eastAsia"/>
        </w:rPr>
        <w:t>　　　　　　（四）模切产品在电脑上的应用</w:t>
      </w:r>
      <w:r>
        <w:rPr>
          <w:rFonts w:hint="eastAsia"/>
        </w:rPr>
        <w:br/>
      </w:r>
      <w:r>
        <w:rPr>
          <w:rFonts w:hint="eastAsia"/>
        </w:rPr>
        <w:t>　　　　　　（五）模切产品在手机上的广泛应用：</w:t>
      </w:r>
      <w:r>
        <w:rPr>
          <w:rFonts w:hint="eastAsia"/>
        </w:rPr>
        <w:br/>
      </w:r>
      <w:r>
        <w:rPr>
          <w:rFonts w:hint="eastAsia"/>
        </w:rPr>
        <w:t>　　　　三、模切机的发展</w:t>
      </w:r>
      <w:r>
        <w:rPr>
          <w:rFonts w:hint="eastAsia"/>
        </w:rPr>
        <w:br/>
      </w:r>
      <w:r>
        <w:rPr>
          <w:rFonts w:hint="eastAsia"/>
        </w:rPr>
        <w:t>　　　　　　（一）全自动平压平模切机</w:t>
      </w:r>
      <w:r>
        <w:rPr>
          <w:rFonts w:hint="eastAsia"/>
        </w:rPr>
        <w:br/>
      </w:r>
      <w:r>
        <w:rPr>
          <w:rFonts w:hint="eastAsia"/>
        </w:rPr>
        <w:t>　　　　　　（二）圆压圆模切机</w:t>
      </w:r>
      <w:r>
        <w:rPr>
          <w:rFonts w:hint="eastAsia"/>
        </w:rPr>
        <w:br/>
      </w:r>
      <w:r>
        <w:rPr>
          <w:rFonts w:hint="eastAsia"/>
        </w:rPr>
        <w:t>　　　　　　（三）其它种类模切机现状</w:t>
      </w:r>
      <w:r>
        <w:rPr>
          <w:rFonts w:hint="eastAsia"/>
        </w:rPr>
        <w:br/>
      </w:r>
      <w:r>
        <w:rPr>
          <w:rFonts w:hint="eastAsia"/>
        </w:rPr>
        <w:t>　　　　　　（四）模切机的发展趋势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模切机行业市场竞争分析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相关产业分析</w:t>
      </w:r>
      <w:r>
        <w:rPr>
          <w:rFonts w:hint="eastAsia"/>
        </w:rPr>
        <w:br/>
      </w:r>
      <w:r>
        <w:rPr>
          <w:rFonts w:hint="eastAsia"/>
        </w:rPr>
        <w:t>　　第一节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　　六、经济环境对模切机行业的影响</w:t>
      </w:r>
      <w:r>
        <w:rPr>
          <w:rFonts w:hint="eastAsia"/>
        </w:rPr>
        <w:br/>
      </w:r>
      <w:r>
        <w:rPr>
          <w:rFonts w:hint="eastAsia"/>
        </w:rPr>
        <w:t>　　第二节 包装印刷行业分析</w:t>
      </w:r>
      <w:r>
        <w:rPr>
          <w:rFonts w:hint="eastAsia"/>
        </w:rPr>
        <w:br/>
      </w:r>
      <w:r>
        <w:rPr>
          <w:rFonts w:hint="eastAsia"/>
        </w:rPr>
        <w:t>　　　　一、我国包装印刷行业现状</w:t>
      </w:r>
      <w:r>
        <w:rPr>
          <w:rFonts w:hint="eastAsia"/>
        </w:rPr>
        <w:br/>
      </w:r>
      <w:r>
        <w:rPr>
          <w:rFonts w:hint="eastAsia"/>
        </w:rPr>
        <w:t>　　　　二、包装印刷企业呈产业带化发展</w:t>
      </w:r>
      <w:r>
        <w:rPr>
          <w:rFonts w:hint="eastAsia"/>
        </w:rPr>
        <w:br/>
      </w:r>
      <w:r>
        <w:rPr>
          <w:rFonts w:hint="eastAsia"/>
        </w:rPr>
        <w:t>　　　　三、过度包装引起重视</w:t>
      </w:r>
      <w:r>
        <w:rPr>
          <w:rFonts w:hint="eastAsia"/>
        </w:rPr>
        <w:br/>
      </w:r>
      <w:r>
        <w:rPr>
          <w:rFonts w:hint="eastAsia"/>
        </w:rPr>
        <w:t>　　　　四、包装印刷业相关产业分析</w:t>
      </w:r>
      <w:r>
        <w:rPr>
          <w:rFonts w:hint="eastAsia"/>
        </w:rPr>
        <w:br/>
      </w:r>
      <w:r>
        <w:rPr>
          <w:rFonts w:hint="eastAsia"/>
        </w:rPr>
        <w:t>　　　　　　（一）食品行业</w:t>
      </w:r>
      <w:r>
        <w:rPr>
          <w:rFonts w:hint="eastAsia"/>
        </w:rPr>
        <w:br/>
      </w:r>
      <w:r>
        <w:rPr>
          <w:rFonts w:hint="eastAsia"/>
        </w:rPr>
        <w:t>　　　　　　（二）药品行业</w:t>
      </w:r>
      <w:r>
        <w:rPr>
          <w:rFonts w:hint="eastAsia"/>
        </w:rPr>
        <w:br/>
      </w:r>
      <w:r>
        <w:rPr>
          <w:rFonts w:hint="eastAsia"/>
        </w:rPr>
        <w:t>　　　　　　（三）化妆品行业</w:t>
      </w:r>
      <w:r>
        <w:rPr>
          <w:rFonts w:hint="eastAsia"/>
        </w:rPr>
        <w:br/>
      </w:r>
      <w:r>
        <w:rPr>
          <w:rFonts w:hint="eastAsia"/>
        </w:rPr>
        <w:t>　　　　　　（四）卷烟行业</w:t>
      </w:r>
      <w:r>
        <w:rPr>
          <w:rFonts w:hint="eastAsia"/>
        </w:rPr>
        <w:br/>
      </w:r>
      <w:r>
        <w:rPr>
          <w:rFonts w:hint="eastAsia"/>
        </w:rPr>
        <w:t>　　　　五、包装行业的发展</w:t>
      </w:r>
      <w:r>
        <w:rPr>
          <w:rFonts w:hint="eastAsia"/>
        </w:rPr>
        <w:br/>
      </w:r>
      <w:r>
        <w:rPr>
          <w:rFonts w:hint="eastAsia"/>
        </w:rPr>
        <w:t>　　　　　　（一）微型瓦楞包装</w:t>
      </w:r>
      <w:r>
        <w:rPr>
          <w:rFonts w:hint="eastAsia"/>
        </w:rPr>
        <w:br/>
      </w:r>
      <w:r>
        <w:rPr>
          <w:rFonts w:hint="eastAsia"/>
        </w:rPr>
        <w:t>　　　　　　（二）彩色纸盒包装</w:t>
      </w:r>
      <w:r>
        <w:rPr>
          <w:rFonts w:hint="eastAsia"/>
        </w:rPr>
        <w:br/>
      </w:r>
      <w:r>
        <w:rPr>
          <w:rFonts w:hint="eastAsia"/>
        </w:rPr>
        <w:t>　　　　　　（三）标签制作</w:t>
      </w:r>
      <w:r>
        <w:rPr>
          <w:rFonts w:hint="eastAsia"/>
        </w:rPr>
        <w:br/>
      </w:r>
      <w:r>
        <w:rPr>
          <w:rFonts w:hint="eastAsia"/>
        </w:rPr>
        <w:t>　　　　六、行业中存在的问题及措施</w:t>
      </w:r>
      <w:r>
        <w:rPr>
          <w:rFonts w:hint="eastAsia"/>
        </w:rPr>
        <w:br/>
      </w:r>
      <w:r>
        <w:rPr>
          <w:rFonts w:hint="eastAsia"/>
        </w:rPr>
        <w:t>　　　　　　（一）问题</w:t>
      </w:r>
      <w:r>
        <w:rPr>
          <w:rFonts w:hint="eastAsia"/>
        </w:rPr>
        <w:br/>
      </w:r>
      <w:r>
        <w:rPr>
          <w:rFonts w:hint="eastAsia"/>
        </w:rPr>
        <w:t>　　　　　　（二）措施</w:t>
      </w:r>
      <w:r>
        <w:rPr>
          <w:rFonts w:hint="eastAsia"/>
        </w:rPr>
        <w:br/>
      </w:r>
      <w:r>
        <w:rPr>
          <w:rFonts w:hint="eastAsia"/>
        </w:rPr>
        <w:t>　　　　七、包装印刷行业对模切机行业的影响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模切机行业制造商分析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一、青岛美光机械有限公司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二、北人集团公司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三、上海亚华印刷机械有限公司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四、天津长荣印刷设备股份有限公司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五、石家庄五一七包装机械厂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六、河南新机股份有限公司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七、上海鼎龙机械有限公司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八、上海旭恒铁工机械制造有限公司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九、武汉京山轻工机械有限公司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十、上海耀科印刷机械有限公司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十一、唐山玉印印刷机械有限公司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十二、上海伯奈尔.亚华印刷机械有限公司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十三、北京胜利伟业印刷机械有限公司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十四、咸阳和丰印刷包装机械有限公司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（四）企业产品技术分析</w:t>
      </w:r>
      <w:r>
        <w:rPr>
          <w:rFonts w:hint="eastAsia"/>
        </w:rPr>
        <w:br/>
      </w:r>
      <w:r>
        <w:rPr>
          <w:rFonts w:hint="eastAsia"/>
        </w:rPr>
        <w:t>　　　　十五、山东新时代机械有限公司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模切机行业发展预测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中.智.林.－竞争趋势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附录：环咨—模切机行业资讯大全</w:t>
      </w:r>
      <w:r>
        <w:rPr>
          <w:rFonts w:hint="eastAsia"/>
        </w:rPr>
        <w:br/>
      </w:r>
      <w:r>
        <w:rPr>
          <w:rFonts w:hint="eastAsia"/>
        </w:rPr>
        <w:t>　　　　一、模切机行业相关协会</w:t>
      </w:r>
      <w:r>
        <w:rPr>
          <w:rFonts w:hint="eastAsia"/>
        </w:rPr>
        <w:br/>
      </w:r>
      <w:r>
        <w:rPr>
          <w:rFonts w:hint="eastAsia"/>
        </w:rPr>
        <w:t>　　　　中国印刷及设备器材工业协会</w:t>
      </w:r>
      <w:r>
        <w:rPr>
          <w:rFonts w:hint="eastAsia"/>
        </w:rPr>
        <w:br/>
      </w:r>
      <w:r>
        <w:rPr>
          <w:rFonts w:hint="eastAsia"/>
        </w:rPr>
        <w:t>　　　　中国食品和包装机械工业协会</w:t>
      </w:r>
      <w:r>
        <w:rPr>
          <w:rFonts w:hint="eastAsia"/>
        </w:rPr>
        <w:br/>
      </w:r>
      <w:r>
        <w:rPr>
          <w:rFonts w:hint="eastAsia"/>
        </w:rPr>
        <w:t>　　　　二、模切机行业相关媒体</w:t>
      </w:r>
      <w:r>
        <w:rPr>
          <w:rFonts w:hint="eastAsia"/>
        </w:rPr>
        <w:br/>
      </w:r>
      <w:r>
        <w:rPr>
          <w:rFonts w:hint="eastAsia"/>
        </w:rPr>
        <w:t>　　　　中国模切网</w:t>
      </w:r>
      <w:r>
        <w:rPr>
          <w:rFonts w:hint="eastAsia"/>
        </w:rPr>
        <w:br/>
      </w:r>
      <w:r>
        <w:rPr>
          <w:rFonts w:hint="eastAsia"/>
        </w:rPr>
        <w:t>　　　　《中外食品和包装机械》杂志编辑</w:t>
      </w:r>
      <w:r>
        <w:rPr>
          <w:rFonts w:hint="eastAsia"/>
        </w:rPr>
        <w:br/>
      </w:r>
      <w:r>
        <w:rPr>
          <w:rFonts w:hint="eastAsia"/>
        </w:rPr>
        <w:t>　　　　三、模切机行业相关会展</w:t>
      </w:r>
      <w:r>
        <w:rPr>
          <w:rFonts w:hint="eastAsia"/>
        </w:rPr>
        <w:br/>
      </w:r>
      <w:r>
        <w:rPr>
          <w:rFonts w:hint="eastAsia"/>
        </w:rPr>
        <w:t>　　　　中国（东莞）模切、裁断设备及刀模刀具展览会</w:t>
      </w:r>
      <w:r>
        <w:rPr>
          <w:rFonts w:hint="eastAsia"/>
        </w:rPr>
        <w:br/>
      </w:r>
      <w:r>
        <w:rPr>
          <w:rFonts w:hint="eastAsia"/>
        </w:rPr>
        <w:t>　　　　第二届东盟国际瓦楞纸箱包装展览会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2020-2025年我国模切机行业销售收入统计情况</w:t>
      </w:r>
      <w:r>
        <w:rPr>
          <w:rFonts w:hint="eastAsia"/>
        </w:rPr>
        <w:br/>
      </w:r>
      <w:r>
        <w:rPr>
          <w:rFonts w:hint="eastAsia"/>
        </w:rPr>
        <w:t>　　图表 2020-2025年我国模切机企业市场占有率统计情况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2020-2025年我国印刷设备进出口统计情况</w:t>
      </w:r>
      <w:r>
        <w:rPr>
          <w:rFonts w:hint="eastAsia"/>
        </w:rPr>
        <w:br/>
      </w:r>
      <w:r>
        <w:rPr>
          <w:rFonts w:hint="eastAsia"/>
        </w:rPr>
        <w:t>　　图表 2020-2025年我国单张纸胶印机进口量统计情况</w:t>
      </w:r>
      <w:r>
        <w:rPr>
          <w:rFonts w:hint="eastAsia"/>
        </w:rPr>
        <w:br/>
      </w:r>
      <w:r>
        <w:rPr>
          <w:rFonts w:hint="eastAsia"/>
        </w:rPr>
        <w:t>　　图表 2020-2025年青岛美光机械有限公司资产、销售收入及利润情况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2020-2025年青岛美光机械有限公司盈利情况</w:t>
      </w:r>
      <w:r>
        <w:rPr>
          <w:rFonts w:hint="eastAsia"/>
        </w:rPr>
        <w:br/>
      </w:r>
      <w:r>
        <w:rPr>
          <w:rFonts w:hint="eastAsia"/>
        </w:rPr>
        <w:t>　　图表 青岛美光机械有限公司成长能力分析情况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2020-2025年北人集团公司资 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2020-2025年北人集团公司盈利情况</w:t>
      </w:r>
      <w:r>
        <w:rPr>
          <w:rFonts w:hint="eastAsia"/>
        </w:rPr>
        <w:br/>
      </w:r>
      <w:r>
        <w:rPr>
          <w:rFonts w:hint="eastAsia"/>
        </w:rPr>
        <w:t>　　图表 北人集团公司成长能力分析情况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2020-2025年上海亚华印刷机械有限公司资产、销售收入及利润情况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2020-2025年上海亚华印刷机械有限公司盈利情况</w:t>
      </w:r>
      <w:r>
        <w:rPr>
          <w:rFonts w:hint="eastAsia"/>
        </w:rPr>
        <w:br/>
      </w:r>
      <w:r>
        <w:rPr>
          <w:rFonts w:hint="eastAsia"/>
        </w:rPr>
        <w:t>　　图表 上海亚华印刷机械有限公司成长能力分析情况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2020-2025年天津长荣印刷设备股份有限公司资产、销售收入及利润情况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2020-2025年天津长荣印刷设备股份有限公司盈利情况</w:t>
      </w:r>
      <w:r>
        <w:rPr>
          <w:rFonts w:hint="eastAsia"/>
        </w:rPr>
        <w:br/>
      </w:r>
      <w:r>
        <w:rPr>
          <w:rFonts w:hint="eastAsia"/>
        </w:rPr>
        <w:t>　　图表 天津长荣印刷设备股份有限公司成长能力分析情况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2020-2025年石家庄五一七包装机械厂资产、销售收入及利润情况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2020-2025年石家庄五一七包装机械厂盈利情况</w:t>
      </w:r>
      <w:r>
        <w:rPr>
          <w:rFonts w:hint="eastAsia"/>
        </w:rPr>
        <w:br/>
      </w:r>
      <w:r>
        <w:rPr>
          <w:rFonts w:hint="eastAsia"/>
        </w:rPr>
        <w:t>　　图表 石家庄五一七包装机械厂成长能力分析情况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2020-2025年河南新机股份有限公司资产、销售收入及利润情况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2020-2025年河南新机股份有限公司盈利情况</w:t>
      </w:r>
      <w:r>
        <w:rPr>
          <w:rFonts w:hint="eastAsia"/>
        </w:rPr>
        <w:br/>
      </w:r>
      <w:r>
        <w:rPr>
          <w:rFonts w:hint="eastAsia"/>
        </w:rPr>
        <w:t>　　图表 河南新机股份有限公司成长能力分析情况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2020-2025年上海鼎龙机械有限公司资产、销售收入及利润情况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2020-2025年上海鼎龙机械有限公司盈利情况</w:t>
      </w:r>
      <w:r>
        <w:rPr>
          <w:rFonts w:hint="eastAsia"/>
        </w:rPr>
        <w:br/>
      </w:r>
      <w:r>
        <w:rPr>
          <w:rFonts w:hint="eastAsia"/>
        </w:rPr>
        <w:t>　　图表 上海鼎龙机械有限公司成长能力分析情况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2020-2025年上海旭恒铁工机械制造有限公司资产、销售收入及利润情况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2020-2025年上海旭恒铁工机械制造有限公司盈利情况</w:t>
      </w:r>
      <w:r>
        <w:rPr>
          <w:rFonts w:hint="eastAsia"/>
        </w:rPr>
        <w:br/>
      </w:r>
      <w:r>
        <w:rPr>
          <w:rFonts w:hint="eastAsia"/>
        </w:rPr>
        <w:t>　　图表 上海旭恒铁工机械制造有限公司成长能力分析情况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2020-2025年武汉京山轻工机械有限公司资产、销售收入及利润情况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2020-2025年武汉京山轻工机械有限公司盈利情况</w:t>
      </w:r>
      <w:r>
        <w:rPr>
          <w:rFonts w:hint="eastAsia"/>
        </w:rPr>
        <w:br/>
      </w:r>
      <w:r>
        <w:rPr>
          <w:rFonts w:hint="eastAsia"/>
        </w:rPr>
        <w:t>　　图表 武汉京山轻工机械有限公司成长能力分析情况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2020-2025年上海耀科印刷机械有限公司资产、销售收入及利润情况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2020-2025年上海耀科印刷机械有限公司盈利情况</w:t>
      </w:r>
      <w:r>
        <w:rPr>
          <w:rFonts w:hint="eastAsia"/>
        </w:rPr>
        <w:br/>
      </w:r>
      <w:r>
        <w:rPr>
          <w:rFonts w:hint="eastAsia"/>
        </w:rPr>
        <w:t>　　图表 上海耀科印刷机械有限公司成长能力分析情况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2020-2025年唐山玉印印刷机械有限公司资产、销售收入及利润情况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2020-2025年唐山玉印印刷机械有限公司盈利情况</w:t>
      </w:r>
      <w:r>
        <w:rPr>
          <w:rFonts w:hint="eastAsia"/>
        </w:rPr>
        <w:br/>
      </w:r>
      <w:r>
        <w:rPr>
          <w:rFonts w:hint="eastAsia"/>
        </w:rPr>
        <w:t>　　图表 唐山玉印印刷机械有限公司成长能力分析情况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2020-2025年上海伯奈尔.亚华印刷机械有限公司资产、销售收入及利润情况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2020-2025年上海伯奈尔.亚华印刷机械有限公司盈利情况</w:t>
      </w:r>
      <w:r>
        <w:rPr>
          <w:rFonts w:hint="eastAsia"/>
        </w:rPr>
        <w:br/>
      </w:r>
      <w:r>
        <w:rPr>
          <w:rFonts w:hint="eastAsia"/>
        </w:rPr>
        <w:t>　　图表 上海伯奈尔.亚华印刷机械有限公司成长能力分析情况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2020-2025年北京胜利伟业印刷机械有限公司资产、销售收入及利润情况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2020-2025年北京胜利伟业印刷机械有限公司盈利情况</w:t>
      </w:r>
      <w:r>
        <w:rPr>
          <w:rFonts w:hint="eastAsia"/>
        </w:rPr>
        <w:br/>
      </w:r>
      <w:r>
        <w:rPr>
          <w:rFonts w:hint="eastAsia"/>
        </w:rPr>
        <w:t>　　图表 北京胜利伟业印刷机械有限公司成长能力分析情况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2025-2031年我国模切机行业销售收入预测情况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ead494b364353" w:history="1">
        <w:r>
          <w:rPr>
            <w:rStyle w:val="Hyperlink"/>
          </w:rPr>
          <w:t>中国模切机行业现状分析与发展前景研究报告（2025年版）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ead494b364353" w:history="1">
        <w:r>
          <w:rPr>
            <w:rStyle w:val="Hyperlink"/>
          </w:rPr>
          <w:t>https://www.20087.com/M_JiXieJiDian/29/MoQieJiShiChangXuQiuFenXiYuFaZhanQuShiYuCe.html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b56eef3dd4cd1" w:history="1">
      <w:r>
        <w:rPr>
          <w:rStyle w:val="Hyperlink"/>
        </w:rPr>
        <w:t>中国模切机行业现状分析与发展前景研究报告（2025年版）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MoQieJiShiChangXuQiuFenXiYuFaZhanQuShiYuCe.html" TargetMode="External" Id="Rf33ead494b36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MoQieJiShiChangXuQiuFenXiYuFaZhanQuShiYuCe.html" TargetMode="External" Id="Rfb1b56eef3dd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2025-01-27T23:32:00Z</dcterms:created>
  <dcterms:modified xsi:type="dcterms:W3CDTF">2025-01-28T00:32:00Z</dcterms:modified>
  <dc:subject>中国模切机行业现状分析与发展前景研究报告（2025年版）</dc:subject>
  <dc:title>中国模切机行业现状分析与发展前景研究报告（2025年版）</dc:title>
  <cp:keywords>中国模切机行业现状分析与发展前景研究报告（2025年版）</cp:keywords>
  <dc:description>中国模切机行业现状分析与发展前景研究报告（2025年版）</dc:description>
</cp:coreProperties>
</file>