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63e469d3471f" w:history="1">
              <w:r>
                <w:rPr>
                  <w:rStyle w:val="Hyperlink"/>
                </w:rPr>
                <w:t>2025-2031年中国沸腾干燥机市场研究分析及发展前景预测报告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63e469d3471f" w:history="1">
              <w:r>
                <w:rPr>
                  <w:rStyle w:val="Hyperlink"/>
                </w:rPr>
                <w:t>2025-2031年中国沸腾干燥机市场研究分析及发展前景预测报告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d63e469d3471f" w:history="1">
                <w:r>
                  <w:rPr>
                    <w:rStyle w:val="Hyperlink"/>
                  </w:rPr>
                  <w:t>https://www.20087.com/9/82/FeiTengGanZaoJiShiChangDiaoYanBaoGao.html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利用流态化原理进行物料干燥的设备，广泛应用于制药、化工、食品等行业。目前，沸腾干燥机不仅在干燥速度、节能效果方面有了显著改进，而且在设备稳定性和维护便利性方面也取得了长足进展。随着对环保要求的提高，沸腾干燥机的设计也更加注重减少能耗和废气排放。</w:t>
      </w:r>
      <w:r>
        <w:rPr>
          <w:rFonts w:hint="eastAsia"/>
        </w:rPr>
        <w:br/>
      </w:r>
      <w:r>
        <w:rPr>
          <w:rFonts w:hint="eastAsia"/>
        </w:rPr>
        <w:t>　　未来，沸腾干燥机的发展将更加注重技术创新和节能环保。一方面，随着新材料和新技术的应用，沸腾干燥机将更加注重提高干燥效率和产品质量，如通过优化流态化设计提高物料的干燥均匀性。另一方面，随着对环境保护要求的提高，沸腾干燥机将更加注重采用新型能源和减少污染物排放，以符合更高的环保标准。此外，随着智能制造的发展，沸腾干燥机还将更加注重与其他生产设备的集成，形成智能化的生产线，以适应未来的工业4.0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d63e469d3471f" w:history="1">
        <w:r>
          <w:rPr>
            <w:rStyle w:val="Hyperlink"/>
          </w:rPr>
          <w:t>2025-2031年中国沸腾干燥机市场研究分析及发展前景预测报告</w:t>
        </w:r>
      </w:hyperlink>
      <w:r>
        <w:rPr>
          <w:rFonts w:hint="eastAsia"/>
        </w:rPr>
        <w:t>》全面分析了沸腾干燥机行业的市场规模、供需状况及产业链结构，深入探讨了沸腾干燥机各细分市场的品牌竞争情况和价格动态，聚焦沸腾干燥机重点企业经营现状，揭示了行业的集中度和竞争格局。此外，沸腾干燥机报告对沸腾干燥机行业的市场前景进行了科学预测，揭示了行业未来的发展趋势、潜在风险和机遇。沸腾干燥机报告旨在为沸腾干燥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沸腾干燥机产业概述</w:t>
      </w:r>
      <w:r>
        <w:rPr>
          <w:rFonts w:hint="eastAsia"/>
        </w:rPr>
        <w:br/>
      </w:r>
      <w:r>
        <w:rPr>
          <w:rFonts w:hint="eastAsia"/>
        </w:rPr>
        <w:t>　　第一节 沸腾干燥机产业定义</w:t>
      </w:r>
      <w:r>
        <w:rPr>
          <w:rFonts w:hint="eastAsia"/>
        </w:rPr>
        <w:br/>
      </w:r>
      <w:r>
        <w:rPr>
          <w:rFonts w:hint="eastAsia"/>
        </w:rPr>
        <w:t>　　第二节 沸腾干燥机产业发展历程</w:t>
      </w:r>
      <w:r>
        <w:rPr>
          <w:rFonts w:hint="eastAsia"/>
        </w:rPr>
        <w:br/>
      </w:r>
      <w:r>
        <w:rPr>
          <w:rFonts w:hint="eastAsia"/>
        </w:rPr>
        <w:t>　　第三节 沸腾干燥机分类情况</w:t>
      </w:r>
      <w:r>
        <w:rPr>
          <w:rFonts w:hint="eastAsia"/>
        </w:rPr>
        <w:br/>
      </w:r>
      <w:r>
        <w:rPr>
          <w:rFonts w:hint="eastAsia"/>
        </w:rPr>
        <w:t>　　第四节 沸腾干燥机产业链分析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2024-2025年沸腾干燥机行业发展环境及政策分析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沸腾干燥机行业经济环境分析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2024-2025年沸腾干燥机行业关政策、法规、标准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2024-2025年中国沸腾干燥机行业发展概况</w:t>
      </w:r>
      <w:r>
        <w:rPr>
          <w:rFonts w:hint="eastAsia"/>
        </w:rPr>
        <w:br/>
      </w:r>
      <w:r>
        <w:rPr>
          <w:rFonts w:hint="eastAsia"/>
        </w:rPr>
        <w:t>　　第一节 沸腾干燥机行业发展态势分析</w:t>
      </w:r>
      <w:r>
        <w:rPr>
          <w:rFonts w:hint="eastAsia"/>
        </w:rPr>
        <w:br/>
      </w:r>
      <w:r>
        <w:rPr>
          <w:rFonts w:hint="eastAsia"/>
        </w:rPr>
        <w:t>　　第二节 沸腾干燥机行业发展特点分析</w:t>
      </w:r>
      <w:r>
        <w:rPr>
          <w:rFonts w:hint="eastAsia"/>
        </w:rPr>
        <w:br/>
      </w:r>
      <w:r>
        <w:rPr>
          <w:rFonts w:hint="eastAsia"/>
        </w:rPr>
        <w:t>　　第三节 沸腾干燥机行业市场供需分析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中国沸腾干燥机行业供给与需求情况分析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2020-2025年中国沸腾干燥机行业总体规模</w:t>
      </w:r>
      <w:r>
        <w:rPr>
          <w:rFonts w:hint="eastAsia"/>
        </w:rPr>
        <w:br/>
      </w:r>
      <w:r>
        <w:rPr>
          <w:rFonts w:hint="eastAsia"/>
        </w:rPr>
        <w:t>　　第二节 中国沸腾干燥机行业盈利情况分析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中国沸腾干燥机行业供给概况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一、2020-2025年中国沸腾干燥机供给情况分析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二、2025年中国沸腾干燥机行业供给特点分析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三、2025-2031年中国沸腾干燥机行业供给预测</w:t>
      </w:r>
      <w:r>
        <w:rPr>
          <w:rFonts w:hint="eastAsia"/>
        </w:rPr>
        <w:br/>
      </w:r>
      <w:r>
        <w:rPr>
          <w:rFonts w:hint="eastAsia"/>
        </w:rPr>
        <w:t>　　第四节 中国沸腾干燥机行业需求概况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一、2020-2025年中国沸腾干燥机行业需求情况分析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二、2025年中国沸腾干燥机行业市场需求特点分析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三、2025-2031年中国沸腾干燥机市场需求预测</w:t>
      </w:r>
      <w:r>
        <w:rPr>
          <w:rFonts w:hint="eastAsia"/>
        </w:rPr>
        <w:br/>
      </w:r>
      <w:r>
        <w:rPr>
          <w:rFonts w:hint="eastAsia"/>
        </w:rPr>
        <w:t>　　第五节 沸腾干燥机产业供需平衡状况分析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2020-2025年中国沸腾干燥机行业重点地区调研分析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一、中国沸腾干燥机行业重点区域市场结构调研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二、**地区沸腾干燥机行业调研分析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三、**地区沸腾干燥机行业调研分析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四、**地区沸腾干燥机行业调研分析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五、**地区沸腾干燥机行业调研分析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六、**地区沸腾干燥机行业调研分析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2020-2025年中国沸腾干燥机行业进出口情况分析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一、2020-2025年中国沸腾干燥机行业进口分析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二、2020-2025年中国沸腾干燥机行业出口分析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2025-2031年中国沸腾干燥机行业进出口情况预测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一、2025-2031年中国沸腾干燥机行业进口预测分析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二、2025-2031年中国沸腾干燥机行业出口预测分析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影响沸腾干燥机行业进出口变化的主要原因分析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中国沸腾干燥机行业产品价格监测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一、沸腾干燥机市场价格特征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二、当前沸腾干燥机市场价格评述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三、影响沸腾干燥机市场价格因素分析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四、未来沸腾干燥机市场价格走势预测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沸腾干燥机行业市场竞争策略分析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沸腾干燥机行业竞争结构分析</w:t>
      </w:r>
      <w:r>
        <w:rPr>
          <w:rFonts w:hint="eastAsia"/>
        </w:rPr>
        <w:br/>
      </w:r>
      <w:r>
        <w:rPr>
          <w:rFonts w:hint="eastAsia"/>
        </w:rPr>
        <w:t>　　　　一、沸腾干燥机行业现有企业间竞争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二、沸腾干燥机行业潜在进入者分析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三、沸腾干燥机行业替代品威胁分析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四、沸腾干燥机行业供应商议价能力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五、沸腾干燥机行业客户议价能力</w:t>
      </w:r>
      <w:r>
        <w:rPr>
          <w:rFonts w:hint="eastAsia"/>
        </w:rPr>
        <w:br/>
      </w:r>
      <w:r>
        <w:rPr>
          <w:rFonts w:hint="eastAsia"/>
        </w:rPr>
        <w:t>　　第二节 沸腾干燥机市场竞争策略分析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一、沸腾干燥机市场增长潜力分析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二、沸腾干燥机产品竞争策略分析</w:t>
      </w:r>
      <w:r>
        <w:rPr>
          <w:rFonts w:hint="eastAsia"/>
        </w:rPr>
        <w:br/>
      </w:r>
      <w:r>
        <w:rPr>
          <w:rFonts w:hint="eastAsia"/>
        </w:rPr>
        <w:t>　　　　三、沸腾干燥机行业典型企业产品竞争策略分析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沸腾干燥机行业企业竞争策略分析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一、2025-2031年中国沸腾干燥机市场竞争趋势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二、2025-2031年沸腾干燥机行业竞争格局展望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四、沸腾干燥机企业发展规划</w:t>
      </w:r>
      <w:r>
        <w:rPr>
          <w:rFonts w:hint="eastAsia"/>
        </w:rPr>
        <w:br/>
      </w:r>
      <w:r>
        <w:rPr>
          <w:rFonts w:hint="eastAsia"/>
        </w:rPr>
        <w:t>　　第二节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四、沸腾干燥机企业发展规划</w:t>
      </w:r>
      <w:r>
        <w:rPr>
          <w:rFonts w:hint="eastAsia"/>
        </w:rPr>
        <w:br/>
      </w:r>
      <w:r>
        <w:rPr>
          <w:rFonts w:hint="eastAsia"/>
        </w:rPr>
        <w:t>　　第三节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四、沸腾干燥机企业发展规划</w:t>
      </w:r>
      <w:r>
        <w:rPr>
          <w:rFonts w:hint="eastAsia"/>
        </w:rPr>
        <w:br/>
      </w:r>
      <w:r>
        <w:rPr>
          <w:rFonts w:hint="eastAsia"/>
        </w:rPr>
        <w:t>　　第四节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四、沸腾干燥机企业发展规划</w:t>
      </w:r>
      <w:r>
        <w:rPr>
          <w:rFonts w:hint="eastAsia"/>
        </w:rPr>
        <w:br/>
      </w:r>
      <w:r>
        <w:rPr>
          <w:rFonts w:hint="eastAsia"/>
        </w:rPr>
        <w:t>　　第五节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四、沸腾干燥机企业发展规划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沸腾干燥机市场策略分析</w:t>
      </w:r>
      <w:r>
        <w:rPr>
          <w:rFonts w:hint="eastAsia"/>
        </w:rPr>
        <w:br/>
      </w:r>
      <w:r>
        <w:rPr>
          <w:rFonts w:hint="eastAsia"/>
        </w:rPr>
        <w:t>　　　　一、沸腾干燥机价格策略分析</w:t>
      </w:r>
      <w:r>
        <w:rPr>
          <w:rFonts w:hint="eastAsia"/>
        </w:rPr>
        <w:br/>
      </w:r>
      <w:r>
        <w:rPr>
          <w:rFonts w:hint="eastAsia"/>
        </w:rPr>
        <w:t>　　　　二、沸腾干燥机渠道策略分析</w:t>
      </w:r>
      <w:r>
        <w:rPr>
          <w:rFonts w:hint="eastAsia"/>
        </w:rPr>
        <w:br/>
      </w:r>
      <w:r>
        <w:rPr>
          <w:rFonts w:hint="eastAsia"/>
        </w:rPr>
        <w:t>　　第二节 沸腾干燥机销售策略分析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提高沸腾干燥机企业竞争力的策略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一、提高中国沸腾干燥机企业核心竞争力的对策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二、沸腾干燥机企业提升竞争力的主要方向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三、影响沸腾干燥机企业核心竞争力的因素及提升途径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四、提高沸腾干燥机企业竞争力的策略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对我国沸腾干燥机品牌的战略思考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一、沸腾干燥机实施品牌战略的意义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二、沸腾干燥机企业品牌的现状分析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三、我国沸腾干燥机企业的品牌战略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四、沸腾干燥机品牌战略管理的策略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2025-2031年中国沸腾干燥机投资环境的分析与对策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2025-2031年中国沸腾干燥机投资机遇分析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2025-2031年中国沸腾干燥机投资风险分析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2025-2031年中国沸腾干燥机投资策略与建议</w:t>
      </w:r>
      <w:r>
        <w:rPr>
          <w:rFonts w:hint="eastAsia"/>
        </w:rPr>
        <w:br/>
      </w:r>
      <w:r>
        <w:rPr>
          <w:rFonts w:hint="eastAsia"/>
        </w:rPr>
        <w:t>　　　　一、沸腾干燥机企业资本结构选择</w:t>
      </w:r>
      <w:r>
        <w:rPr>
          <w:rFonts w:hint="eastAsia"/>
        </w:rPr>
        <w:br/>
      </w:r>
      <w:r>
        <w:rPr>
          <w:rFonts w:hint="eastAsia"/>
        </w:rPr>
        <w:t>　　　　二、沸腾干燥机企业战略选择</w:t>
      </w:r>
      <w:r>
        <w:rPr>
          <w:rFonts w:hint="eastAsia"/>
        </w:rPr>
        <w:br/>
      </w:r>
      <w:r>
        <w:rPr>
          <w:rFonts w:hint="eastAsia"/>
        </w:rPr>
        <w:t>　　　　三、沸腾干燥机行业投资区域选择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沸腾干燥机市场预测及项目投资建议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中国沸腾干燥机行业生产、营销企业投资运作模式分析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沸腾干燥机行业外销与内销优势分析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2025-2031年中国沸腾干燥机行业市场规模及增长趋势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2025-2031年中国沸腾干燥机行业投资规模预测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2025-2031年沸腾干燥机行业市场盈利预测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中.智.林.－沸腾干燥机行业项目投资建议</w:t>
      </w:r>
      <w:r>
        <w:rPr>
          <w:rFonts w:hint="eastAsia"/>
        </w:rPr>
        <w:br/>
      </w:r>
      <w:r>
        <w:rPr>
          <w:rFonts w:hint="eastAsia"/>
        </w:rPr>
        <w:t>　　　　一、沸腾干燥机技术应用注意事项</w:t>
      </w:r>
      <w:r>
        <w:rPr>
          <w:rFonts w:hint="eastAsia"/>
        </w:rPr>
        <w:br/>
      </w:r>
      <w:r>
        <w:rPr>
          <w:rFonts w:hint="eastAsia"/>
        </w:rPr>
        <w:t>　　　　二、沸腾干燥机项目投资注意事项</w:t>
      </w:r>
      <w:r>
        <w:rPr>
          <w:rFonts w:hint="eastAsia"/>
        </w:rPr>
        <w:br/>
      </w:r>
      <w:r>
        <w:rPr>
          <w:rFonts w:hint="eastAsia"/>
        </w:rPr>
        <w:t>　　　　三、沸腾干燥机生产开发注意事项</w:t>
      </w:r>
      <w:r>
        <w:rPr>
          <w:rFonts w:hint="eastAsia"/>
        </w:rPr>
        <w:br/>
      </w:r>
      <w:r>
        <w:rPr>
          <w:rFonts w:hint="eastAsia"/>
        </w:rPr>
        <w:t>　　　　四、沸腾干燥机销售注意事项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2020-2025年中国沸腾干燥机市场需求量及增速统计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63e469d3471f" w:history="1">
        <w:r>
          <w:rPr>
            <w:rStyle w:val="Hyperlink"/>
          </w:rPr>
          <w:t>2025-2031年中国沸腾干燥机市场研究分析及发展前景预测报告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d63e469d3471f" w:history="1">
        <w:r>
          <w:rPr>
            <w:rStyle w:val="Hyperlink"/>
          </w:rPr>
          <w:t>https://www.20087.com/9/82/FeiTengGanZaoJiShiChangDiaoYanBaoGao.html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eac8f8a14042" w:history="1">
      <w:r>
        <w:rPr>
          <w:rStyle w:val="Hyperlink"/>
        </w:rPr>
        <w:t>2025-2031年中国沸腾干燥机市场研究分析及发展前景预测报告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eiTengGanZaoJiShiChangDiaoYanBaoGao.html" TargetMode="External" Id="R166d63e469d3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eiTengGanZaoJiShiChangDiaoYanBaoGao.html" TargetMode="External" Id="Rc6b2eac8f8a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2024-11-06T02:42:00Z</dcterms:created>
  <dcterms:modified xsi:type="dcterms:W3CDTF">2024-11-06T03:42:00Z</dcterms:modified>
  <dc:subject>2025-2031年中国沸腾干燥机市场研究分析及发展前景预测报告</dc:subject>
  <dc:title>2025-2031年中国沸腾干燥机市场研究分析及发展前景预测报告</dc:title>
  <cp:keywords>2025-2031年中国沸腾干燥机市场研究分析及发展前景预测报告</cp:keywords>
  <dc:description>2025-2031年中国沸腾干燥机市场研究分析及发展前景预测报告</dc:description>
</cp:coreProperties>
</file>