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e662ddaec48b7" w:history="1">
              <w:r>
                <w:rPr>
                  <w:rStyle w:val="Hyperlink"/>
                </w:rPr>
                <w:t>2024-2030年中国液压镐市场调查研究与前景分析报告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e662ddaec48b7" w:history="1">
              <w:r>
                <w:rPr>
                  <w:rStyle w:val="Hyperlink"/>
                </w:rPr>
                <w:t>2024-2030年中国液压镐市场调查研究与前景分析报告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e662ddaec48b7" w:history="1">
                <w:r>
                  <w:rPr>
                    <w:rStyle w:val="Hyperlink"/>
                  </w:rPr>
                  <w:t>https://www.20087.com/9/62/YeYaHaoShiChangQianJing.html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镐作为重要的土石方工程施工设备，广泛应用于矿山开采、道路建设、市政工程等领域。当前，液压镐的技术水平不断提高，智能化、高效能、低噪音和低振动的产品已成为市场主流。配备先进的液压系统和智能控制系统，液压镐的破碎效率和操作便利性得到了显著提升。</w:t>
      </w:r>
      <w:r>
        <w:rPr>
          <w:rFonts w:hint="eastAsia"/>
        </w:rPr>
        <w:br/>
      </w:r>
      <w:r>
        <w:rPr>
          <w:rFonts w:hint="eastAsia"/>
        </w:rPr>
        <w:t>　　未来液压镐的发展将紧密围绕智能化、绿色化和专业化三大主题。智能化体现在设备搭载高级传感器、GPS定位、远程监控及故障诊断等技术，实现设备的自主作业和精细管理；绿色化则要求液压镐在降低能耗、减少噪声、防止环境污染等方面取得突破，符合日益严格的环保法规要求；专业化则是根据具体施工场景和客户需求，研发针对性更强、作业效率更高的专用型液压镐设备，以适应多样化、精细化的工程项目需求。同时，随着无人驾驶和5G通信技术的引入，液压镐极有可能向无人化、远程操控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e662ddaec48b7" w:history="1">
        <w:r>
          <w:rPr>
            <w:rStyle w:val="Hyperlink"/>
          </w:rPr>
          <w:t>2024-2030年中国液压镐市场调查研究与前景分析报告</w:t>
        </w:r>
      </w:hyperlink>
      <w:r>
        <w:rPr>
          <w:rFonts w:hint="eastAsia"/>
        </w:rPr>
        <w:t>》在多年液压镐行业研究的基础上，结合中国液压镐行业市场的发展现状，通过资深研究团队对液压镐市场资料进行整理，并依托国家权威数据资源和长期市场监测的数据库，对液压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e662ddaec48b7" w:history="1">
        <w:r>
          <w:rPr>
            <w:rStyle w:val="Hyperlink"/>
          </w:rPr>
          <w:t>2024-2030年中国液压镐市场调查研究与前景分析报告</w:t>
        </w:r>
      </w:hyperlink>
      <w:r>
        <w:rPr>
          <w:rFonts w:hint="eastAsia"/>
        </w:rPr>
        <w:t>》可以帮助投资者准确把握液压镐行业的市场现状，为投资者进行投资作出液压镐行业前景预判，挖掘液压镐行业投资价值，同时提出液压镐行业投资策略、营销策略等方面的建议。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液压镐行业界定</w:t>
      </w:r>
      <w:r>
        <w:rPr>
          <w:rFonts w:hint="eastAsia"/>
        </w:rPr>
        <w:br/>
      </w:r>
      <w:r>
        <w:rPr>
          <w:rFonts w:hint="eastAsia"/>
        </w:rPr>
        <w:t>　　第一节 液压镐行业定义</w:t>
      </w:r>
      <w:r>
        <w:rPr>
          <w:rFonts w:hint="eastAsia"/>
        </w:rPr>
        <w:br/>
      </w:r>
      <w:r>
        <w:rPr>
          <w:rFonts w:hint="eastAsia"/>
        </w:rPr>
        <w:t>　　第二节 液压镐行业特点分析</w:t>
      </w:r>
      <w:r>
        <w:rPr>
          <w:rFonts w:hint="eastAsia"/>
        </w:rPr>
        <w:br/>
      </w:r>
      <w:r>
        <w:rPr>
          <w:rFonts w:hint="eastAsia"/>
        </w:rPr>
        <w:t>　　第三节 液压镐行业发展历程</w:t>
      </w:r>
      <w:r>
        <w:rPr>
          <w:rFonts w:hint="eastAsia"/>
        </w:rPr>
        <w:br/>
      </w:r>
      <w:r>
        <w:rPr>
          <w:rFonts w:hint="eastAsia"/>
        </w:rPr>
        <w:t>　　第四节 液压镐产业链分析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国外液压镐行业发展态势分析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国外液压镐行业总体情况</w:t>
      </w:r>
      <w:r>
        <w:rPr>
          <w:rFonts w:hint="eastAsia"/>
        </w:rPr>
        <w:br/>
      </w:r>
      <w:r>
        <w:rPr>
          <w:rFonts w:hint="eastAsia"/>
        </w:rPr>
        <w:t>　　第二节 液压镐行业重点国家、地区市场分析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中国液压镐行业发展环境分析</w:t>
      </w:r>
      <w:r>
        <w:rPr>
          <w:rFonts w:hint="eastAsia"/>
        </w:rPr>
        <w:br/>
      </w:r>
      <w:r>
        <w:rPr>
          <w:rFonts w:hint="eastAsia"/>
        </w:rPr>
        <w:t>　　第一节 液压镐行业经济环境分析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液压镐行业政策环境分析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一、液压镐行业相关政策</w:t>
      </w:r>
      <w:r>
        <w:rPr>
          <w:rFonts w:hint="eastAsia"/>
        </w:rPr>
        <w:br/>
      </w:r>
      <w:r>
        <w:rPr>
          <w:rFonts w:hint="eastAsia"/>
        </w:rPr>
        <w:t>　　　　二、液压镐行业相关标准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当前我国液压镐技术发展现状</w:t>
      </w:r>
      <w:r>
        <w:rPr>
          <w:rFonts w:hint="eastAsia"/>
        </w:rPr>
        <w:br/>
      </w:r>
      <w:r>
        <w:rPr>
          <w:rFonts w:hint="eastAsia"/>
        </w:rPr>
        <w:t>　　第二节 中外液压镐技术差距及产生差距的主要原因分析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提高我国液压镐技术的对策</w:t>
      </w:r>
      <w:r>
        <w:rPr>
          <w:rFonts w:hint="eastAsia"/>
        </w:rPr>
        <w:br/>
      </w:r>
      <w:r>
        <w:rPr>
          <w:rFonts w:hint="eastAsia"/>
        </w:rPr>
        <w:t>　　第四节 我国液压镐研发、设计发展趋势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一、2018-2023年液压镐行业市场需求情况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一、2018-2023年液压镐行业市场供给情况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三、2024-2030年液压镐行业市场供给预测</w:t>
      </w:r>
      <w:r>
        <w:rPr>
          <w:rFonts w:hint="eastAsia"/>
        </w:rPr>
        <w:br/>
      </w:r>
      <w:r>
        <w:rPr>
          <w:rFonts w:hint="eastAsia"/>
        </w:rPr>
        <w:t>　　第四节 液压镐行业市场供需平衡状况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中国液压镐行业进出口情况分析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一、2018-2023年液压镐行业出口情况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三、2024-2030年液压镐行业出口情况预测</w:t>
      </w:r>
      <w:r>
        <w:rPr>
          <w:rFonts w:hint="eastAsia"/>
        </w:rPr>
        <w:br/>
      </w:r>
      <w:r>
        <w:rPr>
          <w:rFonts w:hint="eastAsia"/>
        </w:rPr>
        <w:t>　　第二节 液压镐行业进口情况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一、2018-2023年液压镐行业进口情况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三、2024-2030年液压镐行业进口情况预测</w:t>
      </w:r>
      <w:r>
        <w:rPr>
          <w:rFonts w:hint="eastAsia"/>
        </w:rPr>
        <w:br/>
      </w:r>
      <w:r>
        <w:rPr>
          <w:rFonts w:hint="eastAsia"/>
        </w:rPr>
        <w:t>　　第三节 液压镐行业进出口面临的挑战及对策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中国液压镐行业产品价格监测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一、液压镐市场价格特征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二、当前液压镐市场价格评述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2024-2030年液压镐行业发展环境分析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2024-2030年液压镐行业投资特性分析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一、液压镐行业进入壁垒</w:t>
      </w:r>
      <w:r>
        <w:rPr>
          <w:rFonts w:hint="eastAsia"/>
        </w:rPr>
        <w:br/>
      </w:r>
      <w:r>
        <w:rPr>
          <w:rFonts w:hint="eastAsia"/>
        </w:rPr>
        <w:t>　　　　二、液压镐行业盈利模式</w:t>
      </w:r>
      <w:r>
        <w:rPr>
          <w:rFonts w:hint="eastAsia"/>
        </w:rPr>
        <w:br/>
      </w:r>
      <w:r>
        <w:rPr>
          <w:rFonts w:hint="eastAsia"/>
        </w:rPr>
        <w:t>　　　　三、液压镐行业盈利因素</w:t>
      </w:r>
      <w:r>
        <w:rPr>
          <w:rFonts w:hint="eastAsia"/>
        </w:rPr>
        <w:br/>
      </w:r>
      <w:r>
        <w:rPr>
          <w:rFonts w:hint="eastAsia"/>
        </w:rPr>
        <w:t>　　第三节 液压镐行业“波特五力模型”分析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2024-2030年液压镐行业风险及对策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液压镐企业竞争策略分析</w:t>
      </w:r>
      <w:r>
        <w:rPr>
          <w:rFonts w:hint="eastAsia"/>
        </w:rPr>
        <w:br/>
      </w:r>
      <w:r>
        <w:rPr>
          <w:rFonts w:hint="eastAsia"/>
        </w:rPr>
        <w:t>　　第一节 液压镐市场竞争策略分析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2024-2030年中国液压镐企业竞争策略分析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一、2024-2030年我国液压镐市场竞争趋势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四、2024-2030年液压镐企业竞争策略分析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2024-2030年中国液压镐行业发展趋势分析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三、2024-2030年液压镐行业竞争格局展望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2024-2030年中国液压镐市场趋势分析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二、2024-2030年液压镐市场前景分析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三、2024-2030年液压镐产业政策趋向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液压镐行业发展建议分析</w:t>
      </w:r>
      <w:r>
        <w:rPr>
          <w:rFonts w:hint="eastAsia"/>
        </w:rPr>
        <w:br/>
      </w:r>
      <w:r>
        <w:rPr>
          <w:rFonts w:hint="eastAsia"/>
        </w:rPr>
        <w:t>　　第一节 液压镐行业研究结论及建议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液压镐行业竞争策略总结及建议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2018-2023年中国液压镐市场规模及增长情况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2018-2023年中国液压镐行业产量及增长趋势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2018-2023年中国液压镐行业进口量及增速统计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2018-2023年中国液压镐行业出口量及增速统计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2024-2030年中国液压镐市场需求预测</w:t>
      </w:r>
      <w:r>
        <w:rPr>
          <w:rFonts w:hint="eastAsia"/>
        </w:rPr>
        <w:br/>
      </w:r>
      <w:r>
        <w:rPr>
          <w:rFonts w:hint="eastAsia"/>
        </w:rPr>
        <w:t>　　图表 2024年液压镐发展趋势预测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e662ddaec48b7" w:history="1">
        <w:r>
          <w:rPr>
            <w:rStyle w:val="Hyperlink"/>
          </w:rPr>
          <w:t>2024-2030年中国液压镐市场调查研究与前景分析报告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e662ddaec48b7" w:history="1">
        <w:r>
          <w:rPr>
            <w:rStyle w:val="Hyperlink"/>
          </w:rPr>
          <w:t>https://www.20087.com/9/62/YeYaHaoShiChangQianJing.html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ff31f087b4266" w:history="1">
      <w:r>
        <w:rPr>
          <w:rStyle w:val="Hyperlink"/>
        </w:rPr>
        <w:t>2024-2030年中国液压镐市场调查研究与前景分析报告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eYaHaoShiChangQianJing.html" TargetMode="External" Id="R696e662ddaec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eYaHaoShiChangQianJing.html" TargetMode="External" Id="R417ff31f087b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2024-02-22T22:55:26Z</dcterms:created>
  <dcterms:modified xsi:type="dcterms:W3CDTF">2024-02-22T23:55:26Z</dcterms:modified>
  <dc:subject>2024-2030年中国液压镐市场调查研究与前景分析报告</dc:subject>
  <dc:title>2024-2030年中国液压镐市场调查研究与前景分析报告</dc:title>
  <cp:keywords>2024-2030年中国液压镐市场调查研究与前景分析报告</cp:keywords>
  <dc:description>2024-2030年中国液压镐市场调查研究与前景分析报告</dc:description>
</cp:coreProperties>
</file>