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0db17d0514f39" w:history="1">
              <w:r>
                <w:rPr>
                  <w:rStyle w:val="Hyperlink"/>
                </w:rPr>
                <w:t>中国液晶电视行业现状调研与发展趋势分析报告（2025-2031年）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0db17d0514f39" w:history="1">
              <w:r>
                <w:rPr>
                  <w:rStyle w:val="Hyperlink"/>
                </w:rPr>
                <w:t>中国液晶电视行业现状调研与发展趋势分析报告（2025-2031年）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0db17d0514f39" w:history="1">
                <w:r>
                  <w:rPr>
                    <w:rStyle w:val="Hyperlink"/>
                  </w:rPr>
                  <w:t>https://www.20087.com/9/02/YeJingDianShiShiChangQianJingFen.html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市场近年来保持了稳定的增长态势，技术迭代和消费者需求的变化推动了行业的发展。随着显示技术的进步，高分辨率（如4K和8K）、HDR（高动态范围）、量子点、OLED等技术的应用已经成为主流。此外，智能电视的普及，以及与互联网的深度融合，使得电视不仅是观看节目的工具，也成为智能家居生态中的一个重要组成部分。</w:t>
      </w:r>
      <w:r>
        <w:rPr>
          <w:rFonts w:hint="eastAsia"/>
        </w:rPr>
        <w:br/>
      </w:r>
      <w:r>
        <w:rPr>
          <w:rFonts w:hint="eastAsia"/>
        </w:rPr>
        <w:t>　　未来，液晶电视的发展将更加注重技术创新和服务体验。一方面，随着5G、人工智能等新技术的应用，电视将具备更强的互动性和智能化特性，例如语音控制、智能家居中心等功能。另一方面，超高清、曲面屏幕、透明显示等新型显示技术将持续推动产品差异化，满足消费者对视觉体验的更高要求。此外，环保材料的使用和能效标准的提高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0db17d0514f39" w:history="1">
        <w:r>
          <w:rPr>
            <w:rStyle w:val="Hyperlink"/>
          </w:rPr>
          <w:t>中国液晶电视行业现状调研与发展趋势分析报告（2025-2031年）</w:t>
        </w:r>
      </w:hyperlink>
      <w:r>
        <w:rPr>
          <w:rFonts w:hint="eastAsia"/>
        </w:rPr>
        <w:t>》通过详实的数据分析，全面解析了液晶电视行业的市场规模、需求动态及价格趋势，深入探讨了液晶电视产业链上下游的协同关系与竞争格局变化。报告对液晶电视细分市场进行精准划分，结合重点企业研究，揭示了品牌影响力与市场集中度的现状，为行业参与者提供了清晰的竞争态势洞察。同时，报告结合宏观经济环境、技术发展路径及消费者需求演变，科学预测了液晶电视行业的未来发展方向，并针对潜在风险提出了切实可行的应对策略。报告为液晶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液晶电视行业概述</w:t>
      </w:r>
      <w:r>
        <w:rPr>
          <w:rFonts w:hint="eastAsia"/>
        </w:rPr>
        <w:br/>
      </w:r>
      <w:r>
        <w:rPr>
          <w:rFonts w:hint="eastAsia"/>
        </w:rPr>
        <w:t>　　第 一节液晶的发展历程</w:t>
      </w:r>
      <w:r>
        <w:rPr>
          <w:rFonts w:hint="eastAsia"/>
        </w:rPr>
        <w:br/>
      </w:r>
      <w:r>
        <w:rPr>
          <w:rFonts w:hint="eastAsia"/>
        </w:rPr>
        <w:t>　　　　一、液晶的发现</w:t>
      </w:r>
      <w:r>
        <w:rPr>
          <w:rFonts w:hint="eastAsia"/>
        </w:rPr>
        <w:br/>
      </w:r>
      <w:r>
        <w:rPr>
          <w:rFonts w:hint="eastAsia"/>
        </w:rPr>
        <w:t>　　　　二、液晶发展过程</w:t>
      </w:r>
      <w:r>
        <w:rPr>
          <w:rFonts w:hint="eastAsia"/>
        </w:rPr>
        <w:br/>
      </w:r>
      <w:r>
        <w:rPr>
          <w:rFonts w:hint="eastAsia"/>
        </w:rPr>
        <w:t>　　　　三、液晶主要技术发展过程</w:t>
      </w:r>
      <w:r>
        <w:rPr>
          <w:rFonts w:hint="eastAsia"/>
        </w:rPr>
        <w:br/>
      </w:r>
      <w:r>
        <w:rPr>
          <w:rFonts w:hint="eastAsia"/>
        </w:rPr>
        <w:t>　　第二节 液晶电视的介绍</w:t>
      </w:r>
      <w:r>
        <w:rPr>
          <w:rFonts w:hint="eastAsia"/>
        </w:rPr>
        <w:br/>
      </w:r>
      <w:r>
        <w:rPr>
          <w:rFonts w:hint="eastAsia"/>
        </w:rPr>
        <w:t>　　　　一、液晶电视定义及特点</w:t>
      </w:r>
      <w:r>
        <w:rPr>
          <w:rFonts w:hint="eastAsia"/>
        </w:rPr>
        <w:br/>
      </w:r>
      <w:r>
        <w:rPr>
          <w:rFonts w:hint="eastAsia"/>
        </w:rPr>
        <w:t>　　　　二、液晶电视屏幕种类及格式</w:t>
      </w:r>
      <w:r>
        <w:rPr>
          <w:rFonts w:hint="eastAsia"/>
        </w:rPr>
        <w:br/>
      </w:r>
      <w:r>
        <w:rPr>
          <w:rFonts w:hint="eastAsia"/>
        </w:rPr>
        <w:t>　　　　三、液晶电视主要性能指标</w:t>
      </w:r>
      <w:r>
        <w:rPr>
          <w:rFonts w:hint="eastAsia"/>
        </w:rPr>
        <w:br/>
      </w:r>
      <w:r>
        <w:rPr>
          <w:rFonts w:hint="eastAsia"/>
        </w:rPr>
        <w:t>　　　　四、液晶电视相关术语介绍</w:t>
      </w:r>
      <w:r>
        <w:rPr>
          <w:rFonts w:hint="eastAsia"/>
        </w:rPr>
        <w:br/>
      </w:r>
      <w:r>
        <w:rPr>
          <w:rFonts w:hint="eastAsia"/>
        </w:rPr>
        <w:t>　　　　五、液晶电视的优缺点</w:t>
      </w:r>
      <w:r>
        <w:rPr>
          <w:rFonts w:hint="eastAsia"/>
        </w:rPr>
        <w:br/>
      </w:r>
      <w:r>
        <w:rPr>
          <w:rFonts w:hint="eastAsia"/>
        </w:rPr>
        <w:t>　　第三节 液晶电视显示器的介绍</w:t>
      </w:r>
      <w:r>
        <w:rPr>
          <w:rFonts w:hint="eastAsia"/>
        </w:rPr>
        <w:br/>
      </w:r>
      <w:r>
        <w:rPr>
          <w:rFonts w:hint="eastAsia"/>
        </w:rPr>
        <w:t>　　　　一、液晶电视的显示原理</w:t>
      </w:r>
      <w:r>
        <w:rPr>
          <w:rFonts w:hint="eastAsia"/>
        </w:rPr>
        <w:br/>
      </w:r>
      <w:r>
        <w:rPr>
          <w:rFonts w:hint="eastAsia"/>
        </w:rPr>
        <w:t>　　　　二、液晶显示器简述</w:t>
      </w:r>
      <w:r>
        <w:rPr>
          <w:rFonts w:hint="eastAsia"/>
        </w:rPr>
        <w:br/>
      </w:r>
      <w:r>
        <w:rPr>
          <w:rFonts w:hint="eastAsia"/>
        </w:rPr>
        <w:t>　　　　三、液晶显示器的分类</w:t>
      </w:r>
      <w:r>
        <w:rPr>
          <w:rFonts w:hint="eastAsia"/>
        </w:rPr>
        <w:br/>
      </w:r>
      <w:r>
        <w:rPr>
          <w:rFonts w:hint="eastAsia"/>
        </w:rPr>
        <w:t>　　　　四、TFT液晶显示器的原理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液晶电视行业全球市场调研</w:t>
      </w:r>
      <w:r>
        <w:rPr>
          <w:rFonts w:hint="eastAsia"/>
        </w:rPr>
        <w:br/>
      </w:r>
      <w:r>
        <w:rPr>
          <w:rFonts w:hint="eastAsia"/>
        </w:rPr>
        <w:t>　　第 一节 2025年全球液晶电视行业市场概况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2025年全球主要国家液晶电视行业市场概况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2025-2031年全球液晶电视行业市场趋势预测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中国液晶电视行业发展环境分析</w:t>
      </w:r>
      <w:r>
        <w:rPr>
          <w:rFonts w:hint="eastAsia"/>
        </w:rPr>
        <w:br/>
      </w:r>
      <w:r>
        <w:rPr>
          <w:rFonts w:hint="eastAsia"/>
        </w:rPr>
        <w:t>　　第 一节国内液晶电视经济环境分析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三、2025年中国液晶电视经济发展预测分析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中国液晶电视行业政策环境分析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中国液晶电视行业市场发展分析</w:t>
      </w:r>
      <w:r>
        <w:rPr>
          <w:rFonts w:hint="eastAsia"/>
        </w:rPr>
        <w:br/>
      </w:r>
      <w:r>
        <w:rPr>
          <w:rFonts w:hint="eastAsia"/>
        </w:rPr>
        <w:t>　　第 一节 2020-2025年中国液晶电视市场调研</w:t>
      </w:r>
      <w:r>
        <w:rPr>
          <w:rFonts w:hint="eastAsia"/>
        </w:rPr>
        <w:br/>
      </w:r>
      <w:r>
        <w:rPr>
          <w:rFonts w:hint="eastAsia"/>
        </w:rPr>
        <w:t>　　　　一、2025年液晶电视市场形势回顾</w:t>
      </w:r>
      <w:r>
        <w:rPr>
          <w:rFonts w:hint="eastAsia"/>
        </w:rPr>
        <w:br/>
      </w:r>
      <w:r>
        <w:rPr>
          <w:rFonts w:hint="eastAsia"/>
        </w:rPr>
        <w:t>　　　　二、2025年液晶电视市场形势分析</w:t>
      </w:r>
      <w:r>
        <w:rPr>
          <w:rFonts w:hint="eastAsia"/>
        </w:rPr>
        <w:br/>
      </w:r>
      <w:r>
        <w:rPr>
          <w:rFonts w:hint="eastAsia"/>
        </w:rPr>
        <w:t>　　第二节 中国液晶电视行业市场产品价格走势分析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一、中国液晶电视行业市场价格影响因素分析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二、2020-2025年中国液晶电视行业市场价格走势分析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中国液晶电视行业市场发展的主要策略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一、发展国内液晶电视业的相关建议与对策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二、中国液晶电视产业的发展建议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中国液晶电视行业市场供需分析</w:t>
      </w:r>
      <w:r>
        <w:rPr>
          <w:rFonts w:hint="eastAsia"/>
        </w:rPr>
        <w:br/>
      </w:r>
      <w:r>
        <w:rPr>
          <w:rFonts w:hint="eastAsia"/>
        </w:rPr>
        <w:t>　　第 一节液晶电视行业市场现状分析及预测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一、2020-2025年我国液晶电视行业总产值分析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二、2025-2031年我国液晶电视行业总产值预测</w:t>
      </w:r>
      <w:r>
        <w:rPr>
          <w:rFonts w:hint="eastAsia"/>
        </w:rPr>
        <w:br/>
      </w:r>
      <w:r>
        <w:rPr>
          <w:rFonts w:hint="eastAsia"/>
        </w:rPr>
        <w:t>　　第二节 液晶电视产品产量分析及预测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一、2020-2025年我国液晶电视行业产量分析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二、2025-2031年我国液晶电视行业产量预测</w:t>
      </w:r>
      <w:r>
        <w:rPr>
          <w:rFonts w:hint="eastAsia"/>
        </w:rPr>
        <w:br/>
      </w:r>
      <w:r>
        <w:rPr>
          <w:rFonts w:hint="eastAsia"/>
        </w:rPr>
        <w:t>　　第三节 液晶电视市场需求分析及预测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一、2020-2025年我国液晶电视行业市场需求分析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二、2025-2031年我国液晶电视行业现状分析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2020-2025年中国液晶电视行业生产数据分析</w:t>
      </w:r>
      <w:r>
        <w:rPr>
          <w:rFonts w:hint="eastAsia"/>
        </w:rPr>
        <w:br/>
      </w:r>
      <w:r>
        <w:rPr>
          <w:rFonts w:hint="eastAsia"/>
        </w:rPr>
        <w:t>　　第 一节 2020-2025年中国液晶电视行业总体数据分析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一、2025年中国液晶电视行业全部企业数据分析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2020-2025年中国液晶电视行业不同规模企业数据分析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一、2025年中国液晶电视行业不同规模企业数据分析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2020-2025年中国液晶电视行业不同所有制企业数据分析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一、2025年中国液晶电视行业不同所有制企业数据分析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中国液晶电视市场竞争格局透析</w:t>
      </w:r>
      <w:r>
        <w:rPr>
          <w:rFonts w:hint="eastAsia"/>
        </w:rPr>
        <w:br/>
      </w:r>
      <w:r>
        <w:rPr>
          <w:rFonts w:hint="eastAsia"/>
        </w:rPr>
        <w:t>　　第 一节中国液晶电视行业竞争现状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二、液晶电视产品竞争分析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中国液晶电视行业集中度分析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中国液晶电视行业竞争中存的问题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2025-2031年中国液晶电视行业竞争趋势分析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中国液晶电视行业优势生产企业竞争力及关键性数据分析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 一节青岛海信电器股份有限公司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2025-2031年中国液晶电视行业发展趋势与前景展望</w:t>
      </w:r>
      <w:r>
        <w:rPr>
          <w:rFonts w:hint="eastAsia"/>
        </w:rPr>
        <w:br/>
      </w:r>
      <w:r>
        <w:rPr>
          <w:rFonts w:hint="eastAsia"/>
        </w:rPr>
        <w:t>　　第 一节 2025-2031年中国液晶电视行业趋势预测分析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2025-2031年中国液晶电视行业发展趋势分析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一、液晶电视产业发展趋势分析</w:t>
      </w:r>
      <w:r>
        <w:rPr>
          <w:rFonts w:hint="eastAsia"/>
        </w:rPr>
        <w:br/>
      </w:r>
      <w:r>
        <w:rPr>
          <w:rFonts w:hint="eastAsia"/>
        </w:rPr>
        <w:t>　　　　二、液晶电视市场供需及价格发展趋势分析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三、液晶电视产品自身发展趋势分析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2025-2031年中国液晶电视行业市场预测分析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一、液晶电视行业市场供给预测分析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二、液晶电视行业市场销量预测分析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2025-2031年中国液晶电视市场盈利预测分析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2025-2031年中国液晶电视行业投资分析</w:t>
      </w:r>
      <w:r>
        <w:rPr>
          <w:rFonts w:hint="eastAsia"/>
        </w:rPr>
        <w:br/>
      </w:r>
      <w:r>
        <w:rPr>
          <w:rFonts w:hint="eastAsia"/>
        </w:rPr>
        <w:t>　　第 一节行业投资机会分析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中:智林:－专家投资建议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0db17d0514f39" w:history="1">
        <w:r>
          <w:rPr>
            <w:rStyle w:val="Hyperlink"/>
          </w:rPr>
          <w:t>中国液晶电视行业现状调研与发展趋势分析报告（2025-2031年）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0db17d0514f39" w:history="1">
        <w:r>
          <w:rPr>
            <w:rStyle w:val="Hyperlink"/>
          </w:rPr>
          <w:t>https://www.20087.com/9/02/YeJingDianShiShiChangQianJingFen.html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0d678f2ec4e26" w:history="1">
      <w:r>
        <w:rPr>
          <w:rStyle w:val="Hyperlink"/>
        </w:rPr>
        <w:t>中国液晶电视行业现状调研与发展趋势分析报告（2025-2031年）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eJingDianShiShiChangQianJingFen.html" TargetMode="External" Id="Rfb00db17d051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eJingDianShiShiChangQianJingFen.html" TargetMode="External" Id="Re350d678f2ec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2025-05-20T05:18:00Z</dcterms:created>
  <dcterms:modified xsi:type="dcterms:W3CDTF">2025-05-20T06:18:00Z</dcterms:modified>
  <dc:subject>中国液晶电视行业现状调研与发展趋势分析报告（2025-2031年）</dc:subject>
  <dc:title>中国液晶电视行业现状调研与发展趋势分析报告（2025-2031年）</dc:title>
  <cp:keywords>中国液晶电视行业现状调研与发展趋势分析报告（2025-2031年）</cp:keywords>
  <dc:description>中国液晶电视行业现状调研与发展趋势分析报告（2025-2031年）</dc:description>
</cp:coreProperties>
</file>