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0cde9964d465f" w:history="1">
              <w:r>
                <w:rPr>
                  <w:rStyle w:val="Hyperlink"/>
                </w:rPr>
                <w:t>2025-2031年全球与中国电光调制器（EOM）市场调研及发展趋势报告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0cde9964d465f" w:history="1">
              <w:r>
                <w:rPr>
                  <w:rStyle w:val="Hyperlink"/>
                </w:rPr>
                <w:t>2025-2031年全球与中国电光调制器（EOM）市场调研及发展趋势报告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0cde9964d465f" w:history="1">
                <w:r>
                  <w:rPr>
                    <w:rStyle w:val="Hyperlink"/>
                  </w:rPr>
                  <w:t>https://www.20087.com/9/82/DianGuangDiaoZhiQi-EOM-FaZhanQuShiFenXi.html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调制器作为光通信和激光技术中的核心组件，其技术进步对高速数据传输和精密测量有着至关重要的作用。目前，EOM的设计和制造已达到相当高的水平，能够实现高达数百吉比特每秒的数据速率，同时保持低损耗和高稳定性。新材料的开发，如铌酸锂和聚合物，拓宽了EOM的应用范围和性能边界。</w:t>
      </w:r>
      <w:r>
        <w:rPr>
          <w:rFonts w:hint="eastAsia"/>
        </w:rPr>
        <w:br/>
      </w:r>
      <w:r>
        <w:rPr>
          <w:rFonts w:hint="eastAsia"/>
        </w:rPr>
        <w:t>　　未来，电光调制器将向着更高的带宽、更低的功耗和更小的尺寸发展。技术上的突破将集中在超宽带调制器的研制上，以满足未来数据中心和5G/6G通信网络的需求。同时，集成光学技术将促进EOM与其它光电子器件的单片集成，实现紧凑型光子芯片，进一步降低能耗并提高系统的集成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0cde9964d465f" w:history="1">
        <w:r>
          <w:rPr>
            <w:rStyle w:val="Hyperlink"/>
          </w:rPr>
          <w:t>2025-2031年全球与中国电光调制器（EOM）市场调研及发展趋势报告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光调制器（EOM）行业的发展现状、市场规模、供需动态及进出口情况。报告详细解读了电光调制器（EOM）产业链上下游、重点区域市场、竞争格局及领先企业的表现，同时评估了电光调制器（EOM）行业风险与投资机会。通过对电光调制器（EOM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电光调制器（EOM）市场概述</w:t>
      </w:r>
      <w:r>
        <w:rPr>
          <w:rFonts w:hint="eastAsia"/>
        </w:rPr>
        <w:br/>
      </w:r>
      <w:r>
        <w:rPr>
          <w:rFonts w:hint="eastAsia"/>
        </w:rPr>
        <w:t>　　1.1 电光调制器（EOM）产品定义及统计范围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按照不同产品类型，电光调制器（EOM）主要可以分为如下几个类别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不同产品类型电光调制器（EOM）增长趋势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从不同应用，电光调制器（EOM）主要包括如下几个方面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全球与中国电光调制器（EOM）发展现状及趋势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2020-2025年全球电光调制器（EOM）发展现状及未来趋势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2020-2025年中国电光调制器（EOM）发展现状及未来趋势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2020-2025年全球电光调制器（EOM）供需现状及2025-2031年预测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2020-2025年全球电光调制器（EOM）产能、产量、产能利用率及发展趋势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2020-2025年全球电光调制器（EOM）产量、表观消费量及发展趋势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2020-2025年中国电光调制器（EOM）供需现状及2025-2031年预测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2020-2025年中国电光调制器（EOM）产能、产量、产能利用率及2025-2031年趋势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2020-2025年中国电光调制器（EOM）产量、表观消费量及发展趋势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2020-2025年中国电光调制器（EOM）产量、市场需求量及发展趋势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中国及欧美日等电光调制器（EOM）行业政策分析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全球与中国主要厂商电光调制器（EOM）产量、产值及竞争分析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2020-2025年全球电光调制器（EOM）主要厂商列表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2020-2025年全球电光调制器（EOM）主要厂商产量列表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2020-2025年全球电光调制器（EOM）主要厂商产值列表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2025年全球主要生产商电光调制器（EOM）收入排名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2020-2025年全球电光调制器（EOM）主要厂商产品价格列表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中国电光调制器（EOM）主要厂商产量、产值及市场份额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2020-2025年中国电光调制器（EOM）主要厂商产量列表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2020-2025年中国电光调制器（EOM）主要厂商产值列表</w:t>
      </w:r>
      <w:r>
        <w:rPr>
          <w:rFonts w:hint="eastAsia"/>
        </w:rPr>
        <w:br/>
      </w:r>
      <w:r>
        <w:rPr>
          <w:rFonts w:hint="eastAsia"/>
        </w:rPr>
        <w:t>　　2.3 电光调制器（EOM）厂商产地分布及商业化日期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电光调制器（EOM）行业集中度、竞争程度分析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电光调制器（EOM）行业集中度分析：全球Top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全球电光调制器（EOM）第一梯队、第二梯队和第三梯队生产商（品牌）及市场份额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全球领先电光调制器（EOM）企业SWOT分析</w:t>
      </w:r>
      <w:r>
        <w:rPr>
          <w:rFonts w:hint="eastAsia"/>
        </w:rPr>
        <w:br/>
      </w:r>
      <w:r>
        <w:rPr>
          <w:rFonts w:hint="eastAsia"/>
        </w:rPr>
        <w:t>　　2.6 全球主要电光调制器（EOM）企业采访及观点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全球主要电光调制器（EOM）生产地区分析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全球主要地区电光调制器（EOM）市场规模分析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2020-2025年全球主要地区电光调制器（EOM）产量及市场份额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2025-2031年全球主要地区电光调制器（EOM）产量及市场份额预测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2020-2025年全球主要地区电光调制器（EOM）产值及市场份额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2025-2031年全球主要地区电光调制器（EOM）产值及市场份额预测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2020-2025年北美市场电光调制器（EOM）产量、产值及增长率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2020-2025年欧洲市场电光调制器（EOM）产量、产值及增长率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2020-2025年中国市场电光调制器（EOM）产量、产值及增长率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2020-2025年日本市场电光调制器（EOM）产量、产值及增长率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2020-2025年东南亚市场电光调制器（EOM）产量、产值及增长率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2020-2025年印度市场电光调制器（EOM）产量、产值及增长率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2025-2031年全球主要地区电光调制器（EOM）消费展望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2020-2025年全球主要地区电光调制器（EOM）消费量及增长率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2025-2031年全球主要地区电光调制器（EOM）消费量预测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2020-2025年中国市场电光调制器（EOM）消费量、增长率及发展预测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2020-2025年北美市场电光调制器（EOM）消费量、增长率及发展预测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2020-2025年欧洲市场电光调制器（EOM）消费量、增长率及发展预测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2020-2025年日本市场电光调制器（EOM）消费量、增长率及发展预测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2020-2025年东南亚市场电光调制器（EOM）消费量、增长率及发展预测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2020-2025年印度市场电光调制器（EOM）消费量、增长率及发展预测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全球电光调制器（EOM）行业重点企业调研分析</w:t>
      </w:r>
      <w:r>
        <w:rPr>
          <w:rFonts w:hint="eastAsia"/>
        </w:rPr>
        <w:br/>
      </w:r>
      <w:r>
        <w:rPr>
          <w:rFonts w:hint="eastAsia"/>
        </w:rPr>
        <w:t>　　5.1 电光调制器（EOM）重点企业（一）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重点企业（一）基本信息、电光调制器（EOM）生产基地、销售区域、竞争对手及市场地位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重点企业（一）电光调制器（EOM）产能、产量、产值、价格及毛利率统计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电光调制器（EOM）重点企业（二）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重点企业（二）基本信息、电光调制器（EOM）生产基地、销售区域、竞争对手及市场地位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重点企业（二）电光调制器（EOM）产能、产量、产值、价格及毛利率统计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电光调制器（EOM）重点企业（三）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重点企业（三）基本信息、电光调制器（EOM）生产基地、销售区域、竞争对手及市场地位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重点企业（三）电光调制器（EOM）产能、产量、产值、价格及毛利率统计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电光调制器（EOM）重点企业（四）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重点企业（四）基本信息、电光调制器（EOM）生产基地、销售区域、竞争对手及市场地位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重点企业（四）电光调制器（EOM）产能、产量、产值、价格及毛利率统计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电光调制器（EOM）重点企业（五）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重点企业（五）基本信息、电光调制器（EOM）生产基地、销售区域、竞争对手及市场地位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重点企业（五）电光调制器（EOM）产能、产量、产值、价格及毛利率统计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电光调制器（EOM）重点企业（六）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重点企业（六）基本信息、电光调制器（EOM）生产基地、销售区域、竞争对手及市场地位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重点企业（六）电光调制器（EOM）产能、产量、产值、价格及毛利率统计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电光调制器（EOM）重点企业（七）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重点企业（七）基本信息、电光调制器（EOM）生产基地、销售区域、竞争对手及市场地位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重点企业（七）电光调制器（EOM）产能、产量、产值、价格及毛利率统计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不同类型电光调制器（EOM）市场分析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2020-2031年全球不同类型电光调制器（EOM）产量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2020-2025年全球不同类型电光调制器（EOM）产量及市场份额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2025-2031年全球不同类型电光调制器（EOM）产量预测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2020-2031年全球不同类型电光调制器（EOM）产值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2020-2025年全球不同类型电光调制器（EOM）产值及市场份额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2025-2031年全球不同类型电光调制器（EOM）产值预测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2020-2025年全球不同类型电光调制器（EOM）价格走势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2020-2025年不同价格区间电光调制器（EOM）市场份额对比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2020-2031年中国不同类型电光调制器（EOM）产量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2020-2025年中国不同类型电光调制器（EOM）产量及市场份额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2025-2031年中国不同类型电光调制器（EOM）产量预测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2020-2031年中国不同类型电光调制器（EOM）产值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2020-2025年中国不同类型电光调制器（EOM）产值及市场份额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2025-2031年中国不同类型电光调制器（EOM）产值预测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电光调制器（EOM）上游原料及下游主要应用分析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电光调制器（EOM）产业链分析</w:t>
      </w:r>
      <w:r>
        <w:rPr>
          <w:rFonts w:hint="eastAsia"/>
        </w:rPr>
        <w:br/>
      </w:r>
      <w:r>
        <w:rPr>
          <w:rFonts w:hint="eastAsia"/>
        </w:rPr>
        <w:t>　　7.2 电光调制器（EOM）产业上游供应分析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2020-2031年全球不同应用电光调制器（EOM）消费量、市场份额及增长率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2020-2025年全球不同应用电光调制器（EOM）消费量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2025-2031年全球不同应用电光调制器（EOM）消费量预测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2020-2031年中国不同应用电光调制器（EOM）消费量、市场份额及增长率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2020-2025年中国不同应用电光调制器（EOM）消费量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2025-2031年中国不同应用电光调制器（EOM）消费量预测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中国电光调制器（EOM）产量、消费量、进出口分析及未来趋势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2020-2031年中国电光调制器（EOM）产量、消费量、进出口分析及未来趋势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中国电光调制器（EOM）进出口贸易趋势</w:t>
      </w:r>
      <w:r>
        <w:rPr>
          <w:rFonts w:hint="eastAsia"/>
        </w:rPr>
        <w:br/>
      </w:r>
      <w:r>
        <w:rPr>
          <w:rFonts w:hint="eastAsia"/>
        </w:rPr>
        <w:t>　　8.3 中国电光调制器（EOM）主要进口来源</w:t>
      </w:r>
      <w:r>
        <w:rPr>
          <w:rFonts w:hint="eastAsia"/>
        </w:rPr>
        <w:br/>
      </w:r>
      <w:r>
        <w:rPr>
          <w:rFonts w:hint="eastAsia"/>
        </w:rPr>
        <w:t>　　8.4 中国电光调制器（EOM）主要出口目的地</w:t>
      </w:r>
      <w:r>
        <w:rPr>
          <w:rFonts w:hint="eastAsia"/>
        </w:rPr>
        <w:br/>
      </w:r>
      <w:r>
        <w:rPr>
          <w:rFonts w:hint="eastAsia"/>
        </w:rPr>
        <w:t>　　8.5 中国电光调制器（EOM）未来发展的有利因素、不利因素分析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中国电光调制器（EOM）主要生产消费地区分布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中国电光调制器（EOM）生产地区分布</w:t>
      </w:r>
      <w:r>
        <w:rPr>
          <w:rFonts w:hint="eastAsia"/>
        </w:rPr>
        <w:br/>
      </w:r>
      <w:r>
        <w:rPr>
          <w:rFonts w:hint="eastAsia"/>
        </w:rPr>
        <w:t>　　9.2 中国电光调制器（EOM）消费地区分布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影响中国电光调制器（EOM）供需的主要因素分析</w:t>
      </w:r>
      <w:r>
        <w:rPr>
          <w:rFonts w:hint="eastAsia"/>
        </w:rPr>
        <w:br/>
      </w:r>
      <w:r>
        <w:rPr>
          <w:rFonts w:hint="eastAsia"/>
        </w:rPr>
        <w:t>　　10.1 电光调制器（EOM）技术及相关行业技术发展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电光调制器（EOM）进出口贸易现状及趋势</w:t>
      </w:r>
      <w:r>
        <w:rPr>
          <w:rFonts w:hint="eastAsia"/>
        </w:rPr>
        <w:br/>
      </w:r>
      <w:r>
        <w:rPr>
          <w:rFonts w:hint="eastAsia"/>
        </w:rPr>
        <w:t>　　10.3 电光调制器（EOM）下游行业需求变化因素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2025-2031年电光调制器（EOM）行业、产品及技术发展趋势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电光调制器（EOM）行业及市场环境发展趋势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电光调制器（EOM）产品及技术发展趋势</w:t>
      </w:r>
      <w:r>
        <w:rPr>
          <w:rFonts w:hint="eastAsia"/>
        </w:rPr>
        <w:br/>
      </w:r>
      <w:r>
        <w:rPr>
          <w:rFonts w:hint="eastAsia"/>
        </w:rPr>
        <w:t>　　11.3 电光调制器（EOM）产品价格走势</w:t>
      </w:r>
      <w:r>
        <w:rPr>
          <w:rFonts w:hint="eastAsia"/>
        </w:rPr>
        <w:br/>
      </w:r>
      <w:r>
        <w:rPr>
          <w:rFonts w:hint="eastAsia"/>
        </w:rPr>
        <w:t>　　11.4 2025-2031年电光调制器（EOM）市场消费形态、消费者偏好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电光调制器（EOM）销售渠道分析及建议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国内电光调制器（EOM）销售渠道</w:t>
      </w:r>
      <w:r>
        <w:rPr>
          <w:rFonts w:hint="eastAsia"/>
        </w:rPr>
        <w:br/>
      </w:r>
      <w:r>
        <w:rPr>
          <w:rFonts w:hint="eastAsia"/>
        </w:rPr>
        <w:t>　　12.2 海外市场电光调制器（EOM）销售渠道</w:t>
      </w:r>
      <w:r>
        <w:rPr>
          <w:rFonts w:hint="eastAsia"/>
        </w:rPr>
        <w:br/>
      </w:r>
      <w:r>
        <w:rPr>
          <w:rFonts w:hint="eastAsia"/>
        </w:rPr>
        <w:t>　　12.3 电光调制器（EOM）销售/营销策略建议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按照不同产品类型，电光调制器（EOM）主要可以分为如下几个类别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不同种类电光调制器（EOM）增长趋势</w:t>
      </w:r>
      <w:r>
        <w:rPr>
          <w:rFonts w:hint="eastAsia"/>
        </w:rPr>
        <w:br/>
      </w:r>
      <w:r>
        <w:rPr>
          <w:rFonts w:hint="eastAsia"/>
        </w:rPr>
        <w:t>　　表3 按不同应用，电光调制器（EOM）主要包括如下几个方面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不同应用电光调制器（EOM）消费量增长趋势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中国及欧美日等地区电光调制器（EOM）相关政策分析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2020-2025年全球电光调制器（EOM）主要厂商产量列表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2020-2025年全球电光调制器（EOM）主要厂商产量市场份额列表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2020-2025年全球电光调制器（EOM）主要厂商产值列表</w:t>
      </w:r>
      <w:r>
        <w:rPr>
          <w:rFonts w:hint="eastAsia"/>
        </w:rPr>
        <w:br/>
      </w:r>
      <w:r>
        <w:rPr>
          <w:rFonts w:hint="eastAsia"/>
        </w:rPr>
        <w:t>　　表9 全球电光调制器（EOM）主要厂商产值、市场份额列表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2025年全球主要生产商电光调制器（EOM）收入排名</w:t>
      </w:r>
      <w:r>
        <w:rPr>
          <w:rFonts w:hint="eastAsia"/>
        </w:rPr>
        <w:br/>
      </w:r>
      <w:r>
        <w:rPr>
          <w:rFonts w:hint="eastAsia"/>
        </w:rPr>
        <w:t>　　表11 2020-2025年全球电光调制器（EOM）主要厂商产品价格列表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中国电光调制器（EOM）主要厂商产品价格列表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2020-2025年中国电光调制器（EOM）主要厂商产量市场份额列表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2020-2025年中国电光调制器（EOM）主要厂商产值列表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2020-2025年中国电光调制器（EOM）主要厂商产值市场份额列表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全球主要电光调制器（EOM）厂商产地分布及商业化日期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全球主要电光调制器（EOM）企业采访及观点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全球主要地区电光调制器（EOM）产值对比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全球主要地区2020-2025年电光调制器（EOM）产量市场份额列表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2025-2031年全球主要地区电光调制器（EOM）产量列表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2025-2031年全球主要地区电光调制器（EOM）产量份额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2020-2025年全球主要地区电光调制器（EOM）产值列表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2020-2025年全球主要地区电光调制器（EOM）产值份额列表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2020-2025年全球主要地区电光调制器（EOM）消费量列表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2020-2025年全球主要地区电光调制器（EOM）消费量市场份额列表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重点企业（一）电光调制器（EOM）产能、产量、产值、价格及毛利率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重点企业（一）电光调制器（EOM）产品规格及价格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重点企业（二）电光调制器（EOM）产能、产量、产值、价格及毛利率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重点企业（二）电光调制器（EOM）产品规格及价格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重点企业（三）电光调制器（EOM）产能、产量、产值、价格及毛利率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重点企业（三）电光调制器（EOM）产品规格及价格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重点企业（四）电光调制器（EOM）产能、产量、产值、价格及毛利率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重点企业（四）电光调制器（EOM）产品规格及价格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重点企业（五）电光调制器（EOM）产能、产量、产值、价格及毛利率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重点企业（五）电光调制器（EOM）产品规格及价格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重点企业（六）电光调制器（EOM）产能、产量、产值、价格及毛利率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重点企业（六）电光调制器（EOM）产品规格及价格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重点企业（七）电光调制器（EOM）产品规格、参数及市场应用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重点企业（七）电光调制器（EOM）产能、产量、产值、价格及毛利率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重点企业（七）电光调制器（EOM）产品规格及价格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2020-2025年全球不同产品类型电光调制器（EOM）产量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2020-2025年全球不同产品类型电光调制器（EOM）产量市场份额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2025-2031年全球不同产品类型电光调制器（EOM）产量预测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2025-2031年全球不同产品类型电光调制器（EOM）产量市场份额预测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2020-2025年全球不同类型电光调制器（EOM）产值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2020-2025年全球不同类型电光调制器（EOM）产值市场份额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2025-2031年全球不同类型电光调制器（EOM）产值预测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2025-2031年全球不同类型电光调制器（EOM）产值市场份额预测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2020-2025年全球不同价格区间电光调制器（EOM）市场份额对比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2020-2025年中国不同产品类型电光调制器（EOM）产量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2020-2025年中国不同产品类型电光调制器（EOM）产量市场份额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2025-2031年中国不同产品类型电光调制器（EOM）产量预测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2025-2031年中国不同产品类型电光调制器（EOM）产量市场份额预测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2020-2025年中国不同产品类型电光调制器（EOM）产值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2020-2025年中国不同产品类型电光调制器（EOM）产值市场份额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2025-2031年中国不同产品类型电光调制器（EOM）产值预测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2025-2031年中国不同产品类型电光调制器（EOM）产值市场份额预测</w:t>
      </w:r>
      <w:r>
        <w:rPr>
          <w:rFonts w:hint="eastAsia"/>
        </w:rPr>
        <w:br/>
      </w:r>
      <w:r>
        <w:rPr>
          <w:rFonts w:hint="eastAsia"/>
        </w:rPr>
        <w:t>　　表78 电光调制器（EOM）上游原料供应商及联系方式列表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2020-2025年全球不同应用电光调制器（EOM）消费量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2020-2025年全球不同应用电光调制器（EOM）消费量市场份额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2025-2031年全球不同应用电光调制器（EOM）消费量预测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2025-2031年全球不同应用电光调制器（EOM）消费量市场份额预测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2020-2025年中国不同应用电光调制器（EOM）消费量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2020-2025年中国不同应用电光调制器（EOM）消费量市场份额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2025-2031年中国不同应用电光调制器（EOM）消费量预测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2025-2031年中国不同应用电光调制器（EOM）消费量市场份额预测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2020-2025年中国电光调制器（EOM）产量、消费量、进出口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2025-2031年中国电光调制器（EOM）产量、消费量、进出口预测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中国市场电光调制器（EOM）进出口贸易趋势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中国市场电光调制器（EOM）主要进口来源</w:t>
      </w:r>
      <w:r>
        <w:rPr>
          <w:rFonts w:hint="eastAsia"/>
        </w:rPr>
        <w:br/>
      </w:r>
      <w:r>
        <w:rPr>
          <w:rFonts w:hint="eastAsia"/>
        </w:rPr>
        <w:t>　　表91 中国市场电光调制器（EOM）主要出口目的地</w:t>
      </w:r>
      <w:r>
        <w:rPr>
          <w:rFonts w:hint="eastAsia"/>
        </w:rPr>
        <w:br/>
      </w:r>
      <w:r>
        <w:rPr>
          <w:rFonts w:hint="eastAsia"/>
        </w:rPr>
        <w:t>　　表92 中国电光调制器（EOM）市场未来发展的有利因素、不利因素分析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中国电光调制器（EOM）生产地区分布</w:t>
      </w:r>
      <w:r>
        <w:rPr>
          <w:rFonts w:hint="eastAsia"/>
        </w:rPr>
        <w:br/>
      </w:r>
      <w:r>
        <w:rPr>
          <w:rFonts w:hint="eastAsia"/>
        </w:rPr>
        <w:t>　　表94 中国电光调制器（EOM）消费地区分布</w:t>
      </w:r>
      <w:r>
        <w:rPr>
          <w:rFonts w:hint="eastAsia"/>
        </w:rPr>
        <w:br/>
      </w:r>
      <w:r>
        <w:rPr>
          <w:rFonts w:hint="eastAsia"/>
        </w:rPr>
        <w:t>　　表95 电光调制器（EOM）行业及市场环境发展趋势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电光调制器（EOM）产品及技术发展趋势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2020-2025年国内电光调制器（EOM）主要销售模式及销售渠道趋势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2020-2025年欧美日等地区电光调制器（EOM）主要销售模式及销售渠道趋势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电光调制器（EOM）产品市场定位及目标消费者分析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电光调制器（EOM）产品图片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2025年全球不同产品类型电光调制器（EOM）产量市场份额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全球不同类型电光调制器（EOM）消费量市场份额对比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2020-2025年全球电光调制器（EOM）产量及增长率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2020-2025年全球电光调制器（EOM）产值及增长率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2020-2025年中国电光调制器（EOM）产量及发展趋势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2020-2025年中国电光调制器（EOM）产值及未来发展趋势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2020-2025年全球电光调制器（EOM）产能、产量、产能利用率及发展趋势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2020-2025年全球电光调制器（EOM）产量、市场需求量及发展趋势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2020-2025年中国电光调制器（EOM）产能、产量、产能利用率及发展趋势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2020-2025年中国电光调制器（EOM）产量、市场需求量及发展趋势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全球电光调制器（EOM）主要厂商2025年产量市场份额列表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全球电光调制器（EOM）主要厂商2025年产值市场份额列表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2020-2025年中国市场电光调制器（EOM）主要厂商产量市场份额列表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中国电光调制器（EOM）主要厂商2025年产量市场份额列表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中国电光调制器（EOM）主要厂商2025年产值市场份额列表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2025年全球前五及前十大生产商电光调制器（EOM）市场份额</w:t>
      </w:r>
      <w:r>
        <w:rPr>
          <w:rFonts w:hint="eastAsia"/>
        </w:rPr>
        <w:br/>
      </w:r>
      <w:r>
        <w:rPr>
          <w:rFonts w:hint="eastAsia"/>
        </w:rPr>
        <w:t>　　图24 2020-2025年全球电光调制器（EOM）第一梯队、第二梯队和第三梯队生产商（品牌）及市场份额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电光调制器（EOM）全球领先企业SWOT分析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全球主要地区电光调制器（EOM）消费量市场份额对比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2020-2025年北美市场电光调制器（EOM）产量及增长率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2020-2025年北美市场电光调制器（EOM）产值及增长率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2020-2025年欧洲市场电光调制器（EOM）产量及增长率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2020-2025年欧洲市场电光调制器（EOM）产值及增长率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2020-2025年中国市场电光调制器（EOM）产量及增长率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2020-2025年中国市场电光调制器（EOM）产值及增长率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2020-2025年日本市场电光调制器（EOM）产量及增长率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2020-2025年日本市场电光调制器（EOM）产值及增长率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2020-2025年东南亚市场电光调制器（EOM）产量及增长率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2020-2025年东南亚市场电光调制器（EOM）产值及增长率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2020-2025年印度市场电光调制器（EOM）产量及增长率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2020-2025年印度市场电光调制器（EOM）产值及增长率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2020-2025年全球主要地区电光调制器（EOM）消费量市场份额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2025-2031年全球主要地区电光调制器（EOM）消费量市场份额预测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2020-2025年中国市场电光调制器（EOM）消费量、增长率及发展预测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2020-2025年北美市场电光调制器（EOM）消费量、增长率及发展预测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2020-2025年欧洲市场电光调制器（EOM）消费量、增长率及发展预测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2020-2025年日本市场电光调制器（EOM）消费量、增长率及发展预测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2020-2025年东南亚市场电光调制器（EOM）消费量、增长率及发展预测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2020-2025年印度市场电光调制器（EOM）消费量、增长率及发展预测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电光调制器（EOM）产业链分析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电光调制器（EOM）产品价格走势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0cde9964d465f" w:history="1">
        <w:r>
          <w:rPr>
            <w:rStyle w:val="Hyperlink"/>
          </w:rPr>
          <w:t>2025-2031年全球与中国电光调制器（EOM）市场调研及发展趋势报告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0cde9964d465f" w:history="1">
        <w:r>
          <w:rPr>
            <w:rStyle w:val="Hyperlink"/>
          </w:rPr>
          <w:t>https://www.20087.com/9/82/DianGuangDiaoZhiQi-EOM-FaZhanQuShiFenXi.html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热点：光纤声光调制器、电光调制器工作原理、光电传感器光电开关、电光调制器原理、光电传感器怎么调、电光调制器中调制晶体材料有、exfo光纤测试仪使用方法、电光调制器的应用、autonics光电开关说明书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8c6ccf8874dda" w:history="1">
      <w:r>
        <w:rPr>
          <w:rStyle w:val="Hyperlink"/>
        </w:rPr>
        <w:t>2025-2031年全球与中国电光调制器（EOM）市场调研及发展趋势报告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ianGuangDiaoZhiQi-EOM-FaZhanQuShiFenXi.html" TargetMode="External" Id="R2f30cde9964d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ianGuangDiaoZhiQi-EOM-FaZhanQuShiFenXi.html" TargetMode="External" Id="Rf998c6ccf887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2025-01-04T05:50:00Z</dcterms:created>
  <dcterms:modified xsi:type="dcterms:W3CDTF">2025-01-04T06:50:00Z</dcterms:modified>
  <dc:subject>2025-2031年全球与中国电光调制器（EOM）市场调研及发展趋势报告</dc:subject>
  <dc:title>2025-2031年全球与中国电光调制器（EOM）市场调研及发展趋势报告</dc:title>
  <cp:keywords>2025-2031年全球与中国电光调制器（EOM）市场调研及发展趋势报告</cp:keywords>
  <dc:description>2025-2031年全球与中国电光调制器（EOM）市场调研及发展趋势报告</dc:description>
</cp:coreProperties>
</file>