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92062cbf74105" w:history="1">
              <w:r>
                <w:rPr>
                  <w:rStyle w:val="Hyperlink"/>
                </w:rPr>
                <w:t>2026-2032年中国线绕电位器行业研究分析与前景趋势预测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92062cbf74105" w:history="1">
              <w:r>
                <w:rPr>
                  <w:rStyle w:val="Hyperlink"/>
                </w:rPr>
                <w:t>2026-2032年中国线绕电位器行业研究分析与前景趋势预测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92062cbf74105" w:history="1">
                <w:r>
                  <w:rPr>
                    <w:rStyle w:val="Hyperlink"/>
                  </w:rPr>
                  <w:t>https://www.20087.com/9/32/XianRaoDianWeiQiHangYeXianZhuangJiQianJing.html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电位器是一种精密电阻元件，广泛应用于音频设备、测试仪器、工业控制等领域，用于调节电流或电压。近年来，随着电子技术的发展和精密控制需求的提升，线绕电位器在设计和材料上经历了显著改进。现代线绕电位器采用高纯度金属丝绕制，结合精密机械加工和温度补偿技术，实现了高精度、低噪声和宽工作温度范围的性能。同时，随着自动化生产和质量控制系统的引入，线绕电位器的生产效率和一致性得到了显著提升，满足了高端电子设备对可靠性与精度的严格要求。</w:t>
      </w:r>
      <w:r>
        <w:rPr>
          <w:rFonts w:hint="eastAsia"/>
        </w:rPr>
        <w:br/>
      </w:r>
      <w:r>
        <w:rPr>
          <w:rFonts w:hint="eastAsia"/>
        </w:rPr>
        <w:t>　　未来，线绕电位器的发展将更加侧重于智能化和微型化。一方面，通过深化与传感器技术、智能控制算法的融合，线绕电位器将集成信号检测、自动校准、远程控制等功能，成为智能设备中的关键组件，提升系统整体的智能化水平。另一方面，随着电子产品向小型化、集成化方向发展，线绕电位器将探索采用新材料、新结构，如薄膜技术、三维绕制，实现体积减小、性能提升的目标，满足便携式设备、穿戴式设备的空间限制和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92062cbf74105" w:history="1">
        <w:r>
          <w:rPr>
            <w:rStyle w:val="Hyperlink"/>
          </w:rPr>
          <w:t>2026-2032年中国线绕电位器行业研究分析与前景趋势预测</w:t>
        </w:r>
      </w:hyperlink>
      <w:r>
        <w:rPr>
          <w:rFonts w:hint="eastAsia"/>
        </w:rPr>
        <w:t>》系统梳理了线绕电位器行业的产业链结构，详细解读了线绕电位器市场规模、需求变化及价格动态，并对线绕电位器行业现状进行了全面分析。报告基于详实数据，科学预测了线绕电位器市场前景与发展趋势，同时聚焦线绕电位器重点企业的经营表现，剖析了行业竞争格局、市场集中度及品牌影响力。通过对线绕电位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线绕电位器行业概述</w:t>
      </w:r>
      <w:r>
        <w:rPr>
          <w:rFonts w:hint="eastAsia"/>
        </w:rPr>
        <w:br/>
      </w:r>
      <w:r>
        <w:rPr>
          <w:rFonts w:hint="eastAsia"/>
        </w:rPr>
        <w:t>　　第一节 线绕电位器定义与分类</w:t>
      </w:r>
      <w:r>
        <w:rPr>
          <w:rFonts w:hint="eastAsia"/>
        </w:rPr>
        <w:br/>
      </w:r>
      <w:r>
        <w:rPr>
          <w:rFonts w:hint="eastAsia"/>
        </w:rPr>
        <w:t>　　第二节 线绕电位器应用领域</w:t>
      </w:r>
      <w:r>
        <w:rPr>
          <w:rFonts w:hint="eastAsia"/>
        </w:rPr>
        <w:br/>
      </w:r>
      <w:r>
        <w:rPr>
          <w:rFonts w:hint="eastAsia"/>
        </w:rPr>
        <w:t>　　第三节 线绕电位器行业经济指标分析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线绕电位器产业链及经营模式分析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三、线绕电位器销售模式及销售渠道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全球线绕电位器市场发展综述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2020-2025年全球线绕电位器市场规模与趋势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主要国家与地区线绕电位器市场分析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2026-2032年全球线绕电位器行业发展趋势与前景预测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中国线绕电位器行业市场分析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2025-2026年线绕电位器产能与投资动态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一、国内线绕电位器产能及利用情况</w:t>
      </w:r>
      <w:r>
        <w:rPr>
          <w:rFonts w:hint="eastAsia"/>
        </w:rPr>
        <w:br/>
      </w:r>
      <w:r>
        <w:rPr>
          <w:rFonts w:hint="eastAsia"/>
        </w:rPr>
        <w:t>　　　　二、线绕电位器产能扩张与投资动态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2026-2032年线绕电位器行业产量统计与趋势预测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一、2020-2025年线绕电位器行业产量数据统计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1、2020-2025年线绕电位器产量及增长趋势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2、2020-2025年线绕电位器细分产品产量及份额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二、影响线绕电位器产量的关键因素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三、2026-2032年线绕电位器产量预测</w:t>
      </w:r>
      <w:r>
        <w:rPr>
          <w:rFonts w:hint="eastAsia"/>
        </w:rPr>
        <w:br/>
      </w:r>
      <w:r>
        <w:rPr>
          <w:rFonts w:hint="eastAsia"/>
        </w:rPr>
        <w:t>　　第三节 2026-2032年线绕电位器市场需求与销售分析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一、2025-2026年线绕电位器行业需求现状</w:t>
      </w:r>
      <w:r>
        <w:rPr>
          <w:rFonts w:hint="eastAsia"/>
        </w:rPr>
        <w:br/>
      </w:r>
      <w:r>
        <w:rPr>
          <w:rFonts w:hint="eastAsia"/>
        </w:rPr>
        <w:t>　　　　二、线绕电位器客户群体与需求特点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三、2020-2025年线绕电位器行业销售规模分析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四、2026-2032年线绕电位器市场增长潜力与规模预测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中国线绕电位器细分市场与下游应用领域分析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线绕电位器细分市场分析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一、2025-2026年线绕电位器主要细分产品市场现状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线绕电位器下游应用与客户群体分析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一、2025-2026年线绕电位器各应用领域市场现状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2025-2026年中国线绕电位器技术发展研究</w:t>
      </w:r>
      <w:r>
        <w:rPr>
          <w:rFonts w:hint="eastAsia"/>
        </w:rPr>
        <w:br/>
      </w:r>
      <w:r>
        <w:rPr>
          <w:rFonts w:hint="eastAsia"/>
        </w:rPr>
        <w:t>　　第一节 当前线绕电位器技术发展现状</w:t>
      </w:r>
      <w:r>
        <w:rPr>
          <w:rFonts w:hint="eastAsia"/>
        </w:rPr>
        <w:br/>
      </w:r>
      <w:r>
        <w:rPr>
          <w:rFonts w:hint="eastAsia"/>
        </w:rPr>
        <w:t>　　第二节 国内外线绕电位器技术差异与原因</w:t>
      </w:r>
      <w:r>
        <w:rPr>
          <w:rFonts w:hint="eastAsia"/>
        </w:rPr>
        <w:br/>
      </w:r>
      <w:r>
        <w:rPr>
          <w:rFonts w:hint="eastAsia"/>
        </w:rPr>
        <w:t>　　第三节 线绕电位器技术创新与发展趋势预测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技术进步对线绕电位器行业的影响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线绕电位器价格机制与竞争策略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一、2020-2025年线绕电位器市场价格走势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线绕电位器定价策略与方法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2026-2032年线绕电位器价格竞争态势与趋势预测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中国线绕电位器行业重点区域市场研究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2025-2026年重点区域线绕电位器市场发展概况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二、2020-2025年线绕电位器市场需求规模情况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三、2026-2032年线绕电位器行业发展潜力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二、2020-2025年线绕电位器市场需求规模情况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三、2026-2032年线绕电位器行业发展潜力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二、2020-2025年线绕电位器市场需求规模情况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三、2026-2032年线绕电位器行业发展潜力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二、2020-2025年线绕电位器市场需求规模情况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三、2026-2032年线绕电位器行业发展潜力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二、2020-2025年线绕电位器市场需求规模情况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三、2026-2032年线绕电位器行业发展潜力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2020-2025年中国线绕电位器行业进出口情况分析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线绕电位器行业进口情况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一、2020-2025年线绕电位器进口规模及增长情况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二、线绕电位器主要进口来源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线绕电位器行业出口情况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一、2020-2025年线绕电位器出口规模及增长情况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二、线绕电位器主要出口目的地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2020-2025年中国线绕电位器行业总体发展与财务状况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2020-2025年中国线绕电位器行业规模情况</w:t>
      </w:r>
      <w:r>
        <w:rPr>
          <w:rFonts w:hint="eastAsia"/>
        </w:rPr>
        <w:br/>
      </w:r>
      <w:r>
        <w:rPr>
          <w:rFonts w:hint="eastAsia"/>
        </w:rPr>
        <w:t>　　　　一、线绕电位器行业企业数量规模</w:t>
      </w:r>
      <w:r>
        <w:rPr>
          <w:rFonts w:hint="eastAsia"/>
        </w:rPr>
        <w:br/>
      </w:r>
      <w:r>
        <w:rPr>
          <w:rFonts w:hint="eastAsia"/>
        </w:rPr>
        <w:t>　　　　二、线绕电位器行业从业人员规模</w:t>
      </w:r>
      <w:r>
        <w:rPr>
          <w:rFonts w:hint="eastAsia"/>
        </w:rPr>
        <w:br/>
      </w:r>
      <w:r>
        <w:rPr>
          <w:rFonts w:hint="eastAsia"/>
        </w:rPr>
        <w:t>　　　　三、线绕电位器行业市场敏感性分析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2020-2025年中国线绕电位器行业财务能力分析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一、线绕电位器行业盈利能力</w:t>
      </w:r>
      <w:r>
        <w:rPr>
          <w:rFonts w:hint="eastAsia"/>
        </w:rPr>
        <w:br/>
      </w:r>
      <w:r>
        <w:rPr>
          <w:rFonts w:hint="eastAsia"/>
        </w:rPr>
        <w:t>　　　　二、线绕电位器行业偿债能力</w:t>
      </w:r>
      <w:r>
        <w:rPr>
          <w:rFonts w:hint="eastAsia"/>
        </w:rPr>
        <w:br/>
      </w:r>
      <w:r>
        <w:rPr>
          <w:rFonts w:hint="eastAsia"/>
        </w:rPr>
        <w:t>　　　　三、线绕电位器行业营运能力</w:t>
      </w:r>
      <w:r>
        <w:rPr>
          <w:rFonts w:hint="eastAsia"/>
        </w:rPr>
        <w:br/>
      </w:r>
      <w:r>
        <w:rPr>
          <w:rFonts w:hint="eastAsia"/>
        </w:rPr>
        <w:t>　　　　四、线绕电位器行业发展能力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线绕电位器行业重点企业调研分析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二、企业线绕电位器业务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二、企业线绕电位器业务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二、企业线绕电位器业务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二、企业线绕电位器业务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二、企业线绕电位器业务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二、企业线绕电位器业务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中国线绕电位器行业竞争格局分析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线绕电位器行业竞争格局总览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2025-2026年线绕电位器行业竞争力分析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2020-2025年线绕电位器行业企业并购活动分析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2025-2026年线绕电位器行业会展与招投标活动分析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一、线绕电位器行业会展活动及其市场影响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2026年中国线绕电位器企业发展企业发展策略与建议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线绕电位器销售模式与渠道策略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线绕电位器品牌与市场推广策略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线绕电位器研发投入与技术创新能力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线绕电位器合作联盟与资源整合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中国线绕电位器行业风险与对策</w:t>
      </w:r>
      <w:r>
        <w:rPr>
          <w:rFonts w:hint="eastAsia"/>
        </w:rPr>
        <w:br/>
      </w:r>
      <w:r>
        <w:rPr>
          <w:rFonts w:hint="eastAsia"/>
        </w:rPr>
        <w:t>　　第一节 线绕电位器行业SWOT分析</w:t>
      </w:r>
      <w:r>
        <w:rPr>
          <w:rFonts w:hint="eastAsia"/>
        </w:rPr>
        <w:br/>
      </w:r>
      <w:r>
        <w:rPr>
          <w:rFonts w:hint="eastAsia"/>
        </w:rPr>
        <w:t>　　　　一、线绕电位器行业优势</w:t>
      </w:r>
      <w:r>
        <w:rPr>
          <w:rFonts w:hint="eastAsia"/>
        </w:rPr>
        <w:br/>
      </w:r>
      <w:r>
        <w:rPr>
          <w:rFonts w:hint="eastAsia"/>
        </w:rPr>
        <w:t>　　　　二、线绕电位器行业劣势</w:t>
      </w:r>
      <w:r>
        <w:rPr>
          <w:rFonts w:hint="eastAsia"/>
        </w:rPr>
        <w:br/>
      </w:r>
      <w:r>
        <w:rPr>
          <w:rFonts w:hint="eastAsia"/>
        </w:rPr>
        <w:t>　　　　三、线绕电位器市场机会</w:t>
      </w:r>
      <w:r>
        <w:rPr>
          <w:rFonts w:hint="eastAsia"/>
        </w:rPr>
        <w:br/>
      </w:r>
      <w:r>
        <w:rPr>
          <w:rFonts w:hint="eastAsia"/>
        </w:rPr>
        <w:t>　　　　四、线绕电位器市场威胁</w:t>
      </w:r>
      <w:r>
        <w:rPr>
          <w:rFonts w:hint="eastAsia"/>
        </w:rPr>
        <w:br/>
      </w:r>
      <w:r>
        <w:rPr>
          <w:rFonts w:hint="eastAsia"/>
        </w:rPr>
        <w:t>　　第二节 线绕电位器行业风险及对策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2026-2032年中国线绕电位器行业前景与发展趋势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2025-2026年线绕电位器行业发展环境分析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一、线绕电位器行业主管部门与监管体制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二、线绕电位器行业主要法律法规及政策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三、线绕电位器行业标准与质量监管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2026-2032年线绕电位器行业发展趋势与方向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2026-2032年线绕电位器行业发展潜力与机遇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线绕电位器行业研究结论与建议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中.智.林－线绕电位器行业发展建议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线绕电位器行业历程</w:t>
      </w:r>
      <w:r>
        <w:rPr>
          <w:rFonts w:hint="eastAsia"/>
        </w:rPr>
        <w:br/>
      </w:r>
      <w:r>
        <w:rPr>
          <w:rFonts w:hint="eastAsia"/>
        </w:rPr>
        <w:t>　　图表 线绕电位器行业生命周期</w:t>
      </w:r>
      <w:r>
        <w:rPr>
          <w:rFonts w:hint="eastAsia"/>
        </w:rPr>
        <w:br/>
      </w:r>
      <w:r>
        <w:rPr>
          <w:rFonts w:hint="eastAsia"/>
        </w:rPr>
        <w:t>　　图表 线绕电位器行业产业链分析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2020-2025年线绕电位器行业市场容量分析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2020-2025年中国线绕电位器市场需求量及增速统计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2026年中国线绕电位器行业需求领域分布格局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2020-2025年中国线绕电位器进口金额分析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2020-2025年中国线绕电位器出口数量分析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2020-2025年中国线绕电位器出口金额分析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2026年中国线绕电位器进口国家及地区分析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2026年中国线绕电位器出口国家及地区分析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**地区线绕电位器市场规模及增长情况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**地区线绕电位器行业市场需求情况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**地区线绕电位器市场规模及增长情况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**地区线绕电位器行业市场需求情况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**地区线绕电位器市场规模及增长情况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**地区线绕电位器行业市场需求情况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**地区线绕电位器市场规模及增长情况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**地区线绕电位器行业市场需求情况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线绕电位器重点企业（三）成长能力情况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2026-2032年中国线绕电位器行业产能预测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2026-2032年中国线绕电位器行业产量预测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2026-2032年中国线绕电位器市场需求量预测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2026-2032年中国线绕电位器行业供需平衡预测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2026-2032年中国线绕电位器市场容量预测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2026-2032年中国线绕电位器市场规模预测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2026-2032年中国线绕电位器市场前景分析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2026-2032年中国线绕电位器发展趋势预测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92062cbf74105" w:history="1">
        <w:r>
          <w:rPr>
            <w:rStyle w:val="Hyperlink"/>
          </w:rPr>
          <w:t>2026-2032年中国线绕电位器行业研究分析与前景趋势预测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92062cbf74105" w:history="1">
        <w:r>
          <w:rPr>
            <w:rStyle w:val="Hyperlink"/>
          </w:rPr>
          <w:t>https://www.20087.com/9/32/XianRaoDianWeiQiHangYeXianZhuangJiQianJing.html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绕电位器和碳膜电位器的区别、线绕电位器的负载特性在什么情况下、数字电位器、线绕电位器制作、双联电位器工作原理、线绕电位器内部结构、电位器的作用和用途、线绕电位器特点、双联6脚电位器引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c17b32f494209" w:history="1">
      <w:r>
        <w:rPr>
          <w:rStyle w:val="Hyperlink"/>
        </w:rPr>
        <w:t>2026-2032年中国线绕电位器行业研究分析与前景趋势预测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anRaoDianWeiQiHangYeXianZhuangJiQianJing.html" TargetMode="External" Id="Rc0e92062cbf7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anRaoDianWeiQiHangYeXianZhuangJiQianJing.html" TargetMode="External" Id="Rc4fc17b32f49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2025-12-01T07:26:00Z</dcterms:created>
  <dcterms:modified xsi:type="dcterms:W3CDTF">2025-12-01T08:26:00Z</dcterms:modified>
  <dc:subject>2026-2032年中国线绕电位器行业研究分析与前景趋势预测</dc:subject>
  <dc:title>2026-2032年中国线绕电位器行业研究分析与前景趋势预测</dc:title>
  <cp:keywords>2026-2032年中国线绕电位器行业研究分析与前景趋势预测</cp:keywords>
  <dc:description>2026-2032年中国线绕电位器行业研究分析与前景趋势预测</dc:description>
</cp:coreProperties>
</file>