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e4c8443c04138" w:history="1">
              <w:r>
                <w:rPr>
                  <w:rStyle w:val="Hyperlink"/>
                </w:rPr>
                <w:t>2025-2031年中国透明屏行业调研与市场前景分析报告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e4c8443c04138" w:history="1">
              <w:r>
                <w:rPr>
                  <w:rStyle w:val="Hyperlink"/>
                </w:rPr>
                <w:t>2025-2031年中国透明屏行业调研与市场前景分析报告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3e4c8443c04138" w:history="1">
                <w:r>
                  <w:rPr>
                    <w:rStyle w:val="Hyperlink"/>
                  </w:rPr>
                  <w:t>https://www.20087.com/9/22/TouMingPingQianJing.html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屏是一种具有高度透明度的显示屏，能够实现在几乎完全透明的状态下显示图像，广泛应用于商业展示、智能家居等领域。近年来，随着显示技术的进步，透明屏的分辨率和色彩表现力有了显著提高。当前市场上透明屏不仅在透明度方面有所突破，还在轻薄化和柔性化方面取得了进展，为产品的多样化设计提供了更多可能性。</w:t>
      </w:r>
      <w:r>
        <w:rPr>
          <w:rFonts w:hint="eastAsia"/>
        </w:rPr>
        <w:br/>
      </w:r>
      <w:r>
        <w:rPr>
          <w:rFonts w:hint="eastAsia"/>
        </w:rPr>
        <w:t>　　未来，透明屏的发展将更加注重技术创新和应用场景的拓展。一方面，通过采用更先进的显示技术，如OLED、Micro LED等，提高透明屏的显示效果和耐用性。另一方面，随着智能家居和智慧城市概念的推广，透明屏将被更广泛地应用于日常生活中的各个领域，如智能窗户、透明广告牌等。此外，随着虚拟现实（VR）和增强现实（AR）技术的发展，透明屏将成为实现沉浸式体验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e4c8443c04138" w:history="1">
        <w:r>
          <w:rPr>
            <w:rStyle w:val="Hyperlink"/>
          </w:rPr>
          <w:t>2025-2031年中国透明屏行业调研与市场前景分析报告</w:t>
        </w:r>
      </w:hyperlink>
      <w:r>
        <w:rPr>
          <w:rFonts w:hint="eastAsia"/>
        </w:rPr>
        <w:t>》通过对行业现状的深入剖析，结合市场需求、市场规模等关键数据，全面梳理了透明屏产业链。透明屏报告详细分析了市场竞争格局，聚焦了重点企业及品牌影响力，并对价格机制和透明屏细分市场特征进行了探讨。此外，报告还对市场前景进行了展望，预测了行业发展趋势，并就潜在的风险与机遇提供了专业的见解。透明屏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透明屏行业概述</w:t>
      </w:r>
      <w:r>
        <w:rPr>
          <w:rFonts w:hint="eastAsia"/>
        </w:rPr>
        <w:br/>
      </w:r>
      <w:r>
        <w:rPr>
          <w:rFonts w:hint="eastAsia"/>
        </w:rPr>
        <w:t>　　第一节 透明屏定义与分类</w:t>
      </w:r>
      <w:r>
        <w:rPr>
          <w:rFonts w:hint="eastAsia"/>
        </w:rPr>
        <w:br/>
      </w:r>
      <w:r>
        <w:rPr>
          <w:rFonts w:hint="eastAsia"/>
        </w:rPr>
        <w:t>　　第二节 透明屏应用领域</w:t>
      </w:r>
      <w:r>
        <w:rPr>
          <w:rFonts w:hint="eastAsia"/>
        </w:rPr>
        <w:br/>
      </w:r>
      <w:r>
        <w:rPr>
          <w:rFonts w:hint="eastAsia"/>
        </w:rPr>
        <w:t>　　第三节 透明屏行业经济指标分析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透明屏产业链及经营模式分析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三、透明屏销售模式及销售渠道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全球透明屏市场发展综述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2019-2023年全球透明屏市场规模与趋势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主要国家与地区透明屏市场分析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2025-2031年全球透明屏行业发展趋势与前景预测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中国透明屏行业市场分析</w:t>
      </w:r>
      <w:r>
        <w:rPr>
          <w:rFonts w:hint="eastAsia"/>
        </w:rPr>
        <w:br/>
      </w:r>
      <w:r>
        <w:rPr>
          <w:rFonts w:hint="eastAsia"/>
        </w:rPr>
        <w:t>　　第一节 2023-2024年透明屏产能与投资动态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一、国内透明屏产能及利用情况</w:t>
      </w:r>
      <w:r>
        <w:rPr>
          <w:rFonts w:hint="eastAsia"/>
        </w:rPr>
        <w:br/>
      </w:r>
      <w:r>
        <w:rPr>
          <w:rFonts w:hint="eastAsia"/>
        </w:rPr>
        <w:t>　　　　二、透明屏产能扩张与投资动态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2025-2031年透明屏行业产量统计与趋势预测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一、2019-2023年透明屏行业产量数据统计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1、2019-2023年透明屏产量及增长趋势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2、2019-2023年透明屏细分产品产量及份额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二、影响透明屏产量的关键因素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三、2025-2031年透明屏产量预测</w:t>
      </w:r>
      <w:r>
        <w:rPr>
          <w:rFonts w:hint="eastAsia"/>
        </w:rPr>
        <w:br/>
      </w:r>
      <w:r>
        <w:rPr>
          <w:rFonts w:hint="eastAsia"/>
        </w:rPr>
        <w:t>　　第三节 2025-2031年透明屏市场需求与销售分析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一、2023-2024年透明屏行业需求现状</w:t>
      </w:r>
      <w:r>
        <w:rPr>
          <w:rFonts w:hint="eastAsia"/>
        </w:rPr>
        <w:br/>
      </w:r>
      <w:r>
        <w:rPr>
          <w:rFonts w:hint="eastAsia"/>
        </w:rPr>
        <w:t>　　　　二、透明屏客户群体与需求特点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三、2019-2023年透明屏行业销售规模分析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四、2025-2031年透明屏市场增长潜力与规模预测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透明屏细分市场分析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一、2023-2024年透明屏主要细分产品市场现状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透明屏下游应用与客户群体分析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一、2023-2024年透明屏各应用领域市场现状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2023-2024年中国透明屏技术发展研究</w:t>
      </w:r>
      <w:r>
        <w:rPr>
          <w:rFonts w:hint="eastAsia"/>
        </w:rPr>
        <w:br/>
      </w:r>
      <w:r>
        <w:rPr>
          <w:rFonts w:hint="eastAsia"/>
        </w:rPr>
        <w:t>　　第一节 当前透明屏技术发展现状</w:t>
      </w:r>
      <w:r>
        <w:rPr>
          <w:rFonts w:hint="eastAsia"/>
        </w:rPr>
        <w:br/>
      </w:r>
      <w:r>
        <w:rPr>
          <w:rFonts w:hint="eastAsia"/>
        </w:rPr>
        <w:t>　　第二节 国内外透明屏技术差异与原因</w:t>
      </w:r>
      <w:r>
        <w:rPr>
          <w:rFonts w:hint="eastAsia"/>
        </w:rPr>
        <w:br/>
      </w:r>
      <w:r>
        <w:rPr>
          <w:rFonts w:hint="eastAsia"/>
        </w:rPr>
        <w:t>　　第三节 透明屏技术创新与发展趋势预测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技术进步对透明屏行业的影响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一、2019-2023年透明屏市场价格走势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透明屏定价策略与方法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2025-2031年透明屏价格竞争态势与趋势预测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2023-2024年重点区域透明屏市场发展概况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二、2019-2023年透明屏市场需求规模情况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二、2019-2023年透明屏市场需求规模情况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二、2019-2023年透明屏市场需求规模情况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二、2019-2023年透明屏市场需求规模情况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二、2019-2023年透明屏市场需求规模情况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2019-2023年中国透明屏行业进出口情况分析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透明屏行业进口情况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一、2019-2023年透明屏进口规模及增长情况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二、透明屏主要进口来源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透明屏行业出口情况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一、2019-2023年透明屏出口规模及增长情况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二、透明屏主要出口目的地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2019-2023年中国透明屏行业总体发展与财务状况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2019-2023年中国透明屏行业规模情况</w:t>
      </w:r>
      <w:r>
        <w:rPr>
          <w:rFonts w:hint="eastAsia"/>
        </w:rPr>
        <w:br/>
      </w:r>
      <w:r>
        <w:rPr>
          <w:rFonts w:hint="eastAsia"/>
        </w:rPr>
        <w:t>　　　　一、透明屏行业企业数量规模</w:t>
      </w:r>
      <w:r>
        <w:rPr>
          <w:rFonts w:hint="eastAsia"/>
        </w:rPr>
        <w:br/>
      </w:r>
      <w:r>
        <w:rPr>
          <w:rFonts w:hint="eastAsia"/>
        </w:rPr>
        <w:t>　　　　二、透明屏行业从业人员规模</w:t>
      </w:r>
      <w:r>
        <w:rPr>
          <w:rFonts w:hint="eastAsia"/>
        </w:rPr>
        <w:br/>
      </w:r>
      <w:r>
        <w:rPr>
          <w:rFonts w:hint="eastAsia"/>
        </w:rPr>
        <w:t>　　　　三、透明屏行业市场敏感性分析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2019-2023年中国透明屏行业财务能力分析</w:t>
      </w:r>
      <w:r>
        <w:rPr>
          <w:rFonts w:hint="eastAsia"/>
        </w:rPr>
        <w:br/>
      </w:r>
      <w:r>
        <w:rPr>
          <w:rFonts w:hint="eastAsia"/>
        </w:rPr>
        <w:t>　　　　一、透明屏行业盈利能力</w:t>
      </w:r>
      <w:r>
        <w:rPr>
          <w:rFonts w:hint="eastAsia"/>
        </w:rPr>
        <w:br/>
      </w:r>
      <w:r>
        <w:rPr>
          <w:rFonts w:hint="eastAsia"/>
        </w:rPr>
        <w:t>　　　　二、透明屏行业偿债能力</w:t>
      </w:r>
      <w:r>
        <w:rPr>
          <w:rFonts w:hint="eastAsia"/>
        </w:rPr>
        <w:br/>
      </w:r>
      <w:r>
        <w:rPr>
          <w:rFonts w:hint="eastAsia"/>
        </w:rPr>
        <w:t>　　　　三、透明屏行业营运能力</w:t>
      </w:r>
      <w:r>
        <w:rPr>
          <w:rFonts w:hint="eastAsia"/>
        </w:rPr>
        <w:br/>
      </w:r>
      <w:r>
        <w:rPr>
          <w:rFonts w:hint="eastAsia"/>
        </w:rPr>
        <w:t>　　　　四、透明屏行业发展能力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中国透明屏行业竞争格局分析</w:t>
      </w:r>
      <w:r>
        <w:rPr>
          <w:rFonts w:hint="eastAsia"/>
        </w:rPr>
        <w:br/>
      </w:r>
      <w:r>
        <w:rPr>
          <w:rFonts w:hint="eastAsia"/>
        </w:rPr>
        <w:t>　　第一节 透明屏行业竞争格局总览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2023-2024年透明屏行业竞争力分析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2019-2023年透明屏行业企业并购活动分析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2023-2024年透明屏行业会展与招投标活动分析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一、透明屏行业会展活动及其市场影响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2024年中国透明屏企业发展企业发展策略与建议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透明屏销售模式与渠道策略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透明屏品牌与市场推广策略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透明屏研发投入与技术创新能力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透明屏合作联盟与资源整合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中国透明屏行业风险与对策</w:t>
      </w:r>
      <w:r>
        <w:rPr>
          <w:rFonts w:hint="eastAsia"/>
        </w:rPr>
        <w:br/>
      </w:r>
      <w:r>
        <w:rPr>
          <w:rFonts w:hint="eastAsia"/>
        </w:rPr>
        <w:t>　　第一节 透明屏行业SWOT分析</w:t>
      </w:r>
      <w:r>
        <w:rPr>
          <w:rFonts w:hint="eastAsia"/>
        </w:rPr>
        <w:br/>
      </w:r>
      <w:r>
        <w:rPr>
          <w:rFonts w:hint="eastAsia"/>
        </w:rPr>
        <w:t>　　　　一、透明屏行业优势</w:t>
      </w:r>
      <w:r>
        <w:rPr>
          <w:rFonts w:hint="eastAsia"/>
        </w:rPr>
        <w:br/>
      </w:r>
      <w:r>
        <w:rPr>
          <w:rFonts w:hint="eastAsia"/>
        </w:rPr>
        <w:t>　　　　二、透明屏行业劣势</w:t>
      </w:r>
      <w:r>
        <w:rPr>
          <w:rFonts w:hint="eastAsia"/>
        </w:rPr>
        <w:br/>
      </w:r>
      <w:r>
        <w:rPr>
          <w:rFonts w:hint="eastAsia"/>
        </w:rPr>
        <w:t>　　　　三、透明屏市场机会</w:t>
      </w:r>
      <w:r>
        <w:rPr>
          <w:rFonts w:hint="eastAsia"/>
        </w:rPr>
        <w:br/>
      </w:r>
      <w:r>
        <w:rPr>
          <w:rFonts w:hint="eastAsia"/>
        </w:rPr>
        <w:t>　　　　四、透明屏市场威胁</w:t>
      </w:r>
      <w:r>
        <w:rPr>
          <w:rFonts w:hint="eastAsia"/>
        </w:rPr>
        <w:br/>
      </w:r>
      <w:r>
        <w:rPr>
          <w:rFonts w:hint="eastAsia"/>
        </w:rPr>
        <w:t>　　第二节 透明屏行业风险及对策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2025-2031年中国透明屏行业前景与发展趋势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2023-2024年透明屏行业发展环境分析</w:t>
      </w:r>
      <w:r>
        <w:rPr>
          <w:rFonts w:hint="eastAsia"/>
        </w:rPr>
        <w:br/>
      </w:r>
      <w:r>
        <w:rPr>
          <w:rFonts w:hint="eastAsia"/>
        </w:rPr>
        <w:t>　　　　一、透明屏行业主管部门与监管体制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二、透明屏行业主要法律法规及政策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三、透明屏行业标准与质量监管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2025-2031年透明屏行业发展趋势与方向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2025-2031年透明屏行业发展潜力与机遇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中智.林.－透明屏行业发展建议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2019-2023年中国透明屏市场规模及增长情况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2019-2023年中国透明屏行业产能及增长趋势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2025-2031年中国透明屏行业产能预测</w:t>
      </w:r>
      <w:r>
        <w:rPr>
          <w:rFonts w:hint="eastAsia"/>
        </w:rPr>
        <w:br/>
      </w:r>
      <w:r>
        <w:rPr>
          <w:rFonts w:hint="eastAsia"/>
        </w:rPr>
        <w:t>　　图表 2019-2023年中国透明屏行业产量及增长趋势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2025-2031年中国透明屏行业产量预测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2019-2023年中国透明屏行业市场需求及增长情况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2025-2031年中国透明屏行业市场需求预测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2019-2023年中国透明屏行业利润及增长情况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**地区透明屏市场规模及增长情况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**地区透明屏行业市场需求情况</w:t>
      </w:r>
      <w:r>
        <w:rPr>
          <w:rFonts w:hint="eastAsia"/>
        </w:rPr>
        <w:br/>
      </w:r>
      <w:r>
        <w:rPr>
          <w:rFonts w:hint="eastAsia"/>
        </w:rPr>
        <w:t>　　图表 2019-2023年中国透明屏行业进口量及增速统计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2019-2023年中国透明屏行业出口量及增速统计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2025年透明屏行业壁垒</w:t>
      </w:r>
      <w:r>
        <w:rPr>
          <w:rFonts w:hint="eastAsia"/>
        </w:rPr>
        <w:br/>
      </w:r>
      <w:r>
        <w:rPr>
          <w:rFonts w:hint="eastAsia"/>
        </w:rPr>
        <w:t>　　图表 2025年透明屏市场前景分析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2025-2031年中国透明屏市场需求预测</w:t>
      </w:r>
      <w:r>
        <w:rPr>
          <w:rFonts w:hint="eastAsia"/>
        </w:rPr>
        <w:br/>
      </w:r>
      <w:r>
        <w:rPr>
          <w:rFonts w:hint="eastAsia"/>
        </w:rPr>
        <w:t>　　图表 2025年透明屏发展趋势预测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e4c8443c04138" w:history="1">
        <w:r>
          <w:rPr>
            <w:rStyle w:val="Hyperlink"/>
          </w:rPr>
          <w:t>2025-2031年中国透明屏行业调研与市场前景分析报告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3e4c8443c04138" w:history="1">
        <w:r>
          <w:rPr>
            <w:rStyle w:val="Hyperlink"/>
          </w:rPr>
          <w:t>https://www.20087.com/9/22/TouMingPingQianJing.html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ac905964543f6" w:history="1">
      <w:r>
        <w:rPr>
          <w:rStyle w:val="Hyperlink"/>
        </w:rPr>
        <w:t>2025-2031年中国透明屏行业调研与市场前景分析报告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TouMingPingQianJing.html" TargetMode="External" Id="R473e4c8443c0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TouMingPingQianJing.html" TargetMode="External" Id="R2f0ac9059645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2024-11-07T07:16:07Z</dcterms:created>
  <dcterms:modified xsi:type="dcterms:W3CDTF">2024-11-07T08:16:07Z</dcterms:modified>
  <dc:subject>2025-2031年中国透明屏行业调研与市场前景分析报告</dc:subject>
  <dc:title>2025-2031年中国透明屏行业调研与市场前景分析报告</dc:title>
  <cp:keywords>2025-2031年中国透明屏行业调研与市场前景分析报告</cp:keywords>
  <dc:description>2025-2031年中国透明屏行业调研与市场前景分析报告</dc:description>
</cp:coreProperties>
</file>