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e081bc2e647d3" w:history="1">
              <w:r>
                <w:rPr>
                  <w:rStyle w:val="Hyperlink"/>
                </w:rPr>
                <w:t>2025-2031年中国风叶行业研究分析与前景趋势预测报告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e081bc2e647d3" w:history="1">
              <w:r>
                <w:rPr>
                  <w:rStyle w:val="Hyperlink"/>
                </w:rPr>
                <w:t>2025-2031年中国风叶行业研究分析与前景趋势预测报告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e081bc2e647d3" w:history="1">
                <w:r>
                  <w:rPr>
                    <w:rStyle w:val="Hyperlink"/>
                  </w:rPr>
                  <w:t>https://www.20087.com/9/32/FengYeDeFaZhanQuShi.html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是风机的核心部件之一，其设计和制造质量直接影响到风机的性能和效率。近年来，随着风力发电、空调制冷、通风换气等领域对高效节能设备需求的增长，风叶的设计和制造技术取得了显著进步。现代风叶采用先进的空气动力学设计，通过精密计算流体力学(CFD)软件优化叶片形状，提高了叶片的工作效率并降低了噪音。此外，新材料的应用进一步提升了风叶的耐用性和可靠性。目前市场上还出现了可调节风叶，可以根据实际工作条件自动调整叶片角度，以达到最佳性能。</w:t>
      </w:r>
      <w:r>
        <w:rPr>
          <w:rFonts w:hint="eastAsia"/>
        </w:rPr>
        <w:br/>
      </w:r>
      <w:r>
        <w:rPr>
          <w:rFonts w:hint="eastAsia"/>
        </w:rPr>
        <w:t>　　未来，风叶行业预计将继续朝着高效、低噪、智能的方向发展。一方面，随着能源效率标准的提高，对更高效率风叶的需求将持续增长；另一方面，随着物联网(IoT)技术的发展，智能风叶将能够更好地适应各种工况，实现远程监控和维护。此外，随着3D打印等先进制造技术的应用，风叶的设计和制造将更加灵活，有助于开发出更多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e081bc2e647d3" w:history="1">
        <w:r>
          <w:rPr>
            <w:rStyle w:val="Hyperlink"/>
          </w:rPr>
          <w:t>2025-2031年中国风叶行业研究分析与前景趋势预测报告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风叶行业的市场规模、需求变化、产业链动态及区域发展格局。报告重点解读了风叶行业竞争态势与重点企业的市场表现，并通过科学研判行业趋势与前景，揭示了风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风叶行业界定及应用领域</w:t>
      </w:r>
      <w:r>
        <w:rPr>
          <w:rFonts w:hint="eastAsia"/>
        </w:rPr>
        <w:br/>
      </w:r>
      <w:r>
        <w:rPr>
          <w:rFonts w:hint="eastAsia"/>
        </w:rPr>
        <w:t>　　第一节 风叶行业定义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一、全球风叶行业的发展特点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二、全球风叶市场结构</w:t>
      </w:r>
      <w:r>
        <w:rPr>
          <w:rFonts w:hint="eastAsia"/>
        </w:rPr>
        <w:br/>
      </w:r>
      <w:r>
        <w:rPr>
          <w:rFonts w:hint="eastAsia"/>
        </w:rPr>
        <w:t>　　　　三、全球风叶行业竞争格局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2024-2025年风叶行业发展环境分析</w:t>
      </w:r>
      <w:r>
        <w:rPr>
          <w:rFonts w:hint="eastAsia"/>
        </w:rPr>
        <w:br/>
      </w:r>
      <w:r>
        <w:rPr>
          <w:rFonts w:hint="eastAsia"/>
        </w:rPr>
        <w:t>　　第一节 风叶行业环境分析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国内外风叶行业技术差异与原因</w:t>
      </w:r>
      <w:r>
        <w:rPr>
          <w:rFonts w:hint="eastAsia"/>
        </w:rPr>
        <w:br/>
      </w:r>
      <w:r>
        <w:rPr>
          <w:rFonts w:hint="eastAsia"/>
        </w:rPr>
        <w:t>　　第三节 风叶行业技术发展方向、趋势预测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2024-2025年中国风叶市场现状</w:t>
      </w:r>
      <w:r>
        <w:rPr>
          <w:rFonts w:hint="eastAsia"/>
        </w:rPr>
        <w:br/>
      </w:r>
      <w:r>
        <w:rPr>
          <w:rFonts w:hint="eastAsia"/>
        </w:rPr>
        <w:t>　　第二节 中国风叶行业产量情况分析及预测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、2019-2024年中国风叶产量统计分析</w:t>
      </w:r>
      <w:r>
        <w:rPr>
          <w:rFonts w:hint="eastAsia"/>
        </w:rPr>
        <w:br/>
      </w:r>
      <w:r>
        <w:rPr>
          <w:rFonts w:hint="eastAsia"/>
        </w:rPr>
        <w:t>　　　　三、风叶生产区域分布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四、2025-2031年中国风叶产量预测分析</w:t>
      </w:r>
      <w:r>
        <w:rPr>
          <w:rFonts w:hint="eastAsia"/>
        </w:rPr>
        <w:br/>
      </w:r>
      <w:r>
        <w:rPr>
          <w:rFonts w:hint="eastAsia"/>
        </w:rPr>
        <w:t>　　第三节 中国风叶市场需求情况分析及预测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二、2019-2024年中国风叶市场需求统计</w:t>
      </w:r>
      <w:r>
        <w:rPr>
          <w:rFonts w:hint="eastAsia"/>
        </w:rPr>
        <w:br/>
      </w:r>
      <w:r>
        <w:rPr>
          <w:rFonts w:hint="eastAsia"/>
        </w:rPr>
        <w:t>　　　　三、风叶市场饱和度</w:t>
      </w:r>
      <w:r>
        <w:rPr>
          <w:rFonts w:hint="eastAsia"/>
        </w:rPr>
        <w:br/>
      </w:r>
      <w:r>
        <w:rPr>
          <w:rFonts w:hint="eastAsia"/>
        </w:rPr>
        <w:t>　　　　四、影响风叶市场需求的因素</w:t>
      </w:r>
      <w:r>
        <w:rPr>
          <w:rFonts w:hint="eastAsia"/>
        </w:rPr>
        <w:br/>
      </w:r>
      <w:r>
        <w:rPr>
          <w:rFonts w:hint="eastAsia"/>
        </w:rPr>
        <w:t>　　　　五、风叶市场潜力分析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2024-2025年中国风叶细分行业调研</w:t>
      </w:r>
      <w:r>
        <w:rPr>
          <w:rFonts w:hint="eastAsia"/>
        </w:rPr>
        <w:br/>
      </w:r>
      <w:r>
        <w:rPr>
          <w:rFonts w:hint="eastAsia"/>
        </w:rPr>
        <w:t>　　第一节 主要风叶细分行业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2025年中国风叶企业营销及发展建议</w:t>
      </w:r>
      <w:r>
        <w:rPr>
          <w:rFonts w:hint="eastAsia"/>
        </w:rPr>
        <w:br/>
      </w:r>
      <w:r>
        <w:rPr>
          <w:rFonts w:hint="eastAsia"/>
        </w:rPr>
        <w:t>　　第一节 风叶企业营销策略分析及建议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风叶企业营销策略分析</w:t>
      </w:r>
      <w:r>
        <w:rPr>
          <w:rFonts w:hint="eastAsia"/>
        </w:rPr>
        <w:br/>
      </w:r>
      <w:r>
        <w:rPr>
          <w:rFonts w:hint="eastAsia"/>
        </w:rPr>
        <w:t>　　　　一、风叶企业营销策略</w:t>
      </w:r>
      <w:r>
        <w:rPr>
          <w:rFonts w:hint="eastAsia"/>
        </w:rPr>
        <w:br/>
      </w:r>
      <w:r>
        <w:rPr>
          <w:rFonts w:hint="eastAsia"/>
        </w:rPr>
        <w:t>　　　　二、风叶企业经验借鉴</w:t>
      </w:r>
      <w:r>
        <w:rPr>
          <w:rFonts w:hint="eastAsia"/>
        </w:rPr>
        <w:br/>
      </w:r>
      <w:r>
        <w:rPr>
          <w:rFonts w:hint="eastAsia"/>
        </w:rPr>
        <w:t>　　第三节 风叶企业营销模式演化与创新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一、风叶企业存在的问题</w:t>
      </w:r>
      <w:r>
        <w:rPr>
          <w:rFonts w:hint="eastAsia"/>
        </w:rPr>
        <w:br/>
      </w:r>
      <w:r>
        <w:rPr>
          <w:rFonts w:hint="eastAsia"/>
        </w:rPr>
        <w:t>　　　　二、风叶企业应对的策略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2025年风叶市场前景分析</w:t>
      </w:r>
      <w:r>
        <w:rPr>
          <w:rFonts w:hint="eastAsia"/>
        </w:rPr>
        <w:br/>
      </w:r>
      <w:r>
        <w:rPr>
          <w:rFonts w:hint="eastAsia"/>
        </w:rPr>
        <w:t>　　第二节 2025年风叶行业发展趋势预测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五、2025年中国风叶行业发展面临的机遇</w:t>
      </w:r>
      <w:r>
        <w:rPr>
          <w:rFonts w:hint="eastAsia"/>
        </w:rPr>
        <w:br/>
      </w:r>
      <w:r>
        <w:rPr>
          <w:rFonts w:hint="eastAsia"/>
        </w:rPr>
        <w:t>　　第四节 风叶行业投资风险预警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风叶行业投资战略研究</w:t>
      </w:r>
      <w:r>
        <w:rPr>
          <w:rFonts w:hint="eastAsia"/>
        </w:rPr>
        <w:br/>
      </w:r>
      <w:r>
        <w:rPr>
          <w:rFonts w:hint="eastAsia"/>
        </w:rPr>
        <w:t>　　第一节 风叶行业发展战略研究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对我国风叶品牌的战略思考</w:t>
      </w:r>
      <w:r>
        <w:rPr>
          <w:rFonts w:hint="eastAsia"/>
        </w:rPr>
        <w:br/>
      </w:r>
      <w:r>
        <w:rPr>
          <w:rFonts w:hint="eastAsia"/>
        </w:rPr>
        <w:t>　　　　一、风叶品牌的重要性</w:t>
      </w:r>
      <w:r>
        <w:rPr>
          <w:rFonts w:hint="eastAsia"/>
        </w:rPr>
        <w:br/>
      </w:r>
      <w:r>
        <w:rPr>
          <w:rFonts w:hint="eastAsia"/>
        </w:rPr>
        <w:t>　　　　二、风叶实施品牌战略的意义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四、我国风叶企业的品牌战略</w:t>
      </w:r>
      <w:r>
        <w:rPr>
          <w:rFonts w:hint="eastAsia"/>
        </w:rPr>
        <w:br/>
      </w:r>
      <w:r>
        <w:rPr>
          <w:rFonts w:hint="eastAsia"/>
        </w:rPr>
        <w:t>　　　　五、风叶品牌战略管理的策略</w:t>
      </w:r>
      <w:r>
        <w:rPr>
          <w:rFonts w:hint="eastAsia"/>
        </w:rPr>
        <w:br/>
      </w:r>
      <w:r>
        <w:rPr>
          <w:rFonts w:hint="eastAsia"/>
        </w:rPr>
        <w:t>　　第三节 风叶经营策略分析</w:t>
      </w:r>
      <w:r>
        <w:rPr>
          <w:rFonts w:hint="eastAsia"/>
        </w:rPr>
        <w:br/>
      </w:r>
      <w:r>
        <w:rPr>
          <w:rFonts w:hint="eastAsia"/>
        </w:rPr>
        <w:t>　　　　一、风叶市场细分策略</w:t>
      </w:r>
      <w:r>
        <w:rPr>
          <w:rFonts w:hint="eastAsia"/>
        </w:rPr>
        <w:br/>
      </w:r>
      <w:r>
        <w:rPr>
          <w:rFonts w:hint="eastAsia"/>
        </w:rPr>
        <w:t>　　　　二、风叶市场创新策略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中^智林－风叶行业投资战略研究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风叶行业类别</w:t>
      </w:r>
      <w:r>
        <w:rPr>
          <w:rFonts w:hint="eastAsia"/>
        </w:rPr>
        <w:br/>
      </w:r>
      <w:r>
        <w:rPr>
          <w:rFonts w:hint="eastAsia"/>
        </w:rPr>
        <w:t>　　图表 风叶行业产业链调研</w:t>
      </w:r>
      <w:r>
        <w:rPr>
          <w:rFonts w:hint="eastAsia"/>
        </w:rPr>
        <w:br/>
      </w:r>
      <w:r>
        <w:rPr>
          <w:rFonts w:hint="eastAsia"/>
        </w:rPr>
        <w:t>　　图表 风叶行业现状</w:t>
      </w:r>
      <w:r>
        <w:rPr>
          <w:rFonts w:hint="eastAsia"/>
        </w:rPr>
        <w:br/>
      </w:r>
      <w:r>
        <w:rPr>
          <w:rFonts w:hint="eastAsia"/>
        </w:rPr>
        <w:t>　　图表 风叶行业标准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2024年中国风叶行业产能</w:t>
      </w:r>
      <w:r>
        <w:rPr>
          <w:rFonts w:hint="eastAsia"/>
        </w:rPr>
        <w:br/>
      </w:r>
      <w:r>
        <w:rPr>
          <w:rFonts w:hint="eastAsia"/>
        </w:rPr>
        <w:t>　　图表 2019-2024年中国风叶行业产量统计</w:t>
      </w:r>
      <w:r>
        <w:rPr>
          <w:rFonts w:hint="eastAsia"/>
        </w:rPr>
        <w:br/>
      </w:r>
      <w:r>
        <w:rPr>
          <w:rFonts w:hint="eastAsia"/>
        </w:rPr>
        <w:t>　　图表 风叶行业动态</w:t>
      </w:r>
      <w:r>
        <w:rPr>
          <w:rFonts w:hint="eastAsia"/>
        </w:rPr>
        <w:br/>
      </w:r>
      <w:r>
        <w:rPr>
          <w:rFonts w:hint="eastAsia"/>
        </w:rPr>
        <w:t>　　图表 2019-2024年中国风叶市场需求量</w:t>
      </w:r>
      <w:r>
        <w:rPr>
          <w:rFonts w:hint="eastAsia"/>
        </w:rPr>
        <w:br/>
      </w:r>
      <w:r>
        <w:rPr>
          <w:rFonts w:hint="eastAsia"/>
        </w:rPr>
        <w:t>　　图表 2024年中国风叶行业需求区域调研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2019-2024年中国风叶行情</w:t>
      </w:r>
      <w:r>
        <w:rPr>
          <w:rFonts w:hint="eastAsia"/>
        </w:rPr>
        <w:br/>
      </w:r>
      <w:r>
        <w:rPr>
          <w:rFonts w:hint="eastAsia"/>
        </w:rPr>
        <w:t>　　图表 2019-2024年中国风叶价格走势图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2019-2024年中国风叶进口统计</w:t>
      </w:r>
      <w:r>
        <w:rPr>
          <w:rFonts w:hint="eastAsia"/>
        </w:rPr>
        <w:br/>
      </w:r>
      <w:r>
        <w:rPr>
          <w:rFonts w:hint="eastAsia"/>
        </w:rPr>
        <w:t>　　图表 2019-2024年中国风叶出口统计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**地区风叶市场规模</w:t>
      </w:r>
      <w:r>
        <w:rPr>
          <w:rFonts w:hint="eastAsia"/>
        </w:rPr>
        <w:br/>
      </w:r>
      <w:r>
        <w:rPr>
          <w:rFonts w:hint="eastAsia"/>
        </w:rPr>
        <w:t>　　图表 **地区风叶行业市场需求</w:t>
      </w:r>
      <w:r>
        <w:rPr>
          <w:rFonts w:hint="eastAsia"/>
        </w:rPr>
        <w:br/>
      </w:r>
      <w:r>
        <w:rPr>
          <w:rFonts w:hint="eastAsia"/>
        </w:rPr>
        <w:t>　　图表 **地区风叶市场调研</w:t>
      </w:r>
      <w:r>
        <w:rPr>
          <w:rFonts w:hint="eastAsia"/>
        </w:rPr>
        <w:br/>
      </w:r>
      <w:r>
        <w:rPr>
          <w:rFonts w:hint="eastAsia"/>
        </w:rPr>
        <w:t>　　图表 **地区风叶行业市场需求分析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**地区风叶市场规模</w:t>
      </w:r>
      <w:r>
        <w:rPr>
          <w:rFonts w:hint="eastAsia"/>
        </w:rPr>
        <w:br/>
      </w:r>
      <w:r>
        <w:rPr>
          <w:rFonts w:hint="eastAsia"/>
        </w:rPr>
        <w:t>　　图表 **地区风叶行业市场需求</w:t>
      </w:r>
      <w:r>
        <w:rPr>
          <w:rFonts w:hint="eastAsia"/>
        </w:rPr>
        <w:br/>
      </w:r>
      <w:r>
        <w:rPr>
          <w:rFonts w:hint="eastAsia"/>
        </w:rPr>
        <w:t>　　图表 **地区风叶市场调研</w:t>
      </w:r>
      <w:r>
        <w:rPr>
          <w:rFonts w:hint="eastAsia"/>
        </w:rPr>
        <w:br/>
      </w:r>
      <w:r>
        <w:rPr>
          <w:rFonts w:hint="eastAsia"/>
        </w:rPr>
        <w:t>　　图表 **地区风叶行业市场需求分析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风叶行业竞争对手分析</w:t>
      </w:r>
      <w:r>
        <w:rPr>
          <w:rFonts w:hint="eastAsia"/>
        </w:rPr>
        <w:br/>
      </w:r>
      <w:r>
        <w:rPr>
          <w:rFonts w:hint="eastAsia"/>
        </w:rPr>
        <w:t>　　图表 风叶重点企业（一）基本信息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2025-2031年中国风叶行业市场规模预测</w:t>
      </w:r>
      <w:r>
        <w:rPr>
          <w:rFonts w:hint="eastAsia"/>
        </w:rPr>
        <w:br/>
      </w:r>
      <w:r>
        <w:rPr>
          <w:rFonts w:hint="eastAsia"/>
        </w:rPr>
        <w:t>　　图表 风叶行业准入条件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2025-2031年中国风叶市场前景</w:t>
      </w:r>
      <w:r>
        <w:rPr>
          <w:rFonts w:hint="eastAsia"/>
        </w:rPr>
        <w:br/>
      </w:r>
      <w:r>
        <w:rPr>
          <w:rFonts w:hint="eastAsia"/>
        </w:rPr>
        <w:t>　　图表 2025-2031年中国风叶行业风险分析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e081bc2e647d3" w:history="1">
        <w:r>
          <w:rPr>
            <w:rStyle w:val="Hyperlink"/>
          </w:rPr>
          <w:t>2025-2031年中国风叶行业研究分析与前景趋势预测报告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e081bc2e647d3" w:history="1">
        <w:r>
          <w:rPr>
            <w:rStyle w:val="Hyperlink"/>
          </w:rPr>
          <w:t>https://www.20087.com/9/32/FengYeDeFaZhanQuShi.html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热点：风车叶中药名叫什么、风叶长度多少米、风车叶子图片、风叶圣陶、风吹叶动、风叶怎么画、夜来风叶、风叶动平衡机多少钱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bb5d90f934b77" w:history="1">
      <w:r>
        <w:rPr>
          <w:rStyle w:val="Hyperlink"/>
        </w:rPr>
        <w:t>2025-2031年中国风叶行业研究分析与前景趋势预测报告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ngYeDeFaZhanQuShi.html" TargetMode="External" Id="Ra15e081bc2e6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ngYeDeFaZhanQuShi.html" TargetMode="External" Id="R778bb5d90f93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2024-11-03T23:07:00Z</dcterms:created>
  <dcterms:modified xsi:type="dcterms:W3CDTF">2024-11-04T00:07:00Z</dcterms:modified>
  <dc:subject>2025-2031年中国风叶行业研究分析与前景趋势预测报告</dc:subject>
  <dc:title>2025-2031年中国风叶行业研究分析与前景趋势预测报告</dc:title>
  <cp:keywords>2025-2031年中国风叶行业研究分析与前景趋势预测报告</cp:keywords>
  <dc:description>2025-2031年中国风叶行业研究分析与前景趋势预测报告</dc:description>
</cp:coreProperties>
</file>