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c130fc594e07" w:history="1">
              <w:r>
                <w:rPr>
                  <w:rStyle w:val="Hyperlink"/>
                </w:rPr>
                <w:t>2024-2030年中国GPU芯片市场现状调研与发展前景趋势分析报告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c130fc594e07" w:history="1">
              <w:r>
                <w:rPr>
                  <w:rStyle w:val="Hyperlink"/>
                </w:rPr>
                <w:t>2024-2030年中国GPU芯片市场现状调研与发展前景趋势分析报告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fc130fc594e07" w:history="1">
                <w:r>
                  <w:rPr>
                    <w:rStyle w:val="Hyperlink"/>
                  </w:rPr>
                  <w:t>https://www.20087.com/9/22/GPUXinPianShiChangXianZhuangHeQianJing.html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（图形处理器）芯片不仅是游戏和图形渲染领域的核心，近年来更是因人工智能、深度学习、高性能计算等领域的广泛应用而迎来了爆发式增长。随着技术迭代，GPU芯片在并行处理和大规模数据运算方面的效能不断提升，为数据中心、自动驾驶、虚拟现实等前沿技术提供了强大的算力支持。市场上的竞争格局围绕着能效比、计算密度和软件生态系统的优化展开。</w:t>
      </w:r>
      <w:r>
        <w:rPr>
          <w:rFonts w:hint="eastAsia"/>
        </w:rPr>
        <w:br/>
      </w:r>
      <w:r>
        <w:rPr>
          <w:rFonts w:hint="eastAsia"/>
        </w:rPr>
        <w:t>　　GPU芯片的未来发展趋势将紧密围绕技术创新与跨界融合。一方面，随着摩尔定律的放缓，芯片制造技术的突破，如3D封装、新材料的使用，将成为提升性能的关键。另一方面，GPU将与CPU、专用加速器等形成更加灵活高效的异构计算架构，以满足多样化计算任务的需求。此外，量子计算、光计算等前沿技术的探索，也为GPU芯片的长远发展开辟了新的想象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dfc130fc594e07" w:history="1">
        <w:r>
          <w:rPr>
            <w:rStyle w:val="Hyperlink"/>
          </w:rPr>
          <w:t>2024-2030年中国GPU芯片市场现状调研与发展前景趋势分析报告</w:t>
        </w:r>
      </w:hyperlink>
      <w:r>
        <w:rPr>
          <w:rFonts w:hint="eastAsia"/>
        </w:rPr>
        <w:t>基于科学的市场调研和数据分析，全面剖析了GPU芯片行业现状、市场需求及市场规模。GPU芯片报告探讨了GPU芯片产业链结构，细分市场的特点，并分析了GPU芯片市场前景及发展趋势。通过科学预测，揭示了GPU芯片行业未来的增长潜力。同时，GPU芯片报告还对重点企业进行了研究，评估了各大品牌在市场竞争中的地位，以及行业集中度的变化。GPU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GPU芯片行业概述</w:t>
      </w:r>
      <w:r>
        <w:rPr>
          <w:rFonts w:hint="eastAsia"/>
        </w:rPr>
        <w:br/>
      </w:r>
      <w:r>
        <w:rPr>
          <w:rFonts w:hint="eastAsia"/>
        </w:rPr>
        <w:t>　　第一节 GPU芯片定义与分类</w:t>
      </w:r>
      <w:r>
        <w:rPr>
          <w:rFonts w:hint="eastAsia"/>
        </w:rPr>
        <w:br/>
      </w:r>
      <w:r>
        <w:rPr>
          <w:rFonts w:hint="eastAsia"/>
        </w:rPr>
        <w:t>　　第二节 GPU芯片应用领域</w:t>
      </w:r>
      <w:r>
        <w:rPr>
          <w:rFonts w:hint="eastAsia"/>
        </w:rPr>
        <w:br/>
      </w:r>
      <w:r>
        <w:rPr>
          <w:rFonts w:hint="eastAsia"/>
        </w:rPr>
        <w:t>　　第三节 GPU芯片行业经济指标分析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GPU芯片产业链及经营模式分析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三、GPU芯片销售模式及销售渠道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2019-2023年全球GPU芯片市场规模与趋势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主要国家与地区GPU芯片市场分析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2024-2030年全球GPU芯片行业发展趋势与前景预测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中国GPU芯片行业市场分析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2023-2024年GPU芯片产能与投资动态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一、国内GPU芯片产能及利用情况</w:t>
      </w:r>
      <w:r>
        <w:rPr>
          <w:rFonts w:hint="eastAsia"/>
        </w:rPr>
        <w:br/>
      </w:r>
      <w:r>
        <w:rPr>
          <w:rFonts w:hint="eastAsia"/>
        </w:rPr>
        <w:t>　　　　二、GPU芯片产能扩张与投资动态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2024-2030年GPU芯片行业产量统计与趋势预测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一、2019-2023年GPU芯片行业产量数据统计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1、2019-2023年GPU芯片产量及增长趋势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2、2019-2023年GPU芯片细分产品产量及份额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二、影响GPU芯片产量的关键因素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三、2024-2030年GPU芯片产量预测</w:t>
      </w:r>
      <w:r>
        <w:rPr>
          <w:rFonts w:hint="eastAsia"/>
        </w:rPr>
        <w:br/>
      </w:r>
      <w:r>
        <w:rPr>
          <w:rFonts w:hint="eastAsia"/>
        </w:rPr>
        <w:t>　　第三节 2024-2030年GPU芯片市场需求与销售分析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一、2023-2024年GPU芯片行业需求现状</w:t>
      </w:r>
      <w:r>
        <w:rPr>
          <w:rFonts w:hint="eastAsia"/>
        </w:rPr>
        <w:br/>
      </w:r>
      <w:r>
        <w:rPr>
          <w:rFonts w:hint="eastAsia"/>
        </w:rPr>
        <w:t>　　　　二、GPU芯片客户群体与需求特点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三、2019-2023年GPU芯片行业销售规模分析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四、2024-2030年GPU芯片市场增长潜力与规模预测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GPU芯片细分市场分析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一、2023-2024年GPU芯片主要细分产品市场现状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GPU芯片下游应用与客户群体分析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一、2023-2024年GPU芯片各应用领域市场现状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2023-2024年中国GPU芯片技术发展研究</w:t>
      </w:r>
      <w:r>
        <w:rPr>
          <w:rFonts w:hint="eastAsia"/>
        </w:rPr>
        <w:br/>
      </w:r>
      <w:r>
        <w:rPr>
          <w:rFonts w:hint="eastAsia"/>
        </w:rPr>
        <w:t>　　第一节 当前GPU芯片技术发展现状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国内外GPU芯片技术差异与原因</w:t>
      </w:r>
      <w:r>
        <w:rPr>
          <w:rFonts w:hint="eastAsia"/>
        </w:rPr>
        <w:br/>
      </w:r>
      <w:r>
        <w:rPr>
          <w:rFonts w:hint="eastAsia"/>
        </w:rPr>
        <w:t>　　第三节 GPU芯片技术创新与发展趋势预测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技术进步对GPU芯片行业的影响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GPU芯片价格机制与竞争策略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一、2019-2023年GPU芯片市场价格走势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GPU芯片定价策略与方法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2024-2030年GPU芯片价格竞争态势与趋势预测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中国GPU芯片行业重点区域市场研究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2023-2024年重点区域GPU芯片市场发展概况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二、2019-2023年GPU芯片市场需求规模情况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三、2024-2030年GPU芯片行业发展潜力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2019-2023年中国GPU芯片行业进出口情况分析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GPU芯片行业进口情况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一、2019-2023年GPU芯片进口规模及增长情况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二、GPU芯片主要进口来源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GPU芯片行业出口情况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一、2019-2023年GPU芯片出口规模及增长情况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二、GPU芯片主要出口目的地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2019-2023年中国GPU芯片行业总体发展与财务状况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2019-2023年中国GPU芯片行业规模情况</w:t>
      </w:r>
      <w:r>
        <w:rPr>
          <w:rFonts w:hint="eastAsia"/>
        </w:rPr>
        <w:br/>
      </w:r>
      <w:r>
        <w:rPr>
          <w:rFonts w:hint="eastAsia"/>
        </w:rPr>
        <w:t>　　　　一、GPU芯片行业企业数量规模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二、GPU芯片行业从业人员规模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三、GPU芯片行业市场敏感性分析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2019-2023年中国GPU芯片行业财务能力分析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一、GPU芯片行业盈利能力</w:t>
      </w:r>
      <w:r>
        <w:rPr>
          <w:rFonts w:hint="eastAsia"/>
        </w:rPr>
        <w:br/>
      </w:r>
      <w:r>
        <w:rPr>
          <w:rFonts w:hint="eastAsia"/>
        </w:rPr>
        <w:t>　　　　二、GPU芯片行业偿债能力</w:t>
      </w:r>
      <w:r>
        <w:rPr>
          <w:rFonts w:hint="eastAsia"/>
        </w:rPr>
        <w:br/>
      </w:r>
      <w:r>
        <w:rPr>
          <w:rFonts w:hint="eastAsia"/>
        </w:rPr>
        <w:t>　　　　三、GPU芯片行业营运能力</w:t>
      </w:r>
      <w:r>
        <w:rPr>
          <w:rFonts w:hint="eastAsia"/>
        </w:rPr>
        <w:br/>
      </w:r>
      <w:r>
        <w:rPr>
          <w:rFonts w:hint="eastAsia"/>
        </w:rPr>
        <w:t>　　　　四、GPU芯片行业发展能力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GPU芯片行业重点企业调研分析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中国GPU芯片行业竞争格局分析</w:t>
      </w:r>
      <w:r>
        <w:rPr>
          <w:rFonts w:hint="eastAsia"/>
        </w:rPr>
        <w:br/>
      </w:r>
      <w:r>
        <w:rPr>
          <w:rFonts w:hint="eastAsia"/>
        </w:rPr>
        <w:t>　　第一节 GPU芯片行业竞争格局总览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2023-2024年GPU芯片行业竞争力分析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2019-2023年GPU芯片行业企业并购活动分析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2023-2024年GPU芯片行业会展与招投标活动分析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一、GPU芯片行业会展活动及其市场影响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2024年中国GPU芯片企业发展企业发展策略与建议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GPU芯片销售模式与渠道策略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GPU芯片品牌与市场推广策略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GPU芯片研发投入与技术创新能力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GPU芯片合作联盟与资源整合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中国GPU芯片行业风险与对策</w:t>
      </w:r>
      <w:r>
        <w:rPr>
          <w:rFonts w:hint="eastAsia"/>
        </w:rPr>
        <w:br/>
      </w:r>
      <w:r>
        <w:rPr>
          <w:rFonts w:hint="eastAsia"/>
        </w:rPr>
        <w:t>　　第一节 GPU芯片行业SWOT分析</w:t>
      </w:r>
      <w:r>
        <w:rPr>
          <w:rFonts w:hint="eastAsia"/>
        </w:rPr>
        <w:br/>
      </w:r>
      <w:r>
        <w:rPr>
          <w:rFonts w:hint="eastAsia"/>
        </w:rPr>
        <w:t>　　　　一、GPU芯片行业优势</w:t>
      </w:r>
      <w:r>
        <w:rPr>
          <w:rFonts w:hint="eastAsia"/>
        </w:rPr>
        <w:br/>
      </w:r>
      <w:r>
        <w:rPr>
          <w:rFonts w:hint="eastAsia"/>
        </w:rPr>
        <w:t>　　　　二、GPU芯片行业劣势</w:t>
      </w:r>
      <w:r>
        <w:rPr>
          <w:rFonts w:hint="eastAsia"/>
        </w:rPr>
        <w:br/>
      </w:r>
      <w:r>
        <w:rPr>
          <w:rFonts w:hint="eastAsia"/>
        </w:rPr>
        <w:t>　　　　三、GPU芯片市场机会</w:t>
      </w:r>
      <w:r>
        <w:rPr>
          <w:rFonts w:hint="eastAsia"/>
        </w:rPr>
        <w:br/>
      </w:r>
      <w:r>
        <w:rPr>
          <w:rFonts w:hint="eastAsia"/>
        </w:rPr>
        <w:t>　　　　四、GPU芯片市场威胁</w:t>
      </w:r>
      <w:r>
        <w:rPr>
          <w:rFonts w:hint="eastAsia"/>
        </w:rPr>
        <w:br/>
      </w:r>
      <w:r>
        <w:rPr>
          <w:rFonts w:hint="eastAsia"/>
        </w:rPr>
        <w:t>　　第二节 GPU芯片行业风险及对策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2024-2030年中国GPU芯片行业前景与发展趋势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2023-2024年GPU芯片行业发展环境分析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一、GPU芯片行业主管部门与监管体制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二、GPU芯片行业主要法律法规及政策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三、GPU芯片行业标准与质量监管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2024-2030年GPU芯片行业发展趋势与方向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2024-2030年GPU芯片行业发展潜力与机遇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GPU芯片行业研究结论与建议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中智林:：GPU芯片行业发展建议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GPU芯片行业历程</w:t>
      </w:r>
      <w:r>
        <w:rPr>
          <w:rFonts w:hint="eastAsia"/>
        </w:rPr>
        <w:br/>
      </w:r>
      <w:r>
        <w:rPr>
          <w:rFonts w:hint="eastAsia"/>
        </w:rPr>
        <w:t>　　图表 GPU芯片行业生命周期</w:t>
      </w:r>
      <w:r>
        <w:rPr>
          <w:rFonts w:hint="eastAsia"/>
        </w:rPr>
        <w:br/>
      </w:r>
      <w:r>
        <w:rPr>
          <w:rFonts w:hint="eastAsia"/>
        </w:rPr>
        <w:t>　　图表 GPU芯片行业产业链分析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2019-2023年GPU芯片行业市场容量分析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2019-2023年中国GPU芯片行业产能统计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2019-2023年中国GPU芯片行业产量及增长趋势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2019-2023年中国GPU芯片市场需求量及增速统计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2023年中国GPU芯片行业需求领域分布格局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2019-2023年中国GPU芯片行业盈利情况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2019-2023年中国GPU芯片行业利润总额统计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2019-2023年中国GPU芯片进口数量分析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2019-2023年中国GPU芯片进口金额分析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2019-2023年中国GPU芯片出口数量分析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2019-2023年中国GPU芯片出口金额分析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2023年中国GPU芯片进口国家及地区分析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2023年中国GPU芯片出口国家及地区分析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2019-2023年中国GPU芯片行业企业平均规模情况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**地区GPU芯片市场规模及增长情况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2024-2030年中国GPU芯片行业产量预测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2024-2030年中国GPU芯片行业市场容量预测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2024-2030年中国GPU芯片行业市场规模预测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c130fc594e07" w:history="1">
        <w:r>
          <w:rPr>
            <w:rStyle w:val="Hyperlink"/>
          </w:rPr>
          <w:t>2024-2030年中国GPU芯片市场现状调研与发展前景趋势分析报告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fc130fc594e07" w:history="1">
        <w:r>
          <w:rPr>
            <w:rStyle w:val="Hyperlink"/>
          </w:rPr>
          <w:t>https://www.20087.com/9/22/GPUXinPianShiChangXianZhuangHeQianJing.html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25cde068b4c5b" w:history="1">
      <w:r>
        <w:rPr>
          <w:rStyle w:val="Hyperlink"/>
        </w:rPr>
        <w:t>2024-2030年中国GPU芯片市场现状调研与发展前景趋势分析报告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PUXinPianShiChangXianZhuangHeQianJing.html" TargetMode="External" Id="Rdddfc130fc59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PUXinPianShiChangXianZhuangHeQianJing.html" TargetMode="External" Id="R4b625cde068b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2024-07-06T00:24:38Z</dcterms:created>
  <dcterms:modified xsi:type="dcterms:W3CDTF">2024-07-06T01:24:38Z</dcterms:modified>
  <dc:subject>2024-2030年中国GPU芯片市场现状调研与发展前景趋势分析报告</dc:subject>
  <dc:title>2024-2030年中国GPU芯片市场现状调研与发展前景趋势分析报告</dc:title>
  <cp:keywords>2024-2030年中国GPU芯片市场现状调研与发展前景趋势分析报告</cp:keywords>
  <dc:description>2024-2030年中国GPU芯片市场现状调研与发展前景趋势分析报告</dc:description>
</cp:coreProperties>
</file>