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5420694684021" w:history="1">
              <w:r>
                <w:rPr>
                  <w:rStyle w:val="Hyperlink"/>
                </w:rPr>
                <w:t>中国中压交流发电机行业现状分析与前景趋势报告（2026-2032年）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5420694684021" w:history="1">
              <w:r>
                <w:rPr>
                  <w:rStyle w:val="Hyperlink"/>
                </w:rPr>
                <w:t>中国中压交流发电机行业现状分析与前景趋势报告（2026-2032年）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5420694684021" w:history="1">
                <w:r>
                  <w:rPr>
                    <w:rStyle w:val="Hyperlink"/>
                  </w:rPr>
                  <w:t>https://www.20087.com/9/92/ZhongYaJiaoLiuFaDianJiFaZhanXianZhuangQianJing.html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465420694684021" w:history="1">
        <w:r>
          <w:rPr>
            <w:rStyle w:val="Hyperlink"/>
          </w:rPr>
          <w:t>中国中压交流发电机行业现状分析与前景趋势报告（2026-2032年）</w:t>
        </w:r>
      </w:hyperlink>
      <w:r>
        <w:rPr>
          <w:rFonts w:hint="eastAsia"/>
        </w:rPr>
        <w:t>》，2025年中压交流发电机行业市场规模达 亿元，预计2032年市场规模将达 亿元，期间年均复合增长率（CAGR）达 %。报告全面梳理了中压交流发电机产业链，结合市场需求和市场规模等数据，深入剖析中压交流发电机行业现状。报告详细探讨了中压交流发电机市场竞争格局，重点关注重点企业及其品牌影响力，并分析了中压交流发电机价格机制和细分市场特征。通过对中压交流发电机技术现状及未来方向的评估，报告展望了中压交流发电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中压交流发电机市场概述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按照不同产品结构，中压交流发电机主要可以分为如下几个类别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中国不同产品结构中压交流发电机增长趋势2021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发动机配套中压交流发电机</w:t>
      </w:r>
      <w:r>
        <w:rPr>
          <w:rFonts w:hint="eastAsia"/>
        </w:rPr>
        <w:br/>
      </w:r>
      <w:r>
        <w:rPr>
          <w:rFonts w:hint="eastAsia"/>
        </w:rPr>
        <w:t>　　　　1.2.3 透平驱动中压发电机</w:t>
      </w:r>
      <w:r>
        <w:rPr>
          <w:rFonts w:hint="eastAsia"/>
        </w:rPr>
        <w:br/>
      </w:r>
      <w:r>
        <w:rPr>
          <w:rFonts w:hint="eastAsia"/>
        </w:rPr>
        <w:t>　　　　1.2.4 水电中压发电机</w:t>
      </w:r>
      <w:r>
        <w:rPr>
          <w:rFonts w:hint="eastAsia"/>
        </w:rPr>
        <w:br/>
      </w:r>
      <w:r>
        <w:rPr>
          <w:rFonts w:hint="eastAsia"/>
        </w:rPr>
        <w:t>　　　　1.2.5 特种中压发电机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按照不同电压等级，中压交流发电机主要可以分为如下几个类别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中国不同电压等级中压交流发电机增长趋势2021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3–5 kV 等级</w:t>
      </w:r>
      <w:r>
        <w:rPr>
          <w:rFonts w:hint="eastAsia"/>
        </w:rPr>
        <w:br/>
      </w:r>
      <w:r>
        <w:rPr>
          <w:rFonts w:hint="eastAsia"/>
        </w:rPr>
        <w:t>　　　　1.3.3 6–7.2 kV 等级</w:t>
      </w:r>
      <w:r>
        <w:rPr>
          <w:rFonts w:hint="eastAsia"/>
        </w:rPr>
        <w:br/>
      </w:r>
      <w:r>
        <w:rPr>
          <w:rFonts w:hint="eastAsia"/>
        </w:rPr>
        <w:t>　　　　1.3.4 10–12 kV 等级</w:t>
      </w:r>
      <w:r>
        <w:rPr>
          <w:rFonts w:hint="eastAsia"/>
        </w:rPr>
        <w:br/>
      </w:r>
      <w:r>
        <w:rPr>
          <w:rFonts w:hint="eastAsia"/>
        </w:rPr>
        <w:t>　　　　1.3.5 13.8–15 kV 等级</w:t>
      </w:r>
      <w:r>
        <w:rPr>
          <w:rFonts w:hint="eastAsia"/>
        </w:rPr>
        <w:br/>
      </w:r>
      <w:r>
        <w:rPr>
          <w:rFonts w:hint="eastAsia"/>
        </w:rPr>
        <w:t>　　1.4 按照不同冷却方式，中压交流发电机主要可以分为如下几个类别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中国不同冷却方式中压交流发电机增长趋势2021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开式空冷</w:t>
      </w:r>
      <w:r>
        <w:rPr>
          <w:rFonts w:hint="eastAsia"/>
        </w:rPr>
        <w:br/>
      </w:r>
      <w:r>
        <w:rPr>
          <w:rFonts w:hint="eastAsia"/>
        </w:rPr>
        <w:t>　　　　1.4.3 空空冷</w:t>
      </w:r>
      <w:r>
        <w:rPr>
          <w:rFonts w:hint="eastAsia"/>
        </w:rPr>
        <w:br/>
      </w:r>
      <w:r>
        <w:rPr>
          <w:rFonts w:hint="eastAsia"/>
        </w:rPr>
        <w:t>　　　　1.4.4 空水冷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从不同应用，中压交流发电机主要包括如下几个方面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中国不同应用中压交流发电机增长趋势2021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数据中心及关键设施</w:t>
      </w:r>
      <w:r>
        <w:rPr>
          <w:rFonts w:hint="eastAsia"/>
        </w:rPr>
        <w:br/>
      </w:r>
      <w:r>
        <w:rPr>
          <w:rFonts w:hint="eastAsia"/>
        </w:rPr>
        <w:t>　　　　1.5.3 工业现场发电</w:t>
      </w:r>
      <w:r>
        <w:rPr>
          <w:rFonts w:hint="eastAsia"/>
        </w:rPr>
        <w:br/>
      </w:r>
      <w:r>
        <w:rPr>
          <w:rFonts w:hint="eastAsia"/>
        </w:rPr>
        <w:t>　　　　1.5.4 船舶及海工</w:t>
      </w:r>
      <w:r>
        <w:rPr>
          <w:rFonts w:hint="eastAsia"/>
        </w:rPr>
        <w:br/>
      </w:r>
      <w:r>
        <w:rPr>
          <w:rFonts w:hint="eastAsia"/>
        </w:rPr>
        <w:t>　　　　1.5.5 水电及分布式可再生能源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中国中压交流发电机发展现状及未来趋势（2021-2032）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中国市场中压交流发电机收入及增长率（2021-2032）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中国市场中压交流发电机销量及增长率（2021-2032）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中国市场主要中压交流发电机厂商分析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中国市场主要厂商中压交流发电机销量及市场占有率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中国市场主要厂商中压交流发电机销量（2021-2026）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中国市场主要厂商中压交流发电机销量市场份额（2021-2026）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中国市场主要厂商中压交流发电机收入及市场占有率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中国市场主要厂商中压交流发电机收入（2021-2026）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中国市场主要厂商中压交流发电机收入市场份额（2021-2026）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2025年中国市场主要厂商中压交流发电机收入排名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中国市场主要厂商中压交流发电机价格（2021-2026）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中国市场主要厂商中压交流发电机总部及产地分布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中国市场主要厂商成立时间及中压交流发电机商业化日期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中国市场主要厂商中压交流发电机产品类型及应用</w:t>
      </w:r>
      <w:r>
        <w:rPr>
          <w:rFonts w:hint="eastAsia"/>
        </w:rPr>
        <w:br/>
      </w:r>
      <w:r>
        <w:rPr>
          <w:rFonts w:hint="eastAsia"/>
        </w:rPr>
        <w:t>　　2.7 中压交流发电机行业集中度、竞争程度分析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中压交流发电机行业集中度分析：2025年中国Top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中国市场中压交流发电机第一梯队、第二梯队和第三梯队厂商（品牌）及2025年市场份额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重点企业（30）在中国市场中压交流发电机销量、收入、价格及毛利率（2021-2026）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不同产品结构中压交流发电机分析</w:t>
      </w:r>
      <w:r>
        <w:rPr>
          <w:rFonts w:hint="eastAsia"/>
        </w:rPr>
        <w:br/>
      </w:r>
      <w:r>
        <w:rPr>
          <w:rFonts w:hint="eastAsia"/>
        </w:rPr>
        <w:t>　　4.1 中国市场不同产品结构中压交流发电机销量（2021-2032）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中国市场不同产品结构中压交流发电机销量及市场份额（2021-2026）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中国市场不同产品结构中压交流发电机销量预测（2027-2032）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中国市场不同产品结构中压交流发电机规模（2021-2032）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中国市场不同产品结构中压交流发电机规模及市场份额（2021-2026）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中国市场不同产品结构中压交流发电机规模预测（2027-2032）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中国市场不同产品结构中压交流发电机价格走势（2021-2032）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不同应用中压交流发电机分析</w:t>
      </w:r>
      <w:r>
        <w:rPr>
          <w:rFonts w:hint="eastAsia"/>
        </w:rPr>
        <w:br/>
      </w:r>
      <w:r>
        <w:rPr>
          <w:rFonts w:hint="eastAsia"/>
        </w:rPr>
        <w:t>　　5.1 中国市场不同应用中压交流发电机销量（2021-2032）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中国市场不同应用中压交流发电机销量及市场份额（2021-2026）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中国市场不同应用中压交流发电机销量预测（2027-2032）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中国市场不同应用中压交流发电机规模（2021-2032）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中国市场不同应用中压交流发电机规模及市场份额（2021-2026）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中国市场不同应用中压交流发电机规模预测（2027-2032）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中国市场不同应用中压交流发电机价格走势（2021-2032）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中压交流发电机行业发展分析---发展趋势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中压交流发电机行业发展分析---厂商壁垒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中压交流发电机行业发展分析---驱动因素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中压交流发电机行业发展分析---制约因素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中压交流发电机中国企业SWOT分析</w:t>
      </w:r>
      <w:r>
        <w:rPr>
          <w:rFonts w:hint="eastAsia"/>
        </w:rPr>
        <w:br/>
      </w:r>
      <w:r>
        <w:rPr>
          <w:rFonts w:hint="eastAsia"/>
        </w:rPr>
        <w:t>　　6.6 中压交流发电机行业发展分析---行业政策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中压交流发电机行业产业链简介</w:t>
      </w:r>
      <w:r>
        <w:rPr>
          <w:rFonts w:hint="eastAsia"/>
        </w:rPr>
        <w:br/>
      </w:r>
      <w:r>
        <w:rPr>
          <w:rFonts w:hint="eastAsia"/>
        </w:rPr>
        <w:t>　　7.2 中压交流发电机产业链分析-上游</w:t>
      </w:r>
      <w:r>
        <w:rPr>
          <w:rFonts w:hint="eastAsia"/>
        </w:rPr>
        <w:br/>
      </w:r>
      <w:r>
        <w:rPr>
          <w:rFonts w:hint="eastAsia"/>
        </w:rPr>
        <w:t>　　7.3 中压交流发电机产业链分析-中游</w:t>
      </w:r>
      <w:r>
        <w:rPr>
          <w:rFonts w:hint="eastAsia"/>
        </w:rPr>
        <w:br/>
      </w:r>
      <w:r>
        <w:rPr>
          <w:rFonts w:hint="eastAsia"/>
        </w:rPr>
        <w:t>　　7.4 中压交流发电机产业链分析-下游</w:t>
      </w:r>
      <w:r>
        <w:rPr>
          <w:rFonts w:hint="eastAsia"/>
        </w:rPr>
        <w:br/>
      </w:r>
      <w:r>
        <w:rPr>
          <w:rFonts w:hint="eastAsia"/>
        </w:rPr>
        <w:t>　　7.5 中压交流发电机行业采购模式</w:t>
      </w:r>
      <w:r>
        <w:rPr>
          <w:rFonts w:hint="eastAsia"/>
        </w:rPr>
        <w:br/>
      </w:r>
      <w:r>
        <w:rPr>
          <w:rFonts w:hint="eastAsia"/>
        </w:rPr>
        <w:t>　　7.6 中压交流发电机行业生产模式</w:t>
      </w:r>
      <w:r>
        <w:rPr>
          <w:rFonts w:hint="eastAsia"/>
        </w:rPr>
        <w:br/>
      </w:r>
      <w:r>
        <w:rPr>
          <w:rFonts w:hint="eastAsia"/>
        </w:rPr>
        <w:t>　　7.7 中压交流发电机行业销售模式及销售渠道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中国本土中压交流发电机产能、产量分析</w:t>
      </w:r>
      <w:r>
        <w:rPr>
          <w:rFonts w:hint="eastAsia"/>
        </w:rPr>
        <w:br/>
      </w:r>
      <w:r>
        <w:rPr>
          <w:rFonts w:hint="eastAsia"/>
        </w:rPr>
        <w:t>　　8.1 中国中压交流发电机供需现状及预测（2021-2032）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中国中压交流发电机产能、产量、产能利用率及发展趋势（2021-2032）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中国中压交流发电机产量、市场需求量及发展趋势（2021-2032）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中国中压交流发电机进出口分析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中国市场中压交流发电机主要进口来源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中国市场中压交流发电机主要出口目的地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不同产品结构中压交流发电机市场规模2021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不同电压等级中压交流发电机市场规模2021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不同冷却方式中压交流发电机市场规模2021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不同应用中压交流发电机市场规模2021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中国市场主要厂商中压交流发电机销量（2021-2026）&amp;（台）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中国市场主要厂商中压交流发电机销量市场份额（2021-2026）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中国市场主要厂商中压交流发电机收入（2021-2026）&amp;（万元）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中国市场主要厂商中压交流发电机收入份额（2021-2026）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2025年中国主要生产商中压交流发电机收入排名（万元）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中国市场主要厂商中压交流发电机价格（2021-2026）&amp;（千元/台）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中国市场主要厂商中压交流发电机总部及产地分布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中国市场主要厂商成立时间及中压交流发电机商业化日期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中国市场主要厂商中压交流发电机产品类型及应用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2025年中国市场中压交流发电机主要厂商市场地位（第一梯队、第二梯队和第三梯队）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中压交流发电机市场投资、并购等现状分析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中压交流发电机生产基地、总部、竞争对手及市场地位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中压交流发电机产品规格、参数及市场应用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中压交流发电机销量（台）、收入（万元）、价格（千元/台）及毛利率（2021-2026）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中国市场不同产品结构中压交流发电机销量（2021-2026）&amp;（台）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中国市场不同产品结构中压交流发电机销量市场份额（2021-2026）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中国市场不同产品结构中压交流发电机销量预测（2027-2032）&amp;（台）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中国市场不同产品结构中压交流发电机销量市场份额预测（2027-2032）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中国市场不同产品结构中压交流发电机规模（2021-2026）&amp;（万元）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中国市场不同产品结构中压交流发电机规模市场份额（2021-2026）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中国市场不同产品结构中压交流发电机规模预测（2027-2032）&amp;（万元）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中国市场不同产品结构中压交流发电机规模市场份额预测（2027-2032）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中国市场不同应用中压交流发电机销量（2021-2026）&amp;（台）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中国市场不同应用中压交流发电机销量市场份额（2021-2026）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中国市场不同应用中压交流发电机销量预测（2027-2032）&amp;（台）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中国市场不同应用中压交流发电机销量市场份额预测（2027-2032）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中国市场不同应用中压交流发电机规模（2021-2026）&amp;（万元）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中国市场不同应用中压交流发电机规模市场份额（2021-2026）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中国市场不同应用中压交流发电机规模预测（2027-2032）&amp;（万元）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中国市场不同应用中压交流发电机规模市场份额预测（2027-2032）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中压交流发电机行业发展分析---发展趋势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中压交流发电机行业发展分析---厂商壁垒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中压交流发电机行业发展分析---驱动因素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中压交流发电机行业发展分析---制约因素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中压交流发电机行业相关重点政策一览</w:t>
      </w:r>
      <w:r>
        <w:rPr>
          <w:rFonts w:hint="eastAsia"/>
        </w:rPr>
        <w:br/>
      </w:r>
      <w:r>
        <w:rPr>
          <w:rFonts w:hint="eastAsia"/>
        </w:rPr>
        <w:t>　　表 187： 中压交流发电机行业供应链分析</w:t>
      </w:r>
      <w:r>
        <w:rPr>
          <w:rFonts w:hint="eastAsia"/>
        </w:rPr>
        <w:br/>
      </w:r>
      <w:r>
        <w:rPr>
          <w:rFonts w:hint="eastAsia"/>
        </w:rPr>
        <w:t>　　表 188： 中压交流发电机上游原料供应商</w:t>
      </w:r>
      <w:r>
        <w:rPr>
          <w:rFonts w:hint="eastAsia"/>
        </w:rPr>
        <w:br/>
      </w:r>
      <w:r>
        <w:rPr>
          <w:rFonts w:hint="eastAsia"/>
        </w:rPr>
        <w:t>　　表 189： 中压交流发电机行业主要下游客户</w:t>
      </w:r>
      <w:r>
        <w:rPr>
          <w:rFonts w:hint="eastAsia"/>
        </w:rPr>
        <w:br/>
      </w:r>
      <w:r>
        <w:rPr>
          <w:rFonts w:hint="eastAsia"/>
        </w:rPr>
        <w:t>　　表 190： 中压交流发电机典型经销商</w:t>
      </w:r>
      <w:r>
        <w:rPr>
          <w:rFonts w:hint="eastAsia"/>
        </w:rPr>
        <w:br/>
      </w:r>
      <w:r>
        <w:rPr>
          <w:rFonts w:hint="eastAsia"/>
        </w:rPr>
        <w:t>　　表 191： 中国中压交流发电机产量、销量、进口量及出口量（2021-2026）&amp;（台）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中国中压交流发电机产量、销量、进口量及出口量预测（2027-2032）&amp;（台）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193： 中国市场中压交流发电机主要进口来源</w:t>
      </w:r>
      <w:r>
        <w:rPr>
          <w:rFonts w:hint="eastAsia"/>
        </w:rPr>
        <w:br/>
      </w:r>
      <w:r>
        <w:rPr>
          <w:rFonts w:hint="eastAsia"/>
        </w:rPr>
        <w:t>　　表 194： 中国市场中压交流发电机主要出口目的地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中压交流发电机产品图片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中国不同产品结构中压交流发电机市场规模市场份额2025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发动机配套中压交流发电机产品图片</w:t>
      </w:r>
      <w:r>
        <w:rPr>
          <w:rFonts w:hint="eastAsia"/>
        </w:rPr>
        <w:br/>
      </w:r>
      <w:r>
        <w:rPr>
          <w:rFonts w:hint="eastAsia"/>
        </w:rPr>
        <w:t>　　图 4： 透平驱动中压发电机产品图片</w:t>
      </w:r>
      <w:r>
        <w:rPr>
          <w:rFonts w:hint="eastAsia"/>
        </w:rPr>
        <w:br/>
      </w:r>
      <w:r>
        <w:rPr>
          <w:rFonts w:hint="eastAsia"/>
        </w:rPr>
        <w:t>　　图 5： 水电中压发电机产品图片</w:t>
      </w:r>
      <w:r>
        <w:rPr>
          <w:rFonts w:hint="eastAsia"/>
        </w:rPr>
        <w:br/>
      </w:r>
      <w:r>
        <w:rPr>
          <w:rFonts w:hint="eastAsia"/>
        </w:rPr>
        <w:t>　　图 6： 特种中压发电机产品图片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中国不同电压等级中压交流发电机市场规模市场份额2025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3–5 kV 等级产品图片</w:t>
      </w:r>
      <w:r>
        <w:rPr>
          <w:rFonts w:hint="eastAsia"/>
        </w:rPr>
        <w:br/>
      </w:r>
      <w:r>
        <w:rPr>
          <w:rFonts w:hint="eastAsia"/>
        </w:rPr>
        <w:t>　　图 10： 6–7.2 kV 等级产品图片</w:t>
      </w:r>
      <w:r>
        <w:rPr>
          <w:rFonts w:hint="eastAsia"/>
        </w:rPr>
        <w:br/>
      </w:r>
      <w:r>
        <w:rPr>
          <w:rFonts w:hint="eastAsia"/>
        </w:rPr>
        <w:t>　　图 11： 10–12 kV 等级产品图片</w:t>
      </w:r>
      <w:r>
        <w:rPr>
          <w:rFonts w:hint="eastAsia"/>
        </w:rPr>
        <w:br/>
      </w:r>
      <w:r>
        <w:rPr>
          <w:rFonts w:hint="eastAsia"/>
        </w:rPr>
        <w:t>　　图 12： 13.8–15 kV 等级产品图片</w:t>
      </w:r>
      <w:r>
        <w:rPr>
          <w:rFonts w:hint="eastAsia"/>
        </w:rPr>
        <w:br/>
      </w:r>
      <w:r>
        <w:rPr>
          <w:rFonts w:hint="eastAsia"/>
        </w:rPr>
        <w:t>　　图 13： 中国不同冷却方式中压交流发电机市场规模市场份额2025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开式空冷产品图片</w:t>
      </w:r>
      <w:r>
        <w:rPr>
          <w:rFonts w:hint="eastAsia"/>
        </w:rPr>
        <w:br/>
      </w:r>
      <w:r>
        <w:rPr>
          <w:rFonts w:hint="eastAsia"/>
        </w:rPr>
        <w:t>　　图 15： 空空冷产品图片</w:t>
      </w:r>
      <w:r>
        <w:rPr>
          <w:rFonts w:hint="eastAsia"/>
        </w:rPr>
        <w:br/>
      </w:r>
      <w:r>
        <w:rPr>
          <w:rFonts w:hint="eastAsia"/>
        </w:rPr>
        <w:t>　　图 16： 空水冷产品图片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中国不同应用中压交流发电机市场份额2025 &amp; 2032</w:t>
      </w:r>
      <w:r>
        <w:rPr>
          <w:rFonts w:hint="eastAsia"/>
        </w:rPr>
        <w:br/>
      </w:r>
      <w:r>
        <w:rPr>
          <w:rFonts w:hint="eastAsia"/>
        </w:rPr>
        <w:t>　　图 19： 数据中心及关键设施</w:t>
      </w:r>
      <w:r>
        <w:rPr>
          <w:rFonts w:hint="eastAsia"/>
        </w:rPr>
        <w:br/>
      </w:r>
      <w:r>
        <w:rPr>
          <w:rFonts w:hint="eastAsia"/>
        </w:rPr>
        <w:t>　　图 20： 工业现场发电</w:t>
      </w:r>
      <w:r>
        <w:rPr>
          <w:rFonts w:hint="eastAsia"/>
        </w:rPr>
        <w:br/>
      </w:r>
      <w:r>
        <w:rPr>
          <w:rFonts w:hint="eastAsia"/>
        </w:rPr>
        <w:t>　　图 21： 船舶及海工</w:t>
      </w:r>
      <w:r>
        <w:rPr>
          <w:rFonts w:hint="eastAsia"/>
        </w:rPr>
        <w:br/>
      </w:r>
      <w:r>
        <w:rPr>
          <w:rFonts w:hint="eastAsia"/>
        </w:rPr>
        <w:t>　　图 22： 水电及分布式可再生能源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中国市场中压交流发电机市场规模，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中国市场中压交流发电机收入及增长率（2021-2032）&amp;（万元）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中国市场中压交流发电机销量及增长率（2021-2032）&amp;（台）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2025年中国市场主要厂商中压交流发电机销量市场份额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2025年中国市场主要厂商中压交流发电机收入市场份额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2025年中国市场前五大厂商中压交流发电机市场份额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2025年中国市场中压交流发电机第一梯队、第二梯队和第三梯队厂商（品牌）及市场份额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中国市场不同产品结构中压交流发电机价格走势（2021-2032）&amp;（千元/台）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中国市场不同应用中压交流发电机价格走势（2021-2032）&amp;（千元/台）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中压交流发电机中国企业SWOT分析</w:t>
      </w:r>
      <w:r>
        <w:rPr>
          <w:rFonts w:hint="eastAsia"/>
        </w:rPr>
        <w:br/>
      </w:r>
      <w:r>
        <w:rPr>
          <w:rFonts w:hint="eastAsia"/>
        </w:rPr>
        <w:t>　　图 34： 中压交流发电机产业链</w:t>
      </w:r>
      <w:r>
        <w:rPr>
          <w:rFonts w:hint="eastAsia"/>
        </w:rPr>
        <w:br/>
      </w:r>
      <w:r>
        <w:rPr>
          <w:rFonts w:hint="eastAsia"/>
        </w:rPr>
        <w:t>　　图 35： 中压交流发电机行业采购模式分析</w:t>
      </w:r>
      <w:r>
        <w:rPr>
          <w:rFonts w:hint="eastAsia"/>
        </w:rPr>
        <w:br/>
      </w:r>
      <w:r>
        <w:rPr>
          <w:rFonts w:hint="eastAsia"/>
        </w:rPr>
        <w:t>　　图 36： 中压交流发电机行业生产模式分析</w:t>
      </w:r>
      <w:r>
        <w:rPr>
          <w:rFonts w:hint="eastAsia"/>
        </w:rPr>
        <w:br/>
      </w:r>
      <w:r>
        <w:rPr>
          <w:rFonts w:hint="eastAsia"/>
        </w:rPr>
        <w:t>　　图 37： 中压交流发电机行业销售模式分析</w:t>
      </w:r>
      <w:r>
        <w:rPr>
          <w:rFonts w:hint="eastAsia"/>
        </w:rPr>
        <w:br/>
      </w:r>
      <w:r>
        <w:rPr>
          <w:rFonts w:hint="eastAsia"/>
        </w:rPr>
        <w:t>　　图 38： 中国中压交流发电机产能、产量、产能利用率及发展趋势（2021-2032）&amp;（台）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中国中压交流发电机产量、市场需求量及发展趋势（2021-2032）&amp;（台）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5420694684021" w:history="1">
        <w:r>
          <w:rPr>
            <w:rStyle w:val="Hyperlink"/>
          </w:rPr>
          <w:t>中国中压交流发电机行业现状分析与前景趋势报告（2026-2032年）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5420694684021" w:history="1">
        <w:r>
          <w:rPr>
            <w:rStyle w:val="Hyperlink"/>
          </w:rPr>
          <w:t>https://www.20087.com/9/92/ZhongYaJiaoLiuFaDianJiFaZhanXianZhuangQianJing.html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ddf8607e74ed5" w:history="1">
      <w:r>
        <w:rPr>
          <w:rStyle w:val="Hyperlink"/>
        </w:rPr>
        <w:t>中国中压交流发电机行业现状分析与前景趋势报告（2026-2032年）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ZhongYaJiaoLiuFaDianJiFaZhanXianZhuangQianJing.html" TargetMode="External" Id="Re46542069468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ZhongYaJiaoLiuFaDianJiFaZhanXianZhuangQianJing.html" TargetMode="External" Id="R6c5ddf8607e7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2026-05-14T05:48:40Z</dcterms:created>
  <dcterms:modified xsi:type="dcterms:W3CDTF">2026-05-14T06:48:40Z</dcterms:modified>
  <dc:subject>中国中压交流发电机行业现状分析与前景趋势报告（2026-2032年）</dc:subject>
  <dc:title>中国中压交流发电机行业现状分析与前景趋势报告（2026-2032年）</dc:title>
  <cp:keywords>中国中压交流发电机行业现状分析与前景趋势报告（2026-2032年）</cp:keywords>
  <dc:description>中国中压交流发电机行业现状分析与前景趋势报告（2026-2032年）</dc:description>
</cp:coreProperties>
</file>