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e9a33da7e4714" w:history="1">
              <w:r>
                <w:rPr>
                  <w:rStyle w:val="Hyperlink"/>
                </w:rPr>
                <w:t>中国光刻胶溶剂行业研究分析与发展前景预测报告（2026-2032年）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e9a33da7e4714" w:history="1">
              <w:r>
                <w:rPr>
                  <w:rStyle w:val="Hyperlink"/>
                </w:rPr>
                <w:t>中国光刻胶溶剂行业研究分析与发展前景预测报告（2026-2032年）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e9a33da7e4714" w:history="1">
                <w:r>
                  <w:rPr>
                    <w:rStyle w:val="Hyperlink"/>
                  </w:rPr>
                  <w:t>https://www.20087.com/9/92/GuangKeJiaoRongJiHangYeQianJingQuShi.html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be9a33da7e4714" w:history="1">
        <w:r>
          <w:rPr>
            <w:rStyle w:val="Hyperlink"/>
          </w:rPr>
          <w:t>中国光刻胶溶剂行业研究分析与发展前景预测报告（2026-2032年）</w:t>
        </w:r>
      </w:hyperlink>
      <w:r>
        <w:rPr>
          <w:rFonts w:hint="eastAsia"/>
        </w:rPr>
        <w:t>》，2025年光刻胶溶剂行业市场规模达 亿元，预计2032年市场规模将达 亿元，期间年均复合增长率（CAGR）达 %。报告基于统计局、相关行业协会及科研机构的详实数据，系统呈现光刻胶溶剂行业市场规模、技术发展现状及未来趋势，客观分析光刻胶溶剂行业竞争格局与主要企业经营状况。报告从光刻胶溶剂供需关系、政策环境等维度，评估了光刻胶溶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光刻胶溶剂行业相关概述</w:t>
      </w:r>
      <w:r>
        <w:rPr>
          <w:rFonts w:hint="eastAsia"/>
        </w:rPr>
        <w:br/>
      </w:r>
      <w:r>
        <w:rPr>
          <w:rFonts w:hint="eastAsia"/>
        </w:rPr>
        <w:t>　　　　一、光刻胶溶剂行业定义及特点</w:t>
      </w:r>
      <w:r>
        <w:rPr>
          <w:rFonts w:hint="eastAsia"/>
        </w:rPr>
        <w:br/>
      </w:r>
      <w:r>
        <w:rPr>
          <w:rFonts w:hint="eastAsia"/>
        </w:rPr>
        <w:t>　　　　　　1、光刻胶溶剂行业定义</w:t>
      </w:r>
      <w:r>
        <w:rPr>
          <w:rFonts w:hint="eastAsia"/>
        </w:rPr>
        <w:br/>
      </w:r>
      <w:r>
        <w:rPr>
          <w:rFonts w:hint="eastAsia"/>
        </w:rPr>
        <w:t>　　　　　　2、光刻胶溶剂行业特点</w:t>
      </w:r>
      <w:r>
        <w:rPr>
          <w:rFonts w:hint="eastAsia"/>
        </w:rPr>
        <w:br/>
      </w:r>
      <w:r>
        <w:rPr>
          <w:rFonts w:hint="eastAsia"/>
        </w:rPr>
        <w:t>　　　　二、光刻胶溶剂行业经营模式分析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1、光刻胶溶剂生产模式</w:t>
      </w:r>
      <w:r>
        <w:rPr>
          <w:rFonts w:hint="eastAsia"/>
        </w:rPr>
        <w:br/>
      </w:r>
      <w:r>
        <w:rPr>
          <w:rFonts w:hint="eastAsia"/>
        </w:rPr>
        <w:t>　　　　　　2、光刻胶溶剂采购模式</w:t>
      </w:r>
      <w:r>
        <w:rPr>
          <w:rFonts w:hint="eastAsia"/>
        </w:rPr>
        <w:br/>
      </w:r>
      <w:r>
        <w:rPr>
          <w:rFonts w:hint="eastAsia"/>
        </w:rPr>
        <w:t>　　　　　　3、光刻胶溶剂销售模式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2026年中国光刻胶溶剂行业发展环境分析</w:t>
      </w:r>
      <w:r>
        <w:rPr>
          <w:rFonts w:hint="eastAsia"/>
        </w:rPr>
        <w:br/>
      </w:r>
      <w:r>
        <w:rPr>
          <w:rFonts w:hint="eastAsia"/>
        </w:rPr>
        <w:t>　　第一节 光刻胶溶剂经济环境分析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光刻胶溶剂政策环境分析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2025-2026年光刻胶溶剂行业技术发展现状及趋势分析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光刻胶溶剂行业技术发展现状分析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国内外光刻胶溶剂行业技术差异与原因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光刻胶溶剂行业技术发展方向、趋势预测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提升光刻胶溶剂行业技术能力策略建议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2026年世界光刻胶溶剂行业市场运行形势分析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2026年全球光刻胶溶剂行业发展概况</w:t>
      </w:r>
      <w:r>
        <w:rPr>
          <w:rFonts w:hint="eastAsia"/>
        </w:rPr>
        <w:br/>
      </w:r>
      <w:r>
        <w:rPr>
          <w:rFonts w:hint="eastAsia"/>
        </w:rPr>
        <w:t>　　第二节 世界光刻胶溶剂行业发展走势</w:t>
      </w:r>
      <w:r>
        <w:rPr>
          <w:rFonts w:hint="eastAsia"/>
        </w:rPr>
        <w:br/>
      </w:r>
      <w:r>
        <w:rPr>
          <w:rFonts w:hint="eastAsia"/>
        </w:rPr>
        <w:t>　　　　一、全球光刻胶溶剂行业市场分布情况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二、全球光刻胶溶剂行业发展趋势分析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全球光刻胶溶剂行业重点国家和区域分析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中国光刻胶溶剂行业市场供需状况分析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中国光刻胶溶剂行业市场规模情况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中国光刻胶溶剂行业盈利情况分析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中国光刻胶溶剂行业市场需求状况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一、2020-2025年光刻胶溶剂行业市场需求情况</w:t>
      </w:r>
      <w:r>
        <w:rPr>
          <w:rFonts w:hint="eastAsia"/>
        </w:rPr>
        <w:br/>
      </w:r>
      <w:r>
        <w:rPr>
          <w:rFonts w:hint="eastAsia"/>
        </w:rPr>
        <w:t>　　　　二、光刻胶溶剂行业市场需求特点分析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三、2026-2032年光刻胶溶剂行业市场需求预测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中国光刻胶溶剂行业产量情况分析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一、2020-2025年光刻胶溶剂行业产量统计分析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二、光刻胶溶剂行业区域产量分析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三、2026-2032年光刻胶溶剂行业产量预测分析</w:t>
      </w:r>
      <w:r>
        <w:rPr>
          <w:rFonts w:hint="eastAsia"/>
        </w:rPr>
        <w:br/>
      </w:r>
      <w:r>
        <w:rPr>
          <w:rFonts w:hint="eastAsia"/>
        </w:rPr>
        <w:t>　　第五节 光刻胶溶剂行业市场供需平衡状况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中国光刻胶溶剂行业进出口情况分析预测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2020-2025年中国光刻胶溶剂行业进出口情况分析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一、2020-2025年中国光刻胶溶剂行业进口分析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二、2020-2025年中国光刻胶溶剂行业出口分析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2026-2032年中国光刻胶溶剂行业进出口情况预测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影响光刻胶溶剂行业进出口变化的主要原因分析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2020-2025年中国光刻胶溶剂行业重点地区调研分析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一、中国光刻胶溶剂行业重点区域市场结构调研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六、**地区光刻胶溶剂市场调研分析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光刻胶溶剂行业细分产品市场调研分析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中国光刻胶溶剂行业市场行情分析预测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光刻胶溶剂价格影响因素分析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2020-2025年中国光刻胶溶剂市场价格趋向分析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2026-2032年中国光刻胶溶剂市场价格趋向预测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光刻胶溶剂行业上、下游市场分析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光刻胶溶剂行业上游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光刻胶溶剂行业下游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光刻胶溶剂行业竞争格局分析</w:t>
      </w:r>
      <w:r>
        <w:rPr>
          <w:rFonts w:hint="eastAsia"/>
        </w:rPr>
        <w:br/>
      </w:r>
      <w:r>
        <w:rPr>
          <w:rFonts w:hint="eastAsia"/>
        </w:rPr>
        <w:t>　　第一节 光刻胶溶剂行业集中度分析</w:t>
      </w:r>
      <w:r>
        <w:rPr>
          <w:rFonts w:hint="eastAsia"/>
        </w:rPr>
        <w:br/>
      </w:r>
      <w:r>
        <w:rPr>
          <w:rFonts w:hint="eastAsia"/>
        </w:rPr>
        <w:t>　　　　一、光刻胶溶剂市场集中度分析</w:t>
      </w:r>
      <w:r>
        <w:rPr>
          <w:rFonts w:hint="eastAsia"/>
        </w:rPr>
        <w:br/>
      </w:r>
      <w:r>
        <w:rPr>
          <w:rFonts w:hint="eastAsia"/>
        </w:rPr>
        <w:t>　　　　二、光刻胶溶剂企业集中度分析</w:t>
      </w:r>
      <w:r>
        <w:rPr>
          <w:rFonts w:hint="eastAsia"/>
        </w:rPr>
        <w:br/>
      </w:r>
      <w:r>
        <w:rPr>
          <w:rFonts w:hint="eastAsia"/>
        </w:rPr>
        <w:t>　　　　三、光刻胶溶剂区域集中度分析</w:t>
      </w:r>
      <w:r>
        <w:rPr>
          <w:rFonts w:hint="eastAsia"/>
        </w:rPr>
        <w:br/>
      </w:r>
      <w:r>
        <w:rPr>
          <w:rFonts w:hint="eastAsia"/>
        </w:rPr>
        <w:t>　　第二节 光刻胶溶剂行业竞争格局分析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一、2026年光刻胶溶剂行业竞争分析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二、2026年中外光刻胶溶剂产品竞争分析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三、2020-2025年中国光刻胶溶剂市场竞争分析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四、2026-2032年国内主要光刻胶溶剂企业动向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光刻胶溶剂重点企业（一）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光刻胶溶剂重点企业（二）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光刻胶溶剂重点企业（三）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光刻胶溶剂重点企业（四）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光刻胶溶剂重点企业（五）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光刻胶溶剂重点企业（六）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光刻胶溶剂企业发展策略分析</w:t>
      </w:r>
      <w:r>
        <w:rPr>
          <w:rFonts w:hint="eastAsia"/>
        </w:rPr>
        <w:br/>
      </w:r>
      <w:r>
        <w:rPr>
          <w:rFonts w:hint="eastAsia"/>
        </w:rPr>
        <w:t>　　第一节 光刻胶溶剂市场策略分析</w:t>
      </w:r>
      <w:r>
        <w:rPr>
          <w:rFonts w:hint="eastAsia"/>
        </w:rPr>
        <w:br/>
      </w:r>
      <w:r>
        <w:rPr>
          <w:rFonts w:hint="eastAsia"/>
        </w:rPr>
        <w:t>　　　　一、光刻胶溶剂价格策略分析</w:t>
      </w:r>
      <w:r>
        <w:rPr>
          <w:rFonts w:hint="eastAsia"/>
        </w:rPr>
        <w:br/>
      </w:r>
      <w:r>
        <w:rPr>
          <w:rFonts w:hint="eastAsia"/>
        </w:rPr>
        <w:t>　　　　二、光刻胶溶剂渠道策略分析</w:t>
      </w:r>
      <w:r>
        <w:rPr>
          <w:rFonts w:hint="eastAsia"/>
        </w:rPr>
        <w:br/>
      </w:r>
      <w:r>
        <w:rPr>
          <w:rFonts w:hint="eastAsia"/>
        </w:rPr>
        <w:t>　　第二节 光刻胶溶剂销售策略分析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提高光刻胶溶剂企业竞争力的策略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一、提高中国光刻胶溶剂企业核心竞争力的对策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二、光刻胶溶剂企业提升竞争力的主要方向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三、影响光刻胶溶剂企业核心竞争力的因素及提升途径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四、提高光刻胶溶剂企业竞争力的策略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对我国光刻胶溶剂品牌的战略思考</w:t>
      </w:r>
      <w:r>
        <w:rPr>
          <w:rFonts w:hint="eastAsia"/>
        </w:rPr>
        <w:br/>
      </w:r>
      <w:r>
        <w:rPr>
          <w:rFonts w:hint="eastAsia"/>
        </w:rPr>
        <w:t>　　　　一、光刻胶溶剂实施品牌战略的意义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二、光刻胶溶剂企业品牌的现状分析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三、我国光刻胶溶剂企业的品牌战略</w:t>
      </w:r>
      <w:r>
        <w:rPr>
          <w:rFonts w:hint="eastAsia"/>
        </w:rPr>
        <w:br/>
      </w:r>
      <w:r>
        <w:rPr>
          <w:rFonts w:hint="eastAsia"/>
        </w:rPr>
        <w:t>　　　　四、光刻胶溶剂品牌战略管理的策略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中国光刻胶溶剂行业营销策略分析</w:t>
      </w:r>
      <w:r>
        <w:rPr>
          <w:rFonts w:hint="eastAsia"/>
        </w:rPr>
        <w:br/>
      </w:r>
      <w:r>
        <w:rPr>
          <w:rFonts w:hint="eastAsia"/>
        </w:rPr>
        <w:t>　　第一节 光刻胶溶剂市场推广策略研究分析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一、做好光刻胶溶剂产品导入</w:t>
      </w:r>
      <w:r>
        <w:rPr>
          <w:rFonts w:hint="eastAsia"/>
        </w:rPr>
        <w:br/>
      </w:r>
      <w:r>
        <w:rPr>
          <w:rFonts w:hint="eastAsia"/>
        </w:rPr>
        <w:t>　　　　二、做好光刻胶溶剂产品组合和产品线决策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三、光刻胶溶剂行业城市市场推广策略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光刻胶溶剂行业渠道营销研究分析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一、光刻胶溶剂行业营销环境分析</w:t>
      </w:r>
      <w:r>
        <w:rPr>
          <w:rFonts w:hint="eastAsia"/>
        </w:rPr>
        <w:br/>
      </w:r>
      <w:r>
        <w:rPr>
          <w:rFonts w:hint="eastAsia"/>
        </w:rPr>
        <w:t>　　　　二、光刻胶溶剂行业现存的营销渠道分析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三、光刻胶溶剂行业终端市场营销管理策略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光刻胶溶剂行业营销战略研究分析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一、中国光刻胶溶剂行业有效整合营销策略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二、建立光刻胶溶剂行业厂商的双嬴模式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2026-2032年中国光刻胶溶剂行业前景与风险预测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2026年光刻胶溶剂市场前景分析</w:t>
      </w:r>
      <w:r>
        <w:rPr>
          <w:rFonts w:hint="eastAsia"/>
        </w:rPr>
        <w:br/>
      </w:r>
      <w:r>
        <w:rPr>
          <w:rFonts w:hint="eastAsia"/>
        </w:rPr>
        <w:t>　　第二节 2026年光刻胶溶剂发展趋势预测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2026-2032年中国光刻胶溶剂行业投资特性分析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三、2026-2032年中国光刻胶溶剂行业盈利因素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2026-2032年中国光刻胶溶剂行业投资机会分析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2026-2032年中国光刻胶溶剂行业投资风险分析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一、2026-2032年中国光刻胶溶剂行业市场竞争风险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二、2026-2032年中国光刻胶溶剂行业技术风险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三、2026-2032年中国光刻胶溶剂行业政策风险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四、2026-2032年中国光刻胶溶剂行业进入退出风险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2026-2032年中国光刻胶溶剂行业盈利模式与投资策略分析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国外光刻胶溶剂行业投资现状及经营模式分析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一、境外光刻胶溶剂行业成长情况调查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中国光刻胶溶剂行业商业模式探讨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中国光刻胶溶剂行业投资国际化发展战略分析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中国光刻胶溶剂行业投资策略分析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中国光刻胶溶剂行业资本运作战略选择方案研究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中^智林－中国光刻胶溶剂行业多元化经营战略的可行性分析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光刻胶溶剂行业历程</w:t>
      </w:r>
      <w:r>
        <w:rPr>
          <w:rFonts w:hint="eastAsia"/>
        </w:rPr>
        <w:br/>
      </w:r>
      <w:r>
        <w:rPr>
          <w:rFonts w:hint="eastAsia"/>
        </w:rPr>
        <w:t>　　图表 光刻胶溶剂行业生命周期</w:t>
      </w:r>
      <w:r>
        <w:rPr>
          <w:rFonts w:hint="eastAsia"/>
        </w:rPr>
        <w:br/>
      </w:r>
      <w:r>
        <w:rPr>
          <w:rFonts w:hint="eastAsia"/>
        </w:rPr>
        <w:t>　　图表 光刻胶溶剂行业产业链分析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2020-2025年光刻胶溶剂行业市场容量分析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2020-2025年中国光刻胶溶剂市场需求量及增速统计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2025年中国光刻胶溶剂行业需求领域分布格局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2020-2025年中国光刻胶溶剂进口金额分析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2020-2025年中国光刻胶溶剂出口数量分析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2020-2025年中国光刻胶溶剂出口金额分析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2025年中国光刻胶溶剂进口国家及地区分析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2025年中国光刻胶溶剂出口国家及地区分析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2020-2025年中国光刻胶溶剂行业企业平均规模情况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**地区光刻胶溶剂市场规模及增长情况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**地区光刻胶溶剂行业市场需求情况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光刻胶溶剂重点企业（三）成长能力情况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2026-2032年中国光刻胶溶剂市场前景分析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2026-2032年中国光刻胶溶剂行业发展趋势预测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e9a33da7e4714" w:history="1">
        <w:r>
          <w:rPr>
            <w:rStyle w:val="Hyperlink"/>
          </w:rPr>
          <w:t>中国光刻胶溶剂行业研究分析与发展前景预测报告（2026-2032年）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e9a33da7e4714" w:history="1">
        <w:r>
          <w:rPr>
            <w:rStyle w:val="Hyperlink"/>
          </w:rPr>
          <w:t>https://www.20087.com/9/92/GuangKeJiaoRongJiHangYeQianJingQuShi.html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热点：光刻胶溶剂龙头公司、光刻胶溶剂PMA、光刻胶溶剂PMA上市公司、光刻胶溶剂丙二醇甲醚醋酸酯、光刻胶溶剂多少钱一吨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bd80d96df4956" w:history="1">
      <w:r>
        <w:rPr>
          <w:rStyle w:val="Hyperlink"/>
        </w:rPr>
        <w:t>中国光刻胶溶剂行业研究分析与发展前景预测报告（2026-2032年）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angKeJiaoRongJiHangYeQianJingQuShi.html" TargetMode="External" Id="Rebbe9a33da7e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angKeJiaoRongJiHangYeQianJingQuShi.html" TargetMode="External" Id="R9adbd80d96df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2026-05-03T01:40:23Z</dcterms:created>
  <dcterms:modified xsi:type="dcterms:W3CDTF">2026-05-03T02:40:23Z</dcterms:modified>
  <dc:subject>中国光刻胶溶剂行业研究分析与发展前景预测报告（2026-2032年）</dc:subject>
  <dc:title>中国光刻胶溶剂行业研究分析与发展前景预测报告（2026-2032年）</dc:title>
  <cp:keywords>中国光刻胶溶剂行业研究分析与发展前景预测报告（2026-2032年）</cp:keywords>
  <dc:description>中国光刻胶溶剂行业研究分析与发展前景预测报告（2026-2032年）</dc:description>
</cp:coreProperties>
</file>