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f600bd1ba4727" w:history="1">
              <w:r>
                <w:rPr>
                  <w:rStyle w:val="Hyperlink"/>
                </w:rPr>
                <w:t>2026-2032年中国单轴破碎机发展现状与前景趋势分析报告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f600bd1ba4727" w:history="1">
              <w:r>
                <w:rPr>
                  <w:rStyle w:val="Hyperlink"/>
                </w:rPr>
                <w:t>2026-2032年中国单轴破碎机发展现状与前景趋势分析报告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f600bd1ba4727" w:history="1">
                <w:r>
                  <w:rPr>
                    <w:rStyle w:val="Hyperlink"/>
                  </w:rPr>
                  <w:t>https://www.20087.com/9/02/DanZhouPoSuiJiFaZhanQianJingFenXi.html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破碎机是固废处理与资源回收产业链的前端核心装备，广泛应用于塑料、橡胶、木材及生活垃圾的减容与预处理。目前，设备技术主要集中在刀具材料的耐磨性、刀箱结构的抗冲击性以及液压驱动系统的稳定性上。通过低速剪切与高扭矩撕裂，单轴破碎机能够有效处理各种形状复杂、韧性强的物料。随着环保政策对固废资源化利用要求的提升，具备防堵塞、自动反转及过载保护功能的智能控制系统已成为行业标配。目前，市场竞争焦点在于针对特定物料（如薄膜、轮胎、电子垃圾）的定制化刀具设计与产量优化，推动了设备向重型化、专业化方向发展。</w:t>
      </w:r>
      <w:r>
        <w:rPr>
          <w:rFonts w:hint="eastAsia"/>
        </w:rPr>
        <w:br/>
      </w:r>
      <w:r>
        <w:rPr>
          <w:rFonts w:hint="eastAsia"/>
        </w:rPr>
        <w:t>　　未来，单轴破碎机将深度融入工业物联网与循环经济体系。市场调研网指出，人工智能与机器视觉技术的结合，将赋予设备识别入料成分与自动调整转速、扭矩的能力，实现针对不同硬度与密度物料的自适应破碎，最大化能效比。在结构设计上，模块化刀箱与快换刀具技术的应用将大幅缩短维护时间，降低运营成本。此外，为了适应分布式回收站的需求，具备移动便捷、安装快速特性的撬装式破碎站将受到青睐。单轴破碎机将不再仅仅是物理粉碎工具，而是演变为集物料识别、智能破碎与数据反馈于一体的资源再生处理中心，助力固废处理行业实现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df600bd1ba4727" w:history="1">
        <w:r>
          <w:rPr>
            <w:rStyle w:val="Hyperlink"/>
          </w:rPr>
          <w:t>2026-2032年中国单轴破碎机发展现状与前景趋势分析报告</w:t>
        </w:r>
      </w:hyperlink>
      <w:r>
        <w:rPr>
          <w:rFonts w:hint="eastAsia"/>
        </w:rPr>
        <w:t>》，2025年单轴破碎机行业市场规模达 亿元，预计2032年市场规模将达 亿元，期间年均复合增长率（CAGR）达 %。报告依托权威数据资源和长期市场监测，对单轴破碎机市场现状进行了系统分析，并结合单轴破碎机行业特点对未来发展趋势作出科学预判。报告深入探讨了单轴破碎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中国不同产品类型单轴破碎机增长趋势2021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处理能力：25-400 kg/h</w:t>
      </w:r>
      <w:r>
        <w:rPr>
          <w:rFonts w:hint="eastAsia"/>
        </w:rPr>
        <w:br/>
      </w:r>
      <w:r>
        <w:rPr>
          <w:rFonts w:hint="eastAsia"/>
        </w:rPr>
        <w:t>　　　　1.2.3 处理能力：800-4000 kg/h</w:t>
      </w:r>
      <w:r>
        <w:rPr>
          <w:rFonts w:hint="eastAsia"/>
        </w:rPr>
        <w:br/>
      </w:r>
      <w:r>
        <w:rPr>
          <w:rFonts w:hint="eastAsia"/>
        </w:rPr>
        <w:t>　　1.3 按照不同刀辊结构，单轴破碎机主要可以分为如下几个类别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中国不同刀辊结构单轴破碎机增长趋势2021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螺旋排列刀辊</w:t>
      </w:r>
      <w:r>
        <w:rPr>
          <w:rFonts w:hint="eastAsia"/>
        </w:rPr>
        <w:br/>
      </w:r>
      <w:r>
        <w:rPr>
          <w:rFonts w:hint="eastAsia"/>
        </w:rPr>
        <w:t>　　　　1.3.3 十字排列刀辊</w:t>
      </w:r>
      <w:r>
        <w:rPr>
          <w:rFonts w:hint="eastAsia"/>
        </w:rPr>
        <w:br/>
      </w:r>
      <w:r>
        <w:rPr>
          <w:rFonts w:hint="eastAsia"/>
        </w:rPr>
        <w:t>　　　　1.3.4 V形排列刀辊</w:t>
      </w:r>
      <w:r>
        <w:rPr>
          <w:rFonts w:hint="eastAsia"/>
        </w:rPr>
        <w:br/>
      </w:r>
      <w:r>
        <w:rPr>
          <w:rFonts w:hint="eastAsia"/>
        </w:rPr>
        <w:t>　　1.4 按照不同转子直径，单轴破碎机主要可以分为如下几个类别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中国不同转子直径单轴破碎机增长趋势2021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转子直径：Φ220-400 mm</w:t>
      </w:r>
      <w:r>
        <w:rPr>
          <w:rFonts w:hint="eastAsia"/>
        </w:rPr>
        <w:br/>
      </w:r>
      <w:r>
        <w:rPr>
          <w:rFonts w:hint="eastAsia"/>
        </w:rPr>
        <w:t>　　　　1.4.3 转子直径：Φ450-500 mm</w:t>
      </w:r>
      <w:r>
        <w:rPr>
          <w:rFonts w:hint="eastAsia"/>
        </w:rPr>
        <w:br/>
      </w:r>
      <w:r>
        <w:rPr>
          <w:rFonts w:hint="eastAsia"/>
        </w:rPr>
        <w:t>　　1.5 从不同应用，单轴破碎机主要包括如下几个方面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中国不同应用单轴破碎机增长趋势2021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环保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中国单轴破碎机发展现状及未来趋势（2021-2032）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中国市场单轴破碎机收入及增长率（2021-2032）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中国市场单轴破碎机销量及增长率（2021-2032）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中国市场主要单轴破碎机厂商分析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中国市场主要厂商单轴破碎机销量及市场占有率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中国市场主要厂商单轴破碎机销量（2021-2026）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中国市场主要厂商单轴破碎机收入及市场占有率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中国市场主要厂商单轴破碎机收入（2021-2026）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中国市场主要厂商单轴破碎机收入市场份额（2021-2026）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2025年中国市场主要厂商单轴破碎机收入排名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中国市场主要厂商单轴破碎机价格（2021-2026）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中国市场主要厂商单轴破碎机总部及产地分布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中国市场主要厂商成立时间及单轴破碎机商业化日期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中国市场主要厂商单轴破碎机产品类型及应用</w:t>
      </w:r>
      <w:r>
        <w:rPr>
          <w:rFonts w:hint="eastAsia"/>
        </w:rPr>
        <w:br/>
      </w:r>
      <w:r>
        <w:rPr>
          <w:rFonts w:hint="eastAsia"/>
        </w:rPr>
        <w:t>　　2.7 单轴破碎机行业集中度、竞争程度分析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单轴破碎机行业集中度分析：2025年中国Top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中国市场单轴破碎机第一梯队、第二梯队和第三梯队厂商（品牌）及2025年市场份额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重点企业（17）在中国市场单轴破碎机销量、收入、价格及毛利率（2021-2026）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不同产品类型单轴破碎机分析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中国市场不同产品类型单轴破碎机销量（2021-2032）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中国市场不同产品类型单轴破碎机销量及市场份额（2021-2026）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中国市场不同产品类型单轴破碎机销量预测（2027-2032）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中国市场不同产品类型单轴破碎机规模（2021-2032）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中国市场不同产品类型单轴破碎机规模及市场份额（2021-2026）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中国市场不同产品类型单轴破碎机规模预测（2027-2032）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中国市场不同产品类型单轴破碎机价格走势（2021-2032）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不同应用单轴破碎机分析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中国市场不同应用单轴破碎机销量（2021-2032）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中国市场不同应用单轴破碎机销量及市场份额（2021-2026）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中国市场不同应用单轴破碎机销量预测（2027-2032）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中国市场不同应用单轴破碎机规模（2021-2032）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中国市场不同应用单轴破碎机规模及市场份额（2021-2026）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中国市场不同应用单轴破碎机规模预测（2027-2032）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中国市场不同应用单轴破碎机价格走势（2021-2032）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单轴破碎机行业发展分析---发展趋势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单轴破碎机行业发展分析---厂商壁垒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单轴破碎机行业发展分析---驱动因素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单轴破碎机行业发展分析---制约因素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单轴破碎机中国企业SWOT分析</w:t>
      </w:r>
      <w:r>
        <w:rPr>
          <w:rFonts w:hint="eastAsia"/>
        </w:rPr>
        <w:br/>
      </w:r>
      <w:r>
        <w:rPr>
          <w:rFonts w:hint="eastAsia"/>
        </w:rPr>
        <w:t>　　6.6 单轴破碎机行业发展分析---行业政策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单轴破碎机行业产业链简介</w:t>
      </w:r>
      <w:r>
        <w:rPr>
          <w:rFonts w:hint="eastAsia"/>
        </w:rPr>
        <w:br/>
      </w:r>
      <w:r>
        <w:rPr>
          <w:rFonts w:hint="eastAsia"/>
        </w:rPr>
        <w:t>　　7.2 单轴破碎机产业链分析-上游</w:t>
      </w:r>
      <w:r>
        <w:rPr>
          <w:rFonts w:hint="eastAsia"/>
        </w:rPr>
        <w:br/>
      </w:r>
      <w:r>
        <w:rPr>
          <w:rFonts w:hint="eastAsia"/>
        </w:rPr>
        <w:t>　　7.3 单轴破碎机产业链分析-中游</w:t>
      </w:r>
      <w:r>
        <w:rPr>
          <w:rFonts w:hint="eastAsia"/>
        </w:rPr>
        <w:br/>
      </w:r>
      <w:r>
        <w:rPr>
          <w:rFonts w:hint="eastAsia"/>
        </w:rPr>
        <w:t>　　7.4 单轴破碎机产业链分析-下游</w:t>
      </w:r>
      <w:r>
        <w:rPr>
          <w:rFonts w:hint="eastAsia"/>
        </w:rPr>
        <w:br/>
      </w:r>
      <w:r>
        <w:rPr>
          <w:rFonts w:hint="eastAsia"/>
        </w:rPr>
        <w:t>　　7.5 单轴破碎机行业采购模式</w:t>
      </w:r>
      <w:r>
        <w:rPr>
          <w:rFonts w:hint="eastAsia"/>
        </w:rPr>
        <w:br/>
      </w:r>
      <w:r>
        <w:rPr>
          <w:rFonts w:hint="eastAsia"/>
        </w:rPr>
        <w:t>　　7.6 单轴破碎机行业生产模式</w:t>
      </w:r>
      <w:r>
        <w:rPr>
          <w:rFonts w:hint="eastAsia"/>
        </w:rPr>
        <w:br/>
      </w:r>
      <w:r>
        <w:rPr>
          <w:rFonts w:hint="eastAsia"/>
        </w:rPr>
        <w:t>　　7.7 单轴破碎机行业销售模式及销售渠道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中国本土单轴破碎机产能、产量分析</w:t>
      </w:r>
      <w:r>
        <w:rPr>
          <w:rFonts w:hint="eastAsia"/>
        </w:rPr>
        <w:br/>
      </w:r>
      <w:r>
        <w:rPr>
          <w:rFonts w:hint="eastAsia"/>
        </w:rPr>
        <w:t>　　8.1 中国单轴破碎机供需现状及预测（2021-2032）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中国单轴破碎机产能、产量、产能利用率及发展趋势（2021-2032）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中国单轴破碎机产量、市场需求量及发展趋势（2021-2032）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中国单轴破碎机进出口分析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中国市场单轴破碎机主要进口来源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中国市场单轴破碎机主要出口目的地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不同产品类型单轴破碎机市场规模2021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不同刀辊结构单轴破碎机市场规模2021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不同转子直径单轴破碎机市场规模2021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不同应用单轴破碎机市场规模2021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中国市场主要厂商单轴破碎机销量（2021-2026）&amp;（台）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中国市场主要厂商单轴破碎机收入（2021-2026）&amp;（万元）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中国市场主要厂商单轴破碎机收入份额（2021-2026）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2025年中国主要生产商单轴破碎机收入排名（万元）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中国市场主要厂商单轴破碎机价格（2021-2026）&amp;（元/台）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中国市场主要厂商单轴破碎机总部及产地分布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中国市场主要厂商成立时间及单轴破碎机商业化日期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中国市场主要厂商单轴破碎机产品类型及应用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2025年中国市场单轴破碎机主要厂商市场地位（第一梯队、第二梯队和第三梯队）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单轴破碎机市场投资、并购等现状分析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单轴破碎机生产基地、总部、竞争对手及市场地位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单轴破碎机产品规格、参数及市场应用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单轴破碎机销量（台）、收入（万元）、价格（元/台）及毛利率（2021-2026）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中国市场不同产品类型单轴破碎机销量（2021-2026）&amp;（台）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中国市场不同产品类型单轴破碎机销量预测（2027-2032）&amp;（台）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中国市场不同产品类型单轴破碎机销量市场份额预测（2027-2032）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中国市场不同产品类型单轴破碎机规模（2021-2026）&amp;（万元）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中国市场不同产品类型单轴破碎机规模市场份额（2021-2026）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中国市场不同产品类型单轴破碎机规模预测（2027-2032）&amp;（万元）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中国市场不同产品类型单轴破碎机规模市场份额预测（2027-2032）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中国市场不同应用单轴破碎机销量（2021-2026）&amp;（台）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中国市场不同应用单轴破碎机销量市场份额（2021-2026）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中国市场不同应用单轴破碎机销量预测（2027-2032）&amp;（台）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中国市场不同应用单轴破碎机销量市场份额预测（2027-2032）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中国市场不同应用单轴破碎机规模（2021-2026）&amp;（万元）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中国市场不同应用单轴破碎机规模市场份额（2021-2026）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中国市场不同应用单轴破碎机规模预测（2027-2032）&amp;（万元）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中国市场不同应用单轴破碎机规模市场份额预测（2027-2032）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单轴破碎机行业发展分析---发展趋势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单轴破碎机行业发展分析---厂商壁垒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单轴破碎机行业发展分析---驱动因素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单轴破碎机行业发展分析---制约因素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单轴破碎机行业相关重点政策一览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单轴破碎机行业供应链分析</w:t>
      </w:r>
      <w:r>
        <w:rPr>
          <w:rFonts w:hint="eastAsia"/>
        </w:rPr>
        <w:br/>
      </w:r>
      <w:r>
        <w:rPr>
          <w:rFonts w:hint="eastAsia"/>
        </w:rPr>
        <w:t>　　表 123： 单轴破碎机上游原料供应商</w:t>
      </w:r>
      <w:r>
        <w:rPr>
          <w:rFonts w:hint="eastAsia"/>
        </w:rPr>
        <w:br/>
      </w:r>
      <w:r>
        <w:rPr>
          <w:rFonts w:hint="eastAsia"/>
        </w:rPr>
        <w:t>　　表 124： 单轴破碎机行业主要下游客户</w:t>
      </w:r>
      <w:r>
        <w:rPr>
          <w:rFonts w:hint="eastAsia"/>
        </w:rPr>
        <w:br/>
      </w:r>
      <w:r>
        <w:rPr>
          <w:rFonts w:hint="eastAsia"/>
        </w:rPr>
        <w:t>　　表 125： 单轴破碎机典型经销商</w:t>
      </w:r>
      <w:r>
        <w:rPr>
          <w:rFonts w:hint="eastAsia"/>
        </w:rPr>
        <w:br/>
      </w:r>
      <w:r>
        <w:rPr>
          <w:rFonts w:hint="eastAsia"/>
        </w:rPr>
        <w:t>　　表 126： 中国单轴破碎机产量、销量、进口量及出口量（2021-2026）&amp;（台）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中国单轴破碎机产量、销量、进口量及出口量预测（2027-2032）&amp;（台）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中国市场单轴破碎机主要进口来源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中国市场单轴破碎机主要出口目的地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单轴破碎机产品图片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中国不同产品类型单轴破碎机市场规模市场份额2025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处理能力：25-400 kg/h产品图片</w:t>
      </w:r>
      <w:r>
        <w:rPr>
          <w:rFonts w:hint="eastAsia"/>
        </w:rPr>
        <w:br/>
      </w:r>
      <w:r>
        <w:rPr>
          <w:rFonts w:hint="eastAsia"/>
        </w:rPr>
        <w:t>　　图 4： 处理能力：800-4000 kg/h产品图片</w:t>
      </w:r>
      <w:r>
        <w:rPr>
          <w:rFonts w:hint="eastAsia"/>
        </w:rPr>
        <w:br/>
      </w:r>
      <w:r>
        <w:rPr>
          <w:rFonts w:hint="eastAsia"/>
        </w:rPr>
        <w:t>　　图 7： 中国不同刀辊结构单轴破碎机市场规模市场份额2025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螺旋排列刀辊产品图片</w:t>
      </w:r>
      <w:r>
        <w:rPr>
          <w:rFonts w:hint="eastAsia"/>
        </w:rPr>
        <w:br/>
      </w:r>
      <w:r>
        <w:rPr>
          <w:rFonts w:hint="eastAsia"/>
        </w:rPr>
        <w:t>　　图 9： 十字排列刀辊产品图片</w:t>
      </w:r>
      <w:r>
        <w:rPr>
          <w:rFonts w:hint="eastAsia"/>
        </w:rPr>
        <w:br/>
      </w:r>
      <w:r>
        <w:rPr>
          <w:rFonts w:hint="eastAsia"/>
        </w:rPr>
        <w:t>　　图 10： V形排列刀辊产品图片</w:t>
      </w:r>
      <w:r>
        <w:rPr>
          <w:rFonts w:hint="eastAsia"/>
        </w:rPr>
        <w:br/>
      </w:r>
      <w:r>
        <w:rPr>
          <w:rFonts w:hint="eastAsia"/>
        </w:rPr>
        <w:t>　　图 11： 中国不同转子直径单轴破碎机市场规模市场份额2025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转子直径：Φ220-400 mm产品图片</w:t>
      </w:r>
      <w:r>
        <w:rPr>
          <w:rFonts w:hint="eastAsia"/>
        </w:rPr>
        <w:br/>
      </w:r>
      <w:r>
        <w:rPr>
          <w:rFonts w:hint="eastAsia"/>
        </w:rPr>
        <w:t>　　图 13： 转子直径：Φ450-500 mm产品图片</w:t>
      </w:r>
      <w:r>
        <w:rPr>
          <w:rFonts w:hint="eastAsia"/>
        </w:rPr>
        <w:br/>
      </w:r>
      <w:r>
        <w:rPr>
          <w:rFonts w:hint="eastAsia"/>
        </w:rPr>
        <w:t>　　图 14： 中国不同应用单轴破碎机市场份额2025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环保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中国市场单轴破碎机市场规模，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中国市场单轴破碎机收入及增长率（2021-2032）&amp;（万元）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中国市场单轴破碎机销量及增长率（2021-2032）&amp;（台）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2025年中国市场主要厂商单轴破碎机销量市场份额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2025年中国市场主要厂商单轴破碎机收入市场份额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2025年中国市场前五大厂商单轴破碎机市场份额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2025年中国市场单轴破碎机第一梯队、第二梯队和第三梯队厂商（品牌）及市场份额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中国市场不同产品类型单轴破碎机价格走势（2021-2032）&amp;（元/台）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中国市场不同应用单轴破碎机价格走势（2021-2032）&amp;（元/台）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单轴破碎机中国企业SWOT分析</w:t>
      </w:r>
      <w:r>
        <w:rPr>
          <w:rFonts w:hint="eastAsia"/>
        </w:rPr>
        <w:br/>
      </w:r>
      <w:r>
        <w:rPr>
          <w:rFonts w:hint="eastAsia"/>
        </w:rPr>
        <w:t>　　图 28： 单轴破碎机产业链</w:t>
      </w:r>
      <w:r>
        <w:rPr>
          <w:rFonts w:hint="eastAsia"/>
        </w:rPr>
        <w:br/>
      </w:r>
      <w:r>
        <w:rPr>
          <w:rFonts w:hint="eastAsia"/>
        </w:rPr>
        <w:t>　　图 29： 单轴破碎机行业采购模式分析</w:t>
      </w:r>
      <w:r>
        <w:rPr>
          <w:rFonts w:hint="eastAsia"/>
        </w:rPr>
        <w:br/>
      </w:r>
      <w:r>
        <w:rPr>
          <w:rFonts w:hint="eastAsia"/>
        </w:rPr>
        <w:t>　　图 30： 单轴破碎机行业生产模式分析</w:t>
      </w:r>
      <w:r>
        <w:rPr>
          <w:rFonts w:hint="eastAsia"/>
        </w:rPr>
        <w:br/>
      </w:r>
      <w:r>
        <w:rPr>
          <w:rFonts w:hint="eastAsia"/>
        </w:rPr>
        <w:t>　　图 31： 单轴破碎机行业销售模式分析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中国单轴破碎机产能、产量、产能利用率及发展趋势（2021-2032）&amp;（台）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中国单轴破碎机产量、市场需求量及发展趋势（2021-2032）&amp;（台）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f600bd1ba4727" w:history="1">
        <w:r>
          <w:rPr>
            <w:rStyle w:val="Hyperlink"/>
          </w:rPr>
          <w:t>2026-2032年中国单轴破碎机发展现状与前景趋势分析报告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f600bd1ba4727" w:history="1">
        <w:r>
          <w:rPr>
            <w:rStyle w:val="Hyperlink"/>
          </w:rPr>
          <w:t>https://www.20087.com/9/02/DanZhouPoSuiJiFaZhanQianJingFenXi.html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热点：单轴撕碎机、单轴破碎机和双轴的破碎区别、单缸液压圆锥破碎机、单轴破碎机刀片、气流粉碎机厂家十强、单轴破碎机磨擦盘怎么安装、自制简易破碎机、单辊破碎机、圆锥破碎机的型号和价格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cf614035f47c4" w:history="1">
      <w:r>
        <w:rPr>
          <w:rStyle w:val="Hyperlink"/>
        </w:rPr>
        <w:t>2026-2032年中国单轴破碎机发展现状与前景趋势分析报告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DanZhouPoSuiJiFaZhanQianJingFenXi.html" TargetMode="External" Id="R2bdf600bd1ba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DanZhouPoSuiJiFaZhanQianJingFenXi.html" TargetMode="External" Id="R4e3cf614035f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2026-06-06T03:02:32Z</dcterms:created>
  <dcterms:modified xsi:type="dcterms:W3CDTF">2026-06-06T04:02:32Z</dcterms:modified>
  <dc:subject>2026-2032年中国单轴破碎机发展现状与前景趋势分析报告</dc:subject>
  <dc:title>2026-2032年中国单轴破碎机发展现状与前景趋势分析报告</dc:title>
  <cp:keywords>2026-2032年中国单轴破碎机发展现状与前景趋势分析报告</cp:keywords>
  <dc:description>2026-2032年中国单轴破碎机发展现状与前景趋势分析报告</dc:description>
</cp:coreProperties>
</file>