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051684b6840e0" w:history="1">
              <w:r>
                <w:rPr>
                  <w:rStyle w:val="Hyperlink"/>
                </w:rPr>
                <w:t>2026-2032年全球与中国卫生离心泵市场分析及前景趋势报告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051684b6840e0" w:history="1">
              <w:r>
                <w:rPr>
                  <w:rStyle w:val="Hyperlink"/>
                </w:rPr>
                <w:t>2026-2032年全球与中国卫生离心泵市场分析及前景趋势报告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051684b6840e0" w:history="1">
                <w:r>
                  <w:rPr>
                    <w:rStyle w:val="Hyperlink"/>
                  </w:rPr>
                  <w:t>https://www.20087.com/9/12/WeiShengLiXinBengDeQianJing.html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离心泵专为食品、饮料、制药及生物工程等高洁净要求行业设计，采用全不锈钢结构（通常为316L）、无死角流道、快装卡箍接口及符合EHEDG或3-A标准的表面抛光（Ra≤0.8μm），确保介质无污染、易清洗与耐腐蚀。卫生离心泵配备机械密封或磁力驱动，避免润滑剂泄漏风险，并支持CIP（原位清洗）与SIP（原位灭菌）工艺。高端型号集成变频控制与运行状态监测，可适配不同粘度与含气量的流体。然而，在输送高粘度或含颗粒物料时，离心泵效率显著下降；且机械密封在频繁启停或干运转工况下易失效，导致泄漏。此外，部分国产泵在长期运行稳定性与噪音控制方面与国际品牌仍有差距。</w:t>
      </w:r>
      <w:r>
        <w:rPr>
          <w:rFonts w:hint="eastAsia"/>
        </w:rPr>
        <w:br/>
      </w:r>
      <w:r>
        <w:rPr>
          <w:rFonts w:hint="eastAsia"/>
        </w:rPr>
        <w:t>　　未来，卫生离心泵将向智能化、模块化与绿色制造方向演进。嵌入式振动与温度传感器将实现密封磨损预警与预测性维护；数字孪生模型可优化叶轮水力设计，提升能效比。在结构上，全焊接无密封磁力泵将彻底消除泄漏风险，适用于高活性生物制剂生产。材料方面，抗菌涂层与再生不锈钢应用将强化可持续属性。未来，卫生离心泵将从单一输送设备升级为工艺流体管理节点，通过与MES系统联动，记录清洗周期、运行时长与能耗数据，支撑合规审计与精益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051684b6840e0" w:history="1">
        <w:r>
          <w:rPr>
            <w:rStyle w:val="Hyperlink"/>
          </w:rPr>
          <w:t>2026-2032年全球与中国卫生离心泵市场分析及前景趋势报告</w:t>
        </w:r>
      </w:hyperlink>
      <w:r>
        <w:rPr>
          <w:rFonts w:hint="eastAsia"/>
        </w:rPr>
        <w:t>》通过全面的行业调研，系统梳理了卫生离心泵产业链的各个环节，详细分析了卫生离心泵市场规模、需求变化及价格趋势。报告结合当前卫生离心泵行业现状，科学预测了市场前景与发展方向，并解读了重点企业的竞争格局、市场集中度及品牌表现。同时，报告对卫生离心泵细分市场进行了深入探讨，结合卫生离心泵技术现状与SWOT分析，揭示了卫生离心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1.3.2 316/316L不锈钢</w:t>
      </w:r>
      <w:r>
        <w:rPr>
          <w:rFonts w:hint="eastAsia"/>
        </w:rPr>
        <w:br/>
      </w:r>
      <w:r>
        <w:rPr>
          <w:rFonts w:hint="eastAsia"/>
        </w:rPr>
        <w:t>　　　　1.3.3 304不锈钢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产品分类，按叶轮级数</w:t>
      </w:r>
      <w:r>
        <w:rPr>
          <w:rFonts w:hint="eastAsia"/>
        </w:rPr>
        <w:br/>
      </w:r>
      <w:r>
        <w:rPr>
          <w:rFonts w:hint="eastAsia"/>
        </w:rPr>
        <w:t>　　　　1.4.1 按叶轮级数细分，全球卫生离心泵市场规模2021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单级离心泵</w:t>
      </w:r>
      <w:r>
        <w:rPr>
          <w:rFonts w:hint="eastAsia"/>
        </w:rPr>
        <w:br/>
      </w:r>
      <w:r>
        <w:rPr>
          <w:rFonts w:hint="eastAsia"/>
        </w:rPr>
        <w:t>　　　　1.4.3 多级离心泵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按销售渠道细分，全球卫生离心泵市场规模2021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按应用细分，全球卫生离心泵市场规模2021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饮料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乳制品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卫生离心泵行业发展总体概况</w:t>
      </w:r>
      <w:r>
        <w:rPr>
          <w:rFonts w:hint="eastAsia"/>
        </w:rPr>
        <w:br/>
      </w:r>
      <w:r>
        <w:rPr>
          <w:rFonts w:hint="eastAsia"/>
        </w:rPr>
        <w:t>　　　　1.7.2 卫生离心泵行业发展主要特点</w:t>
      </w:r>
      <w:r>
        <w:rPr>
          <w:rFonts w:hint="eastAsia"/>
        </w:rPr>
        <w:br/>
      </w:r>
      <w:r>
        <w:rPr>
          <w:rFonts w:hint="eastAsia"/>
        </w:rPr>
        <w:t>　　　　1.7.3 卫生离心泵行业发展影响因素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卫生离心泵有利因素</w:t>
      </w:r>
      <w:r>
        <w:rPr>
          <w:rFonts w:hint="eastAsia"/>
        </w:rPr>
        <w:br/>
      </w:r>
      <w:r>
        <w:rPr>
          <w:rFonts w:hint="eastAsia"/>
        </w:rPr>
        <w:t>　　　　1.7.3 .2 卫生离心泵不利因素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2025年卫生离心泵主要企业在国际市场排名（按销量）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全球市场主要企业卫生离心泵销量（2023-2026）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全球市场，近三年卫生离心泵主要企业占有率及排名（按收入）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2025年卫生离心泵主要企业在国际市场排名（按收入）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全球市场主要企业卫生离心泵销售收入（2023-2026）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全球市场主要企业卫生离心泵销售价格（2023-2026）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中国市场，近三年卫生离心泵主要企业占有率及排名（按销量）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2025年卫生离心泵主要企业在中国市场排名（按销量）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中国市场主要企业卫生离心泵销量（2023-2026）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中国市场，近三年卫生离心泵主要企业占有率及排名（按收入）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2025年卫生离心泵主要企业在中国市场排名（按收入）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中国市场主要企业卫生离心泵销售收入（2023-2026）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全球主要厂商卫生离心泵总部及产地分布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全球主要厂商成立时间及卫生离心泵商业化日期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全球主要厂商卫生离心泵产品类型及应用</w:t>
      </w:r>
      <w:r>
        <w:rPr>
          <w:rFonts w:hint="eastAsia"/>
        </w:rPr>
        <w:br/>
      </w:r>
      <w:r>
        <w:rPr>
          <w:rFonts w:hint="eastAsia"/>
        </w:rPr>
        <w:t>　　2.9 卫生离心泵行业集中度、竞争程度分析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卫生离心泵行业集中度分析：2025年全球Top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全球卫生离心泵总体规模分析</w:t>
      </w:r>
      <w:r>
        <w:rPr>
          <w:rFonts w:hint="eastAsia"/>
        </w:rPr>
        <w:br/>
      </w:r>
      <w:r>
        <w:rPr>
          <w:rFonts w:hint="eastAsia"/>
        </w:rPr>
        <w:t>　　3.1 全球卫生离心泵供需现状及预测（2021-2032）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全球卫生离心泵产能、产量、产能利用率及发展趋势（2021-2032）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全球卫生离心泵产量、需求量及发展趋势（2021-2032）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全球主要地区卫生离心泵产量及发展趋势（2021-2032）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全球主要地区卫生离心泵产量（2021-2026）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全球主要地区卫生离心泵产量（2027-2032）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中国卫生离心泵供需现状及预测（2021-2032）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中国卫生离心泵产能、产量、产能利用率及发展趋势（2021-2032）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中国卫生离心泵产量、市场需求量及发展趋势（2021-2032）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中国市场卫生离心泵进出口（2021-2032）</w:t>
      </w:r>
      <w:r>
        <w:rPr>
          <w:rFonts w:hint="eastAsia"/>
        </w:rPr>
        <w:br/>
      </w:r>
      <w:r>
        <w:rPr>
          <w:rFonts w:hint="eastAsia"/>
        </w:rPr>
        <w:t>　　3.4 全球卫生离心泵销量及销售额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全球市场卫生离心泵销售额（2021-2032）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全球市场卫生离心泵销量（2021-2032）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全球市场卫生离心泵价格趋势（2021-2032）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全球主要地区卫生离心泵市场规模分析：2021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全球主要地区卫生离心泵销售收入及市场份额（2021-2026）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全球主要地区卫生离心泵销售收入预测（2027-2032）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全球主要地区卫生离心泵销量分析：2021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全球主要地区卫生离心泵销量及市场份额预测（2027-2032）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北美市场卫生离心泵销量、收入及增长率（2021-2032）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欧洲市场卫生离心泵销量、收入及增长率（2021-2032）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中国市场卫生离心泵销量、收入及增长率（2021-2032）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日本市场卫生离心泵销量、收入及增长率（2021-2032）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东南亚市场卫生离心泵销量、收入及增长率（2021-2032）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印度市场卫生离心泵销量、收入及增长率（2021-2032）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南美市场卫生离心泵销量、收入及增长率（2021-2032）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中东市场卫生离心泵销量、收入及增长率（2021-2032）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全球不同产品类型卫生离心泵销量（2021-2032）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全球不同产品类型卫生离心泵销量预测（2027-2032）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全球不同产品类型卫生离心泵收入（2021-2032）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全球不同产品类型卫生离心泵收入预测（2027-2032）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全球不同产品类型卫生离心泵价格走势（2021-2032）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中国不同产品类型卫生离心泵销量（2021-2032）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中国不同产品类型卫生离心泵销量预测（2027-2032）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中国不同产品类型卫生离心泵收入（2021-2032）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不同应用卫生离心泵分析</w:t>
      </w:r>
      <w:r>
        <w:rPr>
          <w:rFonts w:hint="eastAsia"/>
        </w:rPr>
        <w:br/>
      </w:r>
      <w:r>
        <w:rPr>
          <w:rFonts w:hint="eastAsia"/>
        </w:rPr>
        <w:t>　　7.1 全球不同应用卫生离心泵销量（2021-2032）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全球不同应用卫生离心泵销量预测（2027-2032）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全球不同应用卫生离心泵收入（2021-2032）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全球不同应用卫生离心泵收入预测（2027-2032）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全球不同应用卫生离心泵价格走势（2021-2032）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中国不同应用卫生离心泵销量（2021-2032）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中国不同应用卫生离心泵销量预测（2027-2032）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中国不同应用卫生离心泵收入（2021-2032）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中国不同应用卫生离心泵收入预测（2027-2032）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卫生离心泵行业发展趋势</w:t>
      </w:r>
      <w:r>
        <w:rPr>
          <w:rFonts w:hint="eastAsia"/>
        </w:rPr>
        <w:br/>
      </w:r>
      <w:r>
        <w:rPr>
          <w:rFonts w:hint="eastAsia"/>
        </w:rPr>
        <w:t>　　8.2 卫生离心泵行业主要驱动因素</w:t>
      </w:r>
      <w:r>
        <w:rPr>
          <w:rFonts w:hint="eastAsia"/>
        </w:rPr>
        <w:br/>
      </w:r>
      <w:r>
        <w:rPr>
          <w:rFonts w:hint="eastAsia"/>
        </w:rPr>
        <w:t>　　8.3 卫生离心泵中国企业SWOT分析</w:t>
      </w:r>
      <w:r>
        <w:rPr>
          <w:rFonts w:hint="eastAsia"/>
        </w:rPr>
        <w:br/>
      </w:r>
      <w:r>
        <w:rPr>
          <w:rFonts w:hint="eastAsia"/>
        </w:rPr>
        <w:t>　　8.4 中国卫生离心泵行业政策环境分析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卫生离心泵行业产业链简介</w:t>
      </w:r>
      <w:r>
        <w:rPr>
          <w:rFonts w:hint="eastAsia"/>
        </w:rPr>
        <w:br/>
      </w:r>
      <w:r>
        <w:rPr>
          <w:rFonts w:hint="eastAsia"/>
        </w:rPr>
        <w:t>　　　　9.1.1 卫生离心泵行业供应链分析</w:t>
      </w:r>
      <w:r>
        <w:rPr>
          <w:rFonts w:hint="eastAsia"/>
        </w:rPr>
        <w:br/>
      </w:r>
      <w:r>
        <w:rPr>
          <w:rFonts w:hint="eastAsia"/>
        </w:rPr>
        <w:t>　　　　9.1.2 卫生离心泵主要原料及供应情况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卫生离心泵行业采购模式</w:t>
      </w:r>
      <w:r>
        <w:rPr>
          <w:rFonts w:hint="eastAsia"/>
        </w:rPr>
        <w:br/>
      </w:r>
      <w:r>
        <w:rPr>
          <w:rFonts w:hint="eastAsia"/>
        </w:rPr>
        <w:t>　　9.3 卫生离心泵行业生产模式</w:t>
      </w:r>
      <w:r>
        <w:rPr>
          <w:rFonts w:hint="eastAsia"/>
        </w:rPr>
        <w:br/>
      </w:r>
      <w:r>
        <w:rPr>
          <w:rFonts w:hint="eastAsia"/>
        </w:rPr>
        <w:t>　　9.4 卫生离心泵行业销售模式及销售渠道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按叶轮级数细分，全球卫生离心泵市场规模2021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按销售渠道细分，全球卫生离心泵市场规模2021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按应用细分，全球卫生离心泵市场规模（CAGR）2021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卫生离心泵行业发展主要特点</w:t>
      </w:r>
      <w:r>
        <w:rPr>
          <w:rFonts w:hint="eastAsia"/>
        </w:rPr>
        <w:br/>
      </w:r>
      <w:r>
        <w:rPr>
          <w:rFonts w:hint="eastAsia"/>
        </w:rPr>
        <w:t>　　表 6： 卫生离心泵行业发展有利因素分析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卫生离心泵行业发展不利因素分析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进入卫生离心泵行业壁垒</w:t>
      </w:r>
      <w:r>
        <w:rPr>
          <w:rFonts w:hint="eastAsia"/>
        </w:rPr>
        <w:br/>
      </w:r>
      <w:r>
        <w:rPr>
          <w:rFonts w:hint="eastAsia"/>
        </w:rPr>
        <w:t>　　表 9： 卫生离心泵主要企业在国际市场占有率（按销量，2023-2026）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2025年卫生离心泵主要企业在国际市场排名（按销量）&amp;（千台）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全球市场主要企业卫生离心泵销量（2023-2026）&amp;（千台）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卫生离心泵主要企业在国际市场占有率（按收入，2023-2026）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2025年卫生离心泵主要企业在国际市场排名（按收入）&amp;（万元）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全球市场主要企业卫生离心泵销售收入（2023-2026）&amp;（万元）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全球市场主要企业卫生离心泵销售价格（2023-2026）&amp;（元/台）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卫生离心泵主要企业在中国市场占有率（按销量，2023-2026）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2025年卫生离心泵主要企业在中国市场排名（按销量）&amp;（千台）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中国市场主要企业卫生离心泵销量（2023-2026）&amp;（千台）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卫生离心泵主要企业在中国市场占有率（按收入，2023-2026）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2025年卫生离心泵主要企业在中国市场排名（按收入）&amp;（万元）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中国市场主要企业卫生离心泵销售收入（2023-2026）&amp;（万元）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全球主要厂商卫生离心泵总部及产地分布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全球主要厂商成立时间及卫生离心泵商业化日期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全球主要厂商卫生离心泵产品类型及应用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2025年全球卫生离心泵主要厂商市场地位（第一梯队、第二梯队和第三梯队）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全球卫生离心泵市场投资、并购等现状分析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全球主要地区卫生离心泵产量增速（CAGR）：（2021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全球主要地区卫生离心泵产量（2021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全球主要地区卫生离心泵产量（2021-2026）&amp;（千台）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全球主要地区卫生离心泵产量（2027-2032）&amp;（千台）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全球主要地区卫生离心泵产量市场份额（2021-2026）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全球主要地区卫生离心泵产量市场份额（2027-2032）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中国市场卫生离心泵产量、销量、进出口（2021-2026）&amp;（千台）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中国市场卫生离心泵产量、销量、进出口预测（2027-2032）&amp;（千台）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全球主要地区卫生离心泵销售收入增速：（2021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全球主要地区卫生离心泵销售收入（2021-2026）&amp;（万元）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全球主要地区卫生离心泵销售收入市场份额（2021-2026）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全球主要地区卫生离心泵收入（2027-2032）&amp;（万元）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全球主要地区卫生离心泵收入市场份额（2027-2032）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全球主要地区卫生离心泵销量（千台）：2021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全球主要地区卫生离心泵销量（2021-2026）&amp;（千台）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全球主要地区卫生离心泵销量市场份额（2021-2026）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全球主要地区卫生离心泵销量（2027-2032）&amp;（千台）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全球主要地区卫生离心泵销量份额（2027-2032）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卫生离心泵生产基地、销售区域、竞争对手及市场地位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全球不同产品类型卫生离心泵销量（2021-2026）&amp;（千台）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全球不同产品类型卫生离心泵销量市场份额（2021-2026）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全球不同产品类型卫生离心泵销量预测（2027-2032）&amp;（千台）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全球市场不同产品类型卫生离心泵销量市场份额预测（2027-2032）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全球不同产品类型卫生离心泵收入（2021-2026）&amp;（万元）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全球不同产品类型卫生离心泵收入市场份额（2021-2026）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全球不同产品类型卫生离心泵收入预测（2027-2032）&amp;（万元）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全球不同产品类型卫生离心泵收入市场份额预测（2027-2032）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中国不同产品类型卫生离心泵销量（2021-2026）&amp;（千台）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中国不同产品类型卫生离心泵销量市场份额（2021-2026）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中国不同产品类型卫生离心泵销量预测（2027-2032）&amp;（千台）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全球市场不同产品类型卫生离心泵销量市场份额预测（2027-2032）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中国不同产品类型卫生离心泵收入（2021-2026）&amp;（万元）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中国不同产品类型卫生离心泵收入市场份额（2021-2026）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中国不同产品类型卫生离心泵收入预测（2027-2032）&amp;（万元）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中国不同产品类型卫生离心泵收入市场份额预测（2027-2032）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全球不同应用卫生离心泵销量（2021-2026）&amp;（千台）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全球不同应用卫生离心泵销量市场份额（2021-2026）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全球不同应用卫生离心泵销量预测（2027-2032）&amp;（千台）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全球市场不同应用卫生离心泵销量市场份额预测（2027-2032）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全球不同应用卫生离心泵收入（2021-2026）&amp;（万元）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全球不同应用卫生离心泵收入市场份额（2021-2026）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全球不同应用卫生离心泵收入预测（2027-2032）&amp;（万元）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全球不同应用卫生离心泵收入市场份额预测（2027-2032）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中国不同应用卫生离心泵销量（2021-2026）&amp;（千台）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中国不同应用卫生离心泵销量市场份额（2021-2026）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中国不同应用卫生离心泵销量预测（2027-2032）&amp;（千台）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中国市场不同应用卫生离心泵销量市场份额预测（2027-2032）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中国不同应用卫生离心泵收入（2021-2026）&amp;（万元）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中国不同应用卫生离心泵收入市场份额（2021-2026）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中国不同应用卫生离心泵收入预测（2027-2032）&amp;（万元）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中国不同应用卫生离心泵收入市场份额预测（2027-2032）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卫生离心泵行业发展趋势</w:t>
      </w:r>
      <w:r>
        <w:rPr>
          <w:rFonts w:hint="eastAsia"/>
        </w:rPr>
        <w:br/>
      </w:r>
      <w:r>
        <w:rPr>
          <w:rFonts w:hint="eastAsia"/>
        </w:rPr>
        <w:t>　　表 198： 卫生离心泵行业主要驱动因素</w:t>
      </w:r>
      <w:r>
        <w:rPr>
          <w:rFonts w:hint="eastAsia"/>
        </w:rPr>
        <w:br/>
      </w:r>
      <w:r>
        <w:rPr>
          <w:rFonts w:hint="eastAsia"/>
        </w:rPr>
        <w:t>　　表 199： 卫生离心泵行业供应链分析</w:t>
      </w:r>
      <w:r>
        <w:rPr>
          <w:rFonts w:hint="eastAsia"/>
        </w:rPr>
        <w:br/>
      </w:r>
      <w:r>
        <w:rPr>
          <w:rFonts w:hint="eastAsia"/>
        </w:rPr>
        <w:t>　　表 200： 卫生离心泵上游原料供应商</w:t>
      </w:r>
      <w:r>
        <w:rPr>
          <w:rFonts w:hint="eastAsia"/>
        </w:rPr>
        <w:br/>
      </w:r>
      <w:r>
        <w:rPr>
          <w:rFonts w:hint="eastAsia"/>
        </w:rPr>
        <w:t>　　表 201： 卫生离心泵主要地区不同应用客户分析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卫生离心泵典型经销商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卫生离心泵产品图片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全球不同产品类型卫生离心泵市场份额2025 &amp; 2032</w:t>
      </w:r>
      <w:r>
        <w:rPr>
          <w:rFonts w:hint="eastAsia"/>
        </w:rPr>
        <w:br/>
      </w:r>
      <w:r>
        <w:rPr>
          <w:rFonts w:hint="eastAsia"/>
        </w:rPr>
        <w:t>　　图 4： 316/316L不锈钢产品图片</w:t>
      </w:r>
      <w:r>
        <w:rPr>
          <w:rFonts w:hint="eastAsia"/>
        </w:rPr>
        <w:br/>
      </w:r>
      <w:r>
        <w:rPr>
          <w:rFonts w:hint="eastAsia"/>
        </w:rPr>
        <w:t>　　图 5： 304不锈钢产品图片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全球不同叶轮级数卫生离心泵销售额2021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全球不同叶轮级数卫生离心泵市场份额2025 &amp; 2032</w:t>
      </w:r>
      <w:r>
        <w:rPr>
          <w:rFonts w:hint="eastAsia"/>
        </w:rPr>
        <w:br/>
      </w:r>
      <w:r>
        <w:rPr>
          <w:rFonts w:hint="eastAsia"/>
        </w:rPr>
        <w:t>　　图 9： 单级离心泵产品图片</w:t>
      </w:r>
      <w:r>
        <w:rPr>
          <w:rFonts w:hint="eastAsia"/>
        </w:rPr>
        <w:br/>
      </w:r>
      <w:r>
        <w:rPr>
          <w:rFonts w:hint="eastAsia"/>
        </w:rPr>
        <w:t>　　图 10： 多级离心泵产品图片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全球不同销售渠道卫生离心泵销售额2021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全球不同销售渠道卫生离心泵市场份额2025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全球不同应用卫生离心泵市场份额2025 &amp; 2032</w:t>
      </w:r>
      <w:r>
        <w:rPr>
          <w:rFonts w:hint="eastAsia"/>
        </w:rPr>
        <w:br/>
      </w:r>
      <w:r>
        <w:rPr>
          <w:rFonts w:hint="eastAsia"/>
        </w:rPr>
        <w:t>　　图 17： 饮料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化妆品</w:t>
      </w:r>
      <w:r>
        <w:rPr>
          <w:rFonts w:hint="eastAsia"/>
        </w:rPr>
        <w:br/>
      </w:r>
      <w:r>
        <w:rPr>
          <w:rFonts w:hint="eastAsia"/>
        </w:rPr>
        <w:t>　　图 20： 乳制品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2025年全球前五大生产商卫生离心泵市场份额</w:t>
      </w:r>
      <w:r>
        <w:rPr>
          <w:rFonts w:hint="eastAsia"/>
        </w:rPr>
        <w:br/>
      </w:r>
      <w:r>
        <w:rPr>
          <w:rFonts w:hint="eastAsia"/>
        </w:rPr>
        <w:t>　　图 23： 2025年全球卫生离心泵第一梯队、第二梯队和第三梯队厂商及市场份额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全球卫生离心泵产能、产量、产能利用率及发展趋势（2021-2032）&amp;（千台）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全球卫生离心泵产量、需求量及发展趋势（2021-2032）&amp;（千台）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全球主要地区卫生离心泵产量市场份额（2021-2032）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中国卫生离心泵产能、产量、产能利用率及发展趋势（2021-2032）&amp;（千台）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中国卫生离心泵产量、市场需求量及发展趋势（2021-2032）&amp;（千台）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全球卫生离心泵市场销售额及增长率：（2021-2032）&amp;（万元）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全球市场卫生离心泵市场规模：2021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全球市场卫生离心泵销量及增长率（2021-2032）&amp;（千台）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全球市场卫生离心泵价格趋势（2021-2032）&amp;（元/台）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全球主要地区卫生离心泵销售收入（2021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全球主要地区卫生离心泵销售收入市场份额（2021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北美市场卫生离心泵销量及增长率（2021-2032）&amp;（千台）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北美市场卫生离心泵收入及增长率（2021-2032）&amp;（万元）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欧洲市场卫生离心泵销量及增长率（2021-2032）&amp;（千台）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欧洲市场卫生离心泵收入及增长率（2021-2032）&amp;（万元）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中国市场卫生离心泵销量及增长率（2021-2032）&amp;（千台）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中国市场卫生离心泵收入及增长率（2021-2032）&amp;（万元）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日本市场卫生离心泵销量及增长率（2021-2032）&amp;（千台）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日本市场卫生离心泵收入及增长率（2021-2032）&amp;（万元）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东南亚市场卫生离心泵销量及增长率（2021-2032）&amp;（千台）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东南亚市场卫生离心泵收入及增长率（2021-2032）&amp;（万元）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印度市场卫生离心泵销量及增长率（2021-2032）&amp;（千台）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印度市场卫生离心泵收入及增长率（2021-2032）&amp;（万元）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南美市场卫生离心泵销量及增长率（2021-2032）&amp;（千台）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南美市场卫生离心泵收入及增长率（2021-2032）&amp;（万元）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中东市场卫生离心泵销量及增长率（2021-2032）&amp;（千台）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中东市场卫生离心泵收入及增长率（2021-2032）&amp;（万元）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全球不同产品类型卫生离心泵价格走势（2021-2032）&amp;（元/台）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全球不同应用卫生离心泵价格走势（2021-2032）&amp;（元/台）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卫生离心泵中国企业SWOT分析</w:t>
      </w:r>
      <w:r>
        <w:rPr>
          <w:rFonts w:hint="eastAsia"/>
        </w:rPr>
        <w:br/>
      </w:r>
      <w:r>
        <w:rPr>
          <w:rFonts w:hint="eastAsia"/>
        </w:rPr>
        <w:t>　　图 54： 卫生离心泵产业链</w:t>
      </w:r>
      <w:r>
        <w:rPr>
          <w:rFonts w:hint="eastAsia"/>
        </w:rPr>
        <w:br/>
      </w:r>
      <w:r>
        <w:rPr>
          <w:rFonts w:hint="eastAsia"/>
        </w:rPr>
        <w:t>　　图 55： 卫生离心泵行业采购模式分析</w:t>
      </w:r>
      <w:r>
        <w:rPr>
          <w:rFonts w:hint="eastAsia"/>
        </w:rPr>
        <w:br/>
      </w:r>
      <w:r>
        <w:rPr>
          <w:rFonts w:hint="eastAsia"/>
        </w:rPr>
        <w:t>　　图 56： 卫生离心泵行业生产模式</w:t>
      </w:r>
      <w:r>
        <w:rPr>
          <w:rFonts w:hint="eastAsia"/>
        </w:rPr>
        <w:br/>
      </w:r>
      <w:r>
        <w:rPr>
          <w:rFonts w:hint="eastAsia"/>
        </w:rPr>
        <w:t>　　图 57： 卫生离心泵行业销售模式分析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051684b6840e0" w:history="1">
        <w:r>
          <w:rPr>
            <w:rStyle w:val="Hyperlink"/>
          </w:rPr>
          <w:t>2026-2032年全球与中国卫生离心泵市场分析及前景趋势报告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051684b6840e0" w:history="1">
        <w:r>
          <w:rPr>
            <w:rStyle w:val="Hyperlink"/>
          </w:rPr>
          <w:t>https://www.20087.com/9/12/WeiShengLiXinBengDeQianJing.html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一览表、卫生离心泵的吸入口位置只要低于、管道离心泵、卫生离心泵使用前必须装满水、离心泵是什么、卫生离心泵价格、卫生离心泵的吸入口位置只要低于、卫生离心泵带有什么罩、通用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c311c4efe40f7" w:history="1">
      <w:r>
        <w:rPr>
          <w:rStyle w:val="Hyperlink"/>
        </w:rPr>
        <w:t>2026-2032年全球与中国卫生离心泵市场分析及前景趋势报告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eiShengLiXinBengDeQianJing.html" TargetMode="External" Id="R802051684b68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eiShengLiXinBengDeQianJing.html" TargetMode="External" Id="Re8fc311c4efe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2026-01-11T03:19:35Z</dcterms:created>
  <dcterms:modified xsi:type="dcterms:W3CDTF">2026-01-11T04:19:35Z</dcterms:modified>
  <dc:subject>2026-2032年全球与中国卫生离心泵市场分析及前景趋势报告</dc:subject>
  <dc:title>2026-2032年全球与中国卫生离心泵市场分析及前景趋势报告</dc:title>
  <cp:keywords>2026-2032年全球与中国卫生离心泵市场分析及前景趋势报告</cp:keywords>
  <dc:description>2026-2032年全球与中国卫生离心泵市场分析及前景趋势报告</dc:description>
</cp:coreProperties>
</file>