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a68ef4da94514" w:history="1">
              <w:r>
                <w:rPr>
                  <w:rStyle w:val="Hyperlink"/>
                </w:rPr>
                <w:t>2026-2032年中国压力容器发展调研及发展趋势预测报告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a68ef4da94514" w:history="1">
              <w:r>
                <w:rPr>
                  <w:rStyle w:val="Hyperlink"/>
                </w:rPr>
                <w:t>2026-2032年中国压力容器发展调研及发展趋势预测报告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a68ef4da94514" w:history="1">
                <w:r>
                  <w:rPr>
                    <w:rStyle w:val="Hyperlink"/>
                  </w:rPr>
                  <w:t>https://www.20087.com/9/92/YaLiRongQiShiChangFenXiBaoGao.html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行业正从传统制造转向数字化和智能化生产。随着工业自动化和物联网技术的应用，压力容器的生产、检测和维护正变得更加高效和安全。行业正采用先进的焊接技术、无损检测和远程监控系统，以提高容器的可靠性和使用寿命。然而，合规性、安全标准和材料创新是压力容器行业面临的挑战。</w:t>
      </w:r>
      <w:r>
        <w:rPr>
          <w:rFonts w:hint="eastAsia"/>
        </w:rPr>
        <w:br/>
      </w:r>
      <w:r>
        <w:rPr>
          <w:rFonts w:hint="eastAsia"/>
        </w:rPr>
        <w:t>　　未来，压力容器行业将更加注重材料科学、智能监控和安全标准。一方面，通过研究新型合金和复合材料，压力容器将实现更轻、更强、更耐腐蚀的特性，适应极端环境和特殊应用。另一方面，结合AI和边缘计算，压力容器将配备更智能的监测系统，实现实时数据分析和预测性维护，减少意外停机。同时，随着安全法规的日益严格，压力容器行业将加强与政府和标准制定机构的合作，确保产品符合最新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a68ef4da94514" w:history="1">
        <w:r>
          <w:rPr>
            <w:rStyle w:val="Hyperlink"/>
          </w:rPr>
          <w:t>2026-2032年中国压力容器发展调研及发展趋势预测报告</w:t>
        </w:r>
      </w:hyperlink>
      <w:r>
        <w:rPr>
          <w:rFonts w:hint="eastAsia"/>
        </w:rPr>
        <w:t>》基于科学的市场调研与数据分析，全面解析了压力容器行业的市场规模、市场需求及发展现状。报告深入探讨了压力容器产业链结构、细分市场特点及技术发展方向，并结合宏观经济环境与消费者需求变化，对压力容器行业前景与未来趋势进行了科学预测，揭示了潜在增长空间。通过对压力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压力容器行业概述</w:t>
      </w:r>
      <w:r>
        <w:rPr>
          <w:rFonts w:hint="eastAsia"/>
        </w:rPr>
        <w:br/>
      </w:r>
      <w:r>
        <w:rPr>
          <w:rFonts w:hint="eastAsia"/>
        </w:rPr>
        <w:t>　　第一节 压力容器行业界定</w:t>
      </w:r>
      <w:r>
        <w:rPr>
          <w:rFonts w:hint="eastAsia"/>
        </w:rPr>
        <w:br/>
      </w:r>
      <w:r>
        <w:rPr>
          <w:rFonts w:hint="eastAsia"/>
        </w:rPr>
        <w:t>　　第二节 压力容器行业发展历程</w:t>
      </w:r>
      <w:r>
        <w:rPr>
          <w:rFonts w:hint="eastAsia"/>
        </w:rPr>
        <w:br/>
      </w:r>
      <w:r>
        <w:rPr>
          <w:rFonts w:hint="eastAsia"/>
        </w:rPr>
        <w:t>　　第三节 压力容器产业链分析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一、压力容器行业相关政策</w:t>
      </w:r>
      <w:r>
        <w:rPr>
          <w:rFonts w:hint="eastAsia"/>
        </w:rPr>
        <w:br/>
      </w:r>
      <w:r>
        <w:rPr>
          <w:rFonts w:hint="eastAsia"/>
        </w:rPr>
        <w:t>　　　　二、压力容器行业相关标准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2020-2025年中国压力容器行业总体规模</w:t>
      </w:r>
      <w:r>
        <w:rPr>
          <w:rFonts w:hint="eastAsia"/>
        </w:rPr>
        <w:br/>
      </w:r>
      <w:r>
        <w:rPr>
          <w:rFonts w:hint="eastAsia"/>
        </w:rPr>
        <w:t>　　第二节 中国压力容器行业盈利情况分析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一、2020-2025年压力容器行业产量统计分析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二、2026年压力容器行业产量特点分析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二、2026年中国压力容器行业市场需求特点分析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压力容器产业供需平衡状况分析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2026-2032年中国压力容器行业进出口情况预测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压力容器行业规模分析及预测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一、2020-2025年压力容器行业资产规模变化分析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二、2026-2032年压力容器行业资产规模预测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三、2020-2025年压力容器行业收入和利润变化分析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四、2026-2032年压力容器行业收入和利润预测</w:t>
      </w:r>
      <w:r>
        <w:rPr>
          <w:rFonts w:hint="eastAsia"/>
        </w:rPr>
        <w:br/>
      </w:r>
      <w:r>
        <w:rPr>
          <w:rFonts w:hint="eastAsia"/>
        </w:rPr>
        <w:t>　　第二节 压力容器行业效益分析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一、2020-2025年压力容器行业三费变化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二、2020-2025年压力容器行业效益分析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国内压力容器产品价格走势及影响因素分析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2020-2025年国内压力容器市场价格回顾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当前国内压力容器市场价格及评述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2026-2032年国内压力容器市场价格走势预测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二、压力容器企业集中度分析</w:t>
      </w:r>
      <w:r>
        <w:rPr>
          <w:rFonts w:hint="eastAsia"/>
        </w:rPr>
        <w:br/>
      </w:r>
      <w:r>
        <w:rPr>
          <w:rFonts w:hint="eastAsia"/>
        </w:rPr>
        <w:t>　　　　三、压力容器区域集中度分析</w:t>
      </w:r>
      <w:r>
        <w:rPr>
          <w:rFonts w:hint="eastAsia"/>
        </w:rPr>
        <w:br/>
      </w:r>
      <w:r>
        <w:rPr>
          <w:rFonts w:hint="eastAsia"/>
        </w:rPr>
        <w:t>　　第二节 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一、2026年压力容器行业竞争分析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二、2026年中外压力容器产品竞争分析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压力容器企业发展策略分析</w:t>
      </w:r>
      <w:r>
        <w:rPr>
          <w:rFonts w:hint="eastAsia"/>
        </w:rPr>
        <w:br/>
      </w:r>
      <w:r>
        <w:rPr>
          <w:rFonts w:hint="eastAsia"/>
        </w:rPr>
        <w:t>　　第一节 压力容器市场策略分析</w:t>
      </w:r>
      <w:r>
        <w:rPr>
          <w:rFonts w:hint="eastAsia"/>
        </w:rPr>
        <w:br/>
      </w:r>
      <w:r>
        <w:rPr>
          <w:rFonts w:hint="eastAsia"/>
        </w:rPr>
        <w:t>　　　　一、压力容器价格策略分析</w:t>
      </w:r>
      <w:r>
        <w:rPr>
          <w:rFonts w:hint="eastAsia"/>
        </w:rPr>
        <w:br/>
      </w:r>
      <w:r>
        <w:rPr>
          <w:rFonts w:hint="eastAsia"/>
        </w:rPr>
        <w:t>　　　　二、压力容器渠道策略分析</w:t>
      </w:r>
      <w:r>
        <w:rPr>
          <w:rFonts w:hint="eastAsia"/>
        </w:rPr>
        <w:br/>
      </w:r>
      <w:r>
        <w:rPr>
          <w:rFonts w:hint="eastAsia"/>
        </w:rPr>
        <w:t>　　第二节 压力容器销售策略分析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三、中国压力容器企业的品牌战略</w:t>
      </w:r>
      <w:r>
        <w:rPr>
          <w:rFonts w:hint="eastAsia"/>
        </w:rPr>
        <w:br/>
      </w:r>
      <w:r>
        <w:rPr>
          <w:rFonts w:hint="eastAsia"/>
        </w:rPr>
        <w:t>　　　　四、压力容器品牌战略管理的策略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影响压力容器行业发展主要因素分析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一、2026年影响压力容器行业发展的不利因素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二、2026年影响压力容器行业发展的稳定因素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四、2026年中国压力容器行业发展面临的机遇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五、2026年中国压力容器行业发展面临的挑战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一、2026-2032年压力容器行业市场风险分析预测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二、2026-2032年压力容器行业政策风险分析预测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三、2026-2032年压力容器行业技术风险分析预测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四、2026-2032年压力容器行业竞争风险分析预测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五、2026-2032年压力容器行业管理风险分析预测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2026-2032年中国压力容器行业市场规模及增长趋势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2026-2032年中国压力容器行业投资规模预测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2026-2032年压力容器行业市场盈利预测</w:t>
      </w:r>
      <w:r>
        <w:rPr>
          <w:rFonts w:hint="eastAsia"/>
        </w:rPr>
        <w:br/>
      </w:r>
      <w:r>
        <w:rPr>
          <w:rFonts w:hint="eastAsia"/>
        </w:rPr>
        <w:t>　　第六节 压力容器行业项目投资建议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四、压力容器销售注意事项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2026-2032年中国压力容器市场需求预测</w:t>
      </w:r>
      <w:r>
        <w:rPr>
          <w:rFonts w:hint="eastAsia"/>
        </w:rPr>
        <w:br/>
      </w:r>
      <w:r>
        <w:rPr>
          <w:rFonts w:hint="eastAsia"/>
        </w:rPr>
        <w:t>　　图表 2026年压力容器发展趋势预测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a68ef4da94514" w:history="1">
        <w:r>
          <w:rPr>
            <w:rStyle w:val="Hyperlink"/>
          </w:rPr>
          <w:t>2026-2032年中国压力容器发展调研及发展趋势预测报告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a68ef4da94514" w:history="1">
        <w:r>
          <w:rPr>
            <w:rStyle w:val="Hyperlink"/>
          </w:rPr>
          <w:t>https://www.20087.com/9/92/YaLiRongQiShiChangFenXiBaoGao.html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f4da219fa4761" w:history="1">
      <w:r>
        <w:rPr>
          <w:rStyle w:val="Hyperlink"/>
        </w:rPr>
        <w:t>2026-2032年中国压力容器发展调研及发展趋势预测报告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LiRongQiShiChangFenXiBaoGao.html" TargetMode="External" Id="R13ea68ef4da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LiRongQiShiChangFenXiBaoGao.html" TargetMode="External" Id="Rd65f4da219fa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2025-09-02T00:16:00Z</dcterms:created>
  <dcterms:modified xsi:type="dcterms:W3CDTF">2025-09-02T01:16:00Z</dcterms:modified>
  <dc:subject>2026-2032年中国压力容器发展调研及发展趋势预测报告</dc:subject>
  <dc:title>2026-2032年中国压力容器发展调研及发展趋势预测报告</dc:title>
  <cp:keywords>2026-2032年中国压力容器发展调研及发展趋势预测报告</cp:keywords>
  <dc:description>2026-2032年中国压力容器发展调研及发展趋势预测报告</dc:description>
</cp:coreProperties>
</file>