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7da769ac848e5" w:history="1">
              <w:r>
                <w:rPr>
                  <w:rStyle w:val="Hyperlink"/>
                </w:rPr>
                <w:t>2025-2031年中国发动机舱市场现状与前景趋势报告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7da769ac848e5" w:history="1">
              <w:r>
                <w:rPr>
                  <w:rStyle w:val="Hyperlink"/>
                </w:rPr>
                <w:t>2025-2031年中国发动机舱市场现状与前景趋势报告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7da769ac848e5" w:history="1">
                <w:r>
                  <w:rPr>
                    <w:rStyle w:val="Hyperlink"/>
                  </w:rPr>
                  <w:t>https://www.20087.com/9/32/FaDongJiCangDeFaZhanQuShi.html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舱是车辆动力系统的载体，其设计直接关系到车辆的性能、安全和维护便利性。随着汽车工业的快速发展，发动机舱的设计越来越注重紧凑化、轻量化和散热效率。现代发动机舱普遍采用高强度轻质材料，优化布局，集成更多的电子控制系统，提高整体性能和燃油经济性。同时，针对电动汽车的兴起，电动机舱的设计也开始成为行业研究的重点，关注电池包的合理布置和热管理。</w:t>
      </w:r>
      <w:r>
        <w:rPr>
          <w:rFonts w:hint="eastAsia"/>
        </w:rPr>
        <w:br/>
      </w:r>
      <w:r>
        <w:rPr>
          <w:rFonts w:hint="eastAsia"/>
        </w:rPr>
        <w:t>　　未来，发动机舱的发展将围绕着电气化、智能化和模块化展开。电气化转型下，电动机舱的设计将更加注重电池冷却、高压线路安全和快速充电技术的集成。智能化方面，通过引入更多的传感器和算法，实现对发动机或电动机状态的实时监控和故障预警，提升驾驶安全性和用户体验。模块化设计将提高生产灵活性，简化车型换代升级的过程，缩短开发周期。此外，环保要求将推动材料的可持续发展，如使用可回收材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7da769ac848e5" w:history="1">
        <w:r>
          <w:rPr>
            <w:rStyle w:val="Hyperlink"/>
          </w:rPr>
          <w:t>2025-2031年中国发动机舱市场现状与前景趋势报告</w:t>
        </w:r>
      </w:hyperlink>
      <w:r>
        <w:rPr>
          <w:rFonts w:hint="eastAsia"/>
        </w:rPr>
        <w:t>》基于多年发动机舱行业研究积累，结合当前市场发展现状，依托国家权威数据资源和长期市场监测数据库，对发动机舱行业进行了全面调研与分析。报告详细阐述了发动机舱市场规模、市场前景、发展趋势、技术现状及未来方向，重点分析了行业内主要企业的竞争格局，并通过SWOT分析揭示了发动机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07da769ac848e5" w:history="1">
        <w:r>
          <w:rPr>
            <w:rStyle w:val="Hyperlink"/>
          </w:rPr>
          <w:t>2025-2031年中国发动机舱市场现状与前景趋势报告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》为投资者提供了准确的市场现状解读，帮助预判行业前景，挖掘投资价值，同时从投资策略和营销策略等角度提出实用建议，助力投资者在发动机舱行业中把握机遇、规避风险。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发动机舱行业界定</w:t>
      </w:r>
      <w:r>
        <w:rPr>
          <w:rFonts w:hint="eastAsia"/>
        </w:rPr>
        <w:br/>
      </w:r>
      <w:r>
        <w:rPr>
          <w:rFonts w:hint="eastAsia"/>
        </w:rPr>
        <w:t>　　第一节 发动机舱行业定义</w:t>
      </w:r>
      <w:r>
        <w:rPr>
          <w:rFonts w:hint="eastAsia"/>
        </w:rPr>
        <w:br/>
      </w:r>
      <w:r>
        <w:rPr>
          <w:rFonts w:hint="eastAsia"/>
        </w:rPr>
        <w:t>　　第二节 发动机舱行业特点分析</w:t>
      </w:r>
      <w:r>
        <w:rPr>
          <w:rFonts w:hint="eastAsia"/>
        </w:rPr>
        <w:br/>
      </w:r>
      <w:r>
        <w:rPr>
          <w:rFonts w:hint="eastAsia"/>
        </w:rPr>
        <w:t>　　第三节 发动机舱行业发展历程</w:t>
      </w:r>
      <w:r>
        <w:rPr>
          <w:rFonts w:hint="eastAsia"/>
        </w:rPr>
        <w:br/>
      </w:r>
      <w:r>
        <w:rPr>
          <w:rFonts w:hint="eastAsia"/>
        </w:rPr>
        <w:t>　　第四节 发动机舱产业链分析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全球发动机舱行业总体情况</w:t>
      </w:r>
      <w:r>
        <w:rPr>
          <w:rFonts w:hint="eastAsia"/>
        </w:rPr>
        <w:br/>
      </w:r>
      <w:r>
        <w:rPr>
          <w:rFonts w:hint="eastAsia"/>
        </w:rPr>
        <w:t>　　第二节 发动机舱行业重点国家、地区市场分析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全球发动机舱行业发展前景预测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2024-2025年中国发动机舱行业发展环境分析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发动机舱行业政策环境分析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一、发动机舱行业相关政策</w:t>
      </w:r>
      <w:r>
        <w:rPr>
          <w:rFonts w:hint="eastAsia"/>
        </w:rPr>
        <w:br/>
      </w:r>
      <w:r>
        <w:rPr>
          <w:rFonts w:hint="eastAsia"/>
        </w:rPr>
        <w:t>　　　　二、发动机舱行业相关标准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国内外发动机舱行业技术差异与原因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中国发动机舱行业市场规模情况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中国发动机舱行业市场需求状况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一、2019-2024年发动机舱行业市场需求情况</w:t>
      </w:r>
      <w:r>
        <w:rPr>
          <w:rFonts w:hint="eastAsia"/>
        </w:rPr>
        <w:br/>
      </w:r>
      <w:r>
        <w:rPr>
          <w:rFonts w:hint="eastAsia"/>
        </w:rPr>
        <w:t>　　　　二、发动机舱行业市场需求特点分析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中国发动机舱行业产量情况分析与预测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一、2019-2024年发动机舱行业产量统计分析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二、2024年发动机舱行业产量特点分析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三、2025-2031年发动机舱行业产量预测分析</w:t>
      </w:r>
      <w:r>
        <w:rPr>
          <w:rFonts w:hint="eastAsia"/>
        </w:rPr>
        <w:br/>
      </w:r>
      <w:r>
        <w:rPr>
          <w:rFonts w:hint="eastAsia"/>
        </w:rPr>
        <w:t>　　第四节 发动机舱行业市场供需平衡状况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中国发动机舱行业进出口情况分析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三、2025-2031年发动机舱行业出口情况预测</w:t>
      </w:r>
      <w:r>
        <w:rPr>
          <w:rFonts w:hint="eastAsia"/>
        </w:rPr>
        <w:br/>
      </w:r>
      <w:r>
        <w:rPr>
          <w:rFonts w:hint="eastAsia"/>
        </w:rPr>
        <w:t>　　第二节 发动机舱行业进口情况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三、2025-2031年发动机舱行业进口情况预测</w:t>
      </w:r>
      <w:r>
        <w:rPr>
          <w:rFonts w:hint="eastAsia"/>
        </w:rPr>
        <w:br/>
      </w:r>
      <w:r>
        <w:rPr>
          <w:rFonts w:hint="eastAsia"/>
        </w:rPr>
        <w:t>　　第三节 发动机舱行业进出口面临的挑战及对策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2024-2025年中国发动机舱行业产品价格监测</w:t>
      </w:r>
      <w:r>
        <w:rPr>
          <w:rFonts w:hint="eastAsia"/>
        </w:rPr>
        <w:br/>
      </w:r>
      <w:r>
        <w:rPr>
          <w:rFonts w:hint="eastAsia"/>
        </w:rPr>
        <w:t>　　　　一、发动机舱市场价格特征</w:t>
      </w:r>
      <w:r>
        <w:rPr>
          <w:rFonts w:hint="eastAsia"/>
        </w:rPr>
        <w:br/>
      </w:r>
      <w:r>
        <w:rPr>
          <w:rFonts w:hint="eastAsia"/>
        </w:rPr>
        <w:t>　　　　二、当前发动机舱市场价格评述</w:t>
      </w:r>
      <w:r>
        <w:rPr>
          <w:rFonts w:hint="eastAsia"/>
        </w:rPr>
        <w:br/>
      </w:r>
      <w:r>
        <w:rPr>
          <w:rFonts w:hint="eastAsia"/>
        </w:rPr>
        <w:t>　　　　三、影响发动机舱市场价格因素分析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四、未来发动机舱市场价格走势预测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发动机舱行业区域市场分布情况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2024-2025年发动机舱行业细分市场调研分析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发动机舱细分产品（一）市场调研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发动机舱细分产品（二）市场调研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2024-2025年发动机舱行业上、下游市场分析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发动机舱重点企业（二）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发动机舱重点企业（三）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发动机舱重点企业（四）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发动机舱重点企业（五）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发动机舱重点企业（六）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2025-2031年发动机舱行业发展环境分析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2025-2031年发动机舱行业投资特性分析</w:t>
      </w:r>
      <w:r>
        <w:rPr>
          <w:rFonts w:hint="eastAsia"/>
        </w:rPr>
        <w:br/>
      </w:r>
      <w:r>
        <w:rPr>
          <w:rFonts w:hint="eastAsia"/>
        </w:rPr>
        <w:t>　　　　一、发动机舱行业进入壁垒</w:t>
      </w:r>
      <w:r>
        <w:rPr>
          <w:rFonts w:hint="eastAsia"/>
        </w:rPr>
        <w:br/>
      </w:r>
      <w:r>
        <w:rPr>
          <w:rFonts w:hint="eastAsia"/>
        </w:rPr>
        <w:t>　　　　二、发动机舱行业盈利模式</w:t>
      </w:r>
      <w:r>
        <w:rPr>
          <w:rFonts w:hint="eastAsia"/>
        </w:rPr>
        <w:br/>
      </w:r>
      <w:r>
        <w:rPr>
          <w:rFonts w:hint="eastAsia"/>
        </w:rPr>
        <w:t>　　　　三、发动机舱行业盈利因素</w:t>
      </w:r>
      <w:r>
        <w:rPr>
          <w:rFonts w:hint="eastAsia"/>
        </w:rPr>
        <w:br/>
      </w:r>
      <w:r>
        <w:rPr>
          <w:rFonts w:hint="eastAsia"/>
        </w:rPr>
        <w:t>　　第三节 发动机舱行业“波特五力模型”分析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2025-2031年发动机舱行业风险及对策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发动机舱企业竞争策略分析</w:t>
      </w:r>
      <w:r>
        <w:rPr>
          <w:rFonts w:hint="eastAsia"/>
        </w:rPr>
        <w:br/>
      </w:r>
      <w:r>
        <w:rPr>
          <w:rFonts w:hint="eastAsia"/>
        </w:rPr>
        <w:t>　　第一节 发动机舱市场竞争策略分析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一、2025-2031年中国发动机舱市场增长潜力分析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三、现有发动机舱产品竞争策略分析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四、潜力发动机舱品种竞争策略选择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2025-2031年中国发动机舱企业竞争策略分析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一、2025-2031年我国发动机舱市场竞争趋势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四、2025-2031年发动机舱企业竞争策略分析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2025-2031年中国发动机舱行业发展趋势分析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一、2025-2031年发动机舱技术发展趋势分析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二、2025-2031年发动机舱产品发展趋势分析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三、2025-2031年发动机舱行业竞争格局展望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2025-2031年中国发动机舱市场趋势分析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一、2025-2031年发动机舱发展趋势预测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二、2025-2025年发动机舱市场前景分析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三、2025-2031年发动机舱产业政策趋向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2025-2031年发动机舱行业投资价值评估分析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发动机舱行业发展建议分析</w:t>
      </w:r>
      <w:r>
        <w:rPr>
          <w:rFonts w:hint="eastAsia"/>
        </w:rPr>
        <w:br/>
      </w:r>
      <w:r>
        <w:rPr>
          <w:rFonts w:hint="eastAsia"/>
        </w:rPr>
        <w:t>　　第一节 发动机舱行业研究结论及建议</w:t>
      </w:r>
      <w:r>
        <w:rPr>
          <w:rFonts w:hint="eastAsia"/>
        </w:rPr>
        <w:br/>
      </w:r>
      <w:r>
        <w:rPr>
          <w:rFonts w:hint="eastAsia"/>
        </w:rPr>
        <w:t>　　第二节 发动机舱细分行业研究结论及建议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　发动机舱行业竞争策略总结及建议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2025-2031年中国发动机舱行业市场需求预测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**地区发动机舱市场规模及增长情况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2025年发动机舱行业壁垒</w:t>
      </w:r>
      <w:r>
        <w:rPr>
          <w:rFonts w:hint="eastAsia"/>
        </w:rPr>
        <w:br/>
      </w:r>
      <w:r>
        <w:rPr>
          <w:rFonts w:hint="eastAsia"/>
        </w:rPr>
        <w:t>　　图表 2025年发动机舱市场前景分析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2025-2031年中国发动机舱市场规模预测</w:t>
      </w:r>
      <w:r>
        <w:rPr>
          <w:rFonts w:hint="eastAsia"/>
        </w:rPr>
        <w:br/>
      </w:r>
      <w:r>
        <w:rPr>
          <w:rFonts w:hint="eastAsia"/>
        </w:rPr>
        <w:t>　　图表 2025年发动机舱发展趋势预测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7da769ac848e5" w:history="1">
        <w:r>
          <w:rPr>
            <w:rStyle w:val="Hyperlink"/>
          </w:rPr>
          <w:t>2025-2031年中国发动机舱市场现状与前景趋势报告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7da769ac848e5" w:history="1">
        <w:r>
          <w:rPr>
            <w:rStyle w:val="Hyperlink"/>
          </w:rPr>
          <w:t>https://www.20087.com/9/32/FaDongJiCangDeFaZhanQuShi.html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舱结构图及名称、发动机舱能用水枪直接冲洗吗、大众汽车零件名称及图片、发动机舱进老鼠最有效的方法、洗发动机舱对车有什么影响、发动机舱清洗、发动机舱的组成结构、发动机舱清洗一次要多少钱、引擎盖的图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4c82fe6d2427b" w:history="1">
      <w:r>
        <w:rPr>
          <w:rStyle w:val="Hyperlink"/>
        </w:rPr>
        <w:t>2025-2031年中国发动机舱市场现状与前景趋势报告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DongJiCangDeFaZhanQuShi.html" TargetMode="External" Id="Rb407da769ac8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DongJiCangDeFaZhanQuShi.html" TargetMode="External" Id="R7594c82fe6d2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2024-09-27T08:34:00Z</dcterms:created>
  <dcterms:modified xsi:type="dcterms:W3CDTF">2024-09-27T09:34:00Z</dcterms:modified>
  <dc:subject>2025-2031年中国发动机舱市场现状与前景趋势报告</dc:subject>
  <dc:title>2025-2031年中国发动机舱市场现状与前景趋势报告</dc:title>
  <cp:keywords>2025-2031年中国发动机舱市场现状与前景趋势报告</cp:keywords>
  <dc:description>2025-2031年中国发动机舱市场现状与前景趋势报告</dc:description>
</cp:coreProperties>
</file>