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d76d39c84247" w:history="1">
              <w:r>
                <w:rPr>
                  <w:rStyle w:val="Hyperlink"/>
                </w:rPr>
                <w:t>2026-2032年中国塑壳断路器行业市场分析及发展前景报告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d76d39c84247" w:history="1">
              <w:r>
                <w:rPr>
                  <w:rStyle w:val="Hyperlink"/>
                </w:rPr>
                <w:t>2026-2032年中国塑壳断路器行业市场分析及发展前景报告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7d76d39c84247" w:history="1">
                <w:r>
                  <w:rPr>
                    <w:rStyle w:val="Hyperlink"/>
                  </w:rPr>
                  <w:t>https://www.20087.com/9/12/SuQiaoDuanLuQiDeXianZhuangYuQianJing.html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壳断路器（MCCB）是一种用于配电系统过载与短路保护的中低压电器，额定电流通常在10A至2500A之间，广泛应用于工业控制柜、建筑配电及新能源电站。塑壳断路器普遍采用热磁脱扣或电子脱扣机制，高端型号集成通信模块（如Modbus、Profibus），支持远程监测、故障录波及参数整定。材料方面，阻燃工程塑料外壳与银合金触头确保安全与寿命；结构设计强调限流能力与分断速度。然而，面对光伏、储能等直流应用场景，传统交流塑壳断路器存在电弧熄灭困难问题；同时，小型化与高分断能力的平衡仍是技术难点。</w:t>
      </w:r>
      <w:r>
        <w:rPr>
          <w:rFonts w:hint="eastAsia"/>
        </w:rPr>
        <w:br/>
      </w:r>
      <w:r>
        <w:rPr>
          <w:rFonts w:hint="eastAsia"/>
        </w:rPr>
        <w:t>　　未来，塑壳断路器将向数字化、直流专用化与绿色制造方向演进。内置IoT传感器可实时上传温度、负载率及操作次数，支撑预测性维护；而AI算法可识别早期故障征兆，如接触电阻异常升高。针对新能源领域，专用于DC 1500V系统的塑壳断路器将采用多断点灭弧与永磁吹弧技术，提升直流分断可靠性。在可持续方面，无卤阻燃材料与可回收金属部件将降低环境影响。此外，模块化设计支持功能灵活扩展，适配智能配电需求。长远看，塑壳断路器将从被动保护元件升级为主动能源管理节点，在新型电力系统中持续发挥安全屏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7d76d39c84247" w:history="1">
        <w:r>
          <w:rPr>
            <w:rStyle w:val="Hyperlink"/>
          </w:rPr>
          <w:t>2026-2032年中国塑壳断路器行业市场分析及发展前景报告</w:t>
        </w:r>
      </w:hyperlink>
      <w:r>
        <w:rPr>
          <w:rFonts w:hint="eastAsia"/>
        </w:rPr>
        <w:t>》基于统计局、相关协会及科研机构的详实数据，采用科学分析方法，系统研究了塑壳断路器市场发展状况。报告从塑壳断路器市场规模、竞争格局、技术路线等维度，分析了塑壳断路器行业现状及主要企业经营情况，评估了塑壳断路器不同细分领域的增长潜力与风险。结合政策环境与技术创新方向，客观预测了塑壳断路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塑壳断路器市场概述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按照不同科技类型，塑壳断路器主要可以分为如下几个类别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中国不同科技类型塑壳断路器增长趋势2021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热磁式MCCB</w:t>
      </w:r>
      <w:r>
        <w:rPr>
          <w:rFonts w:hint="eastAsia"/>
        </w:rPr>
        <w:br/>
      </w:r>
      <w:r>
        <w:rPr>
          <w:rFonts w:hint="eastAsia"/>
        </w:rPr>
        <w:t>　　　　1.2.3 电子式MCCB</w:t>
      </w:r>
      <w:r>
        <w:rPr>
          <w:rFonts w:hint="eastAsia"/>
        </w:rPr>
        <w:br/>
      </w:r>
      <w:r>
        <w:rPr>
          <w:rFonts w:hint="eastAsia"/>
        </w:rPr>
        <w:t>　　1.3 从不同应用，塑壳断路器主要包括如下几个方面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中国不同应用塑壳断路器增长趋势2021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民用建筑</w:t>
      </w:r>
      <w:r>
        <w:rPr>
          <w:rFonts w:hint="eastAsia"/>
        </w:rPr>
        <w:br/>
      </w:r>
      <w:r>
        <w:rPr>
          <w:rFonts w:hint="eastAsia"/>
        </w:rPr>
        <w:t>　　　　1.3.5 能源和基础设施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中国塑壳断路器发展现状及未来趋势（2021-2032）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中国市场塑壳断路器收入及增长率（2021-2032）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中国市场塑壳断路器销量及增长率（2021-2032）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中国市场主要塑壳断路器厂商分析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中国市场主要厂商塑壳断路器销量及市场占有率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中国市场主要厂商塑壳断路器销量（2021-2026）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中国市场主要厂商塑壳断路器销量市场份额（2021-2026）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中国市场主要厂商塑壳断路器收入及市场占有率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中国市场主要厂商塑壳断路器收入（2021-2026）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中国市场主要厂商塑壳断路器收入市场份额（2021-2026）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2025年中国市场主要厂商塑壳断路器收入排名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中国市场主要厂商塑壳断路器价格（2021-2026）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中国市场主要厂商塑壳断路器总部及产地分布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中国市场主要厂商成立时间及塑壳断路器商业化日期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中国市场主要厂商塑壳断路器产品类型及应用</w:t>
      </w:r>
      <w:r>
        <w:rPr>
          <w:rFonts w:hint="eastAsia"/>
        </w:rPr>
        <w:br/>
      </w:r>
      <w:r>
        <w:rPr>
          <w:rFonts w:hint="eastAsia"/>
        </w:rPr>
        <w:t>　　2.7 塑壳断路器行业集中度、竞争程度分析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塑壳断路器行业集中度分析：2025年中国Top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中国市场塑壳断路器第一梯队、第二梯队和第三梯队厂商（品牌）及2025年市场份额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重点企业（13）在中国市场塑壳断路器销量、收入、价格及毛利率（2021-2026）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不同科技类型塑壳断路器分析</w:t>
      </w:r>
      <w:r>
        <w:rPr>
          <w:rFonts w:hint="eastAsia"/>
        </w:rPr>
        <w:br/>
      </w:r>
      <w:r>
        <w:rPr>
          <w:rFonts w:hint="eastAsia"/>
        </w:rPr>
        <w:t>　　4.1 中国市场不同科技类型塑壳断路器销量（2021-2032）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中国市场不同科技类型塑壳断路器销量及市场份额（2021-2026）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中国市场不同科技类型塑壳断路器销量预测（2027-2032）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中国市场不同科技类型塑壳断路器规模（2021-2032）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中国市场不同科技类型塑壳断路器规模及市场份额（2021-2026）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中国市场不同科技类型塑壳断路器规模预测（2027-2032）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中国市场不同科技类型塑壳断路器价格走势（2021-2032）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不同应用塑壳断路器分析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中国市场不同应用塑壳断路器销量（2021-2032）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中国市场不同应用塑壳断路器销量及市场份额（2021-2026）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中国市场不同应用塑壳断路器销量预测（2027-2032）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中国市场不同应用塑壳断路器规模（2021-2032）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中国市场不同应用塑壳断路器规模及市场份额（2021-2026）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中国市场不同应用塑壳断路器规模预测（2027-2032）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中国市场不同应用塑壳断路器价格走势（2021-2032）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塑壳断路器行业发展分析---发展趋势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塑壳断路器行业发展分析---厂商壁垒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塑壳断路器行业发展分析---驱动因素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塑壳断路器行业发展分析---制约因素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塑壳断路器中国企业SWOT分析</w:t>
      </w:r>
      <w:r>
        <w:rPr>
          <w:rFonts w:hint="eastAsia"/>
        </w:rPr>
        <w:br/>
      </w:r>
      <w:r>
        <w:rPr>
          <w:rFonts w:hint="eastAsia"/>
        </w:rPr>
        <w:t>　　6.6 塑壳断路器行业发展分析---行业政策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塑壳断路器行业产业链简介</w:t>
      </w:r>
      <w:r>
        <w:rPr>
          <w:rFonts w:hint="eastAsia"/>
        </w:rPr>
        <w:br/>
      </w:r>
      <w:r>
        <w:rPr>
          <w:rFonts w:hint="eastAsia"/>
        </w:rPr>
        <w:t>　　7.2 塑壳断路器产业链分析-上游</w:t>
      </w:r>
      <w:r>
        <w:rPr>
          <w:rFonts w:hint="eastAsia"/>
        </w:rPr>
        <w:br/>
      </w:r>
      <w:r>
        <w:rPr>
          <w:rFonts w:hint="eastAsia"/>
        </w:rPr>
        <w:t>　　7.3 塑壳断路器产业链分析-中游</w:t>
      </w:r>
      <w:r>
        <w:rPr>
          <w:rFonts w:hint="eastAsia"/>
        </w:rPr>
        <w:br/>
      </w:r>
      <w:r>
        <w:rPr>
          <w:rFonts w:hint="eastAsia"/>
        </w:rPr>
        <w:t>　　7.4 塑壳断路器产业链分析-下游</w:t>
      </w:r>
      <w:r>
        <w:rPr>
          <w:rFonts w:hint="eastAsia"/>
        </w:rPr>
        <w:br/>
      </w:r>
      <w:r>
        <w:rPr>
          <w:rFonts w:hint="eastAsia"/>
        </w:rPr>
        <w:t>　　7.5 塑壳断路器行业采购模式</w:t>
      </w:r>
      <w:r>
        <w:rPr>
          <w:rFonts w:hint="eastAsia"/>
        </w:rPr>
        <w:br/>
      </w:r>
      <w:r>
        <w:rPr>
          <w:rFonts w:hint="eastAsia"/>
        </w:rPr>
        <w:t>　　7.6 塑壳断路器行业生产模式</w:t>
      </w:r>
      <w:r>
        <w:rPr>
          <w:rFonts w:hint="eastAsia"/>
        </w:rPr>
        <w:br/>
      </w:r>
      <w:r>
        <w:rPr>
          <w:rFonts w:hint="eastAsia"/>
        </w:rPr>
        <w:t>　　7.7 塑壳断路器行业销售模式及销售渠道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中国本土塑壳断路器产能、产量分析</w:t>
      </w:r>
      <w:r>
        <w:rPr>
          <w:rFonts w:hint="eastAsia"/>
        </w:rPr>
        <w:br/>
      </w:r>
      <w:r>
        <w:rPr>
          <w:rFonts w:hint="eastAsia"/>
        </w:rPr>
        <w:t>　　8.1 中国塑壳断路器供需现状及预测（2021-2032）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中国塑壳断路器产能、产量、产能利用率及发展趋势（2021-2032）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中国塑壳断路器产量、市场需求量及发展趋势（2021-2032）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中国塑壳断路器进出口分析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中国市场塑壳断路器主要进口来源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中国市场塑壳断路器主要出口目的地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不同科技类型塑壳断路器市场规模2021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不同应用塑壳断路器市场规模2021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中国市场主要厂商塑壳断路器销量（2021-2026）&amp;（千个）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中国市场主要厂商塑壳断路器销量市场份额（2021-2026）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中国市场主要厂商塑壳断路器收入（2021-2026）&amp;（万元）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中国市场主要厂商塑壳断路器收入份额（2021-2026）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2025年中国主要生产商塑壳断路器收入排名（万元）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中国市场主要厂商塑壳断路器价格（2021-2026）&amp;（元/个）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中国市场主要厂商塑壳断路器总部及产地分布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中国市场主要厂商成立时间及塑壳断路器商业化日期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中国市场主要厂商塑壳断路器产品类型及应用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2025年中国市场塑壳断路器主要厂商市场地位（第一梯队、第二梯队和第三梯队）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塑壳断路器市场投资、并购等现状分析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塑壳断路器生产基地、总部、竞争对手及市场地位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塑壳断路器产品规格、参数及市场应用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塑壳断路器销量（千个）、收入（万元）、价格（元/个）及毛利率（2021-2026）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中国市场不同科技类型塑壳断路器销量（2021-2026）&amp;（千个）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中国市场不同科技类型塑壳断路器销量市场份额（2021-2026）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中国市场不同科技类型塑壳断路器销量预测（2027-2032）&amp;（千个）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中国市场不同科技类型塑壳断路器销量市场份额预测（2027-2032）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中国市场不同科技类型塑壳断路器规模（2021-2026）&amp;（万元）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中国市场不同科技类型塑壳断路器规模市场份额（2021-2026）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中国市场不同科技类型塑壳断路器规模预测（2027-2032）&amp;（万元）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中国市场不同科技类型塑壳断路器规模市场份额预测（2027-2032）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中国市场不同应用塑壳断路器销量（2021-2026）&amp;（千个）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中国市场不同应用塑壳断路器销量市场份额（2021-2026）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中国市场不同应用塑壳断路器销量预测（2027-2032）&amp;（千个）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中国市场不同应用塑壳断路器销量市场份额预测（2027-2032）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中国市场不同应用塑壳断路器规模（2021-2026）&amp;（万元）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中国市场不同应用塑壳断路器规模市场份额（2021-2026）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中国市场不同应用塑壳断路器规模预测（2027-2032）&amp;（万元）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中国市场不同应用塑壳断路器规模市场份额预测（2027-2032）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塑壳断路器行业发展分析---发展趋势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塑壳断路器行业发展分析---厂商壁垒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塑壳断路器行业发展分析---驱动因素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塑壳断路器行业发展分析---制约因素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塑壳断路器行业相关重点政策一览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塑壳断路器行业供应链分析</w:t>
      </w:r>
      <w:r>
        <w:rPr>
          <w:rFonts w:hint="eastAsia"/>
        </w:rPr>
        <w:br/>
      </w:r>
      <w:r>
        <w:rPr>
          <w:rFonts w:hint="eastAsia"/>
        </w:rPr>
        <w:t>　　表 101： 塑壳断路器上游原料供应商</w:t>
      </w:r>
      <w:r>
        <w:rPr>
          <w:rFonts w:hint="eastAsia"/>
        </w:rPr>
        <w:br/>
      </w:r>
      <w:r>
        <w:rPr>
          <w:rFonts w:hint="eastAsia"/>
        </w:rPr>
        <w:t>　　表 102： 塑壳断路器行业主要下游客户</w:t>
      </w:r>
      <w:r>
        <w:rPr>
          <w:rFonts w:hint="eastAsia"/>
        </w:rPr>
        <w:br/>
      </w:r>
      <w:r>
        <w:rPr>
          <w:rFonts w:hint="eastAsia"/>
        </w:rPr>
        <w:t>　　表 103： 塑壳断路器典型经销商</w:t>
      </w:r>
      <w:r>
        <w:rPr>
          <w:rFonts w:hint="eastAsia"/>
        </w:rPr>
        <w:br/>
      </w:r>
      <w:r>
        <w:rPr>
          <w:rFonts w:hint="eastAsia"/>
        </w:rPr>
        <w:t>　　表 104： 中国塑壳断路器产量、销量、进口量及出口量（2021-2026）&amp;（千个）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中国塑壳断路器产量、销量、进口量及出口量预测（2027-2032）&amp;（千个）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中国市场塑壳断路器主要进口来源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中国市场塑壳断路器主要出口目的地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塑壳断路器产品图片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中国不同科技类型塑壳断路器市场规模市场份额2025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热磁式MCCB产品图片</w:t>
      </w:r>
      <w:r>
        <w:rPr>
          <w:rFonts w:hint="eastAsia"/>
        </w:rPr>
        <w:br/>
      </w:r>
      <w:r>
        <w:rPr>
          <w:rFonts w:hint="eastAsia"/>
        </w:rPr>
        <w:t>　　图 4： 电子式MCCB产品图片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中国不同应用塑壳断路器市场份额2025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民用建筑</w:t>
      </w:r>
      <w:r>
        <w:rPr>
          <w:rFonts w:hint="eastAsia"/>
        </w:rPr>
        <w:br/>
      </w:r>
      <w:r>
        <w:rPr>
          <w:rFonts w:hint="eastAsia"/>
        </w:rPr>
        <w:t>　　图 9： 能源和基础设施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中国市场塑壳断路器市场规模，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中国市场塑壳断路器收入及增长率（2021-2032）&amp;（万元）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中国市场塑壳断路器销量及增长率（2021-2032）&amp;（千个）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2025年中国市场主要厂商塑壳断路器销量市场份额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2025年中国市场主要厂商塑壳断路器收入市场份额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2025年中国市场前五大厂商塑壳断路器市场份额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2025年中国市场塑壳断路器第一梯队、第二梯队和第三梯队厂商（品牌）及市场份额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中国市场不同科技类型塑壳断路器价格走势（2021-2032）&amp;（元/个）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中国市场不同应用塑壳断路器价格走势（2021-2032）&amp;（元/个）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塑壳断路器中国企业SWOT分析</w:t>
      </w:r>
      <w:r>
        <w:rPr>
          <w:rFonts w:hint="eastAsia"/>
        </w:rPr>
        <w:br/>
      </w:r>
      <w:r>
        <w:rPr>
          <w:rFonts w:hint="eastAsia"/>
        </w:rPr>
        <w:t>　　图 21： 塑壳断路器产业链</w:t>
      </w:r>
      <w:r>
        <w:rPr>
          <w:rFonts w:hint="eastAsia"/>
        </w:rPr>
        <w:br/>
      </w:r>
      <w:r>
        <w:rPr>
          <w:rFonts w:hint="eastAsia"/>
        </w:rPr>
        <w:t>　　图 22： 塑壳断路器行业采购模式分析</w:t>
      </w:r>
      <w:r>
        <w:rPr>
          <w:rFonts w:hint="eastAsia"/>
        </w:rPr>
        <w:br/>
      </w:r>
      <w:r>
        <w:rPr>
          <w:rFonts w:hint="eastAsia"/>
        </w:rPr>
        <w:t>　　图 23： 塑壳断路器行业生产模式分析</w:t>
      </w:r>
      <w:r>
        <w:rPr>
          <w:rFonts w:hint="eastAsia"/>
        </w:rPr>
        <w:br/>
      </w:r>
      <w:r>
        <w:rPr>
          <w:rFonts w:hint="eastAsia"/>
        </w:rPr>
        <w:t>　　图 24： 塑壳断路器行业销售模式分析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中国塑壳断路器产能、产量、产能利用率及发展趋势（2021-2032）&amp;（千个）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中国塑壳断路器产量、市场需求量及发展趋势（2021-2032）&amp;（千个）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d76d39c84247" w:history="1">
        <w:r>
          <w:rPr>
            <w:rStyle w:val="Hyperlink"/>
          </w:rPr>
          <w:t>2026-2032年中国塑壳断路器行业市场分析及发展前景报告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7d76d39c84247" w:history="1">
        <w:r>
          <w:rPr>
            <w:rStyle w:val="Hyperlink"/>
          </w:rPr>
          <w:t>https://www.20087.com/9/12/SuQiaoDuanLuQiDeXianZhuangYuQianJing.html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壳断路器和空气开关的区别、塑壳断路器电流规格、塑壳断路器的作用和原理、塑壳断路器规格型号、施耐德断路器型号大全图、塑壳断路器选型、真空断路器、塑壳断路器的作用和原理、塑壳断路器带脱扣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1c1d5b5c40b0" w:history="1">
      <w:r>
        <w:rPr>
          <w:rStyle w:val="Hyperlink"/>
        </w:rPr>
        <w:t>2026-2032年中国塑壳断路器行业市场分析及发展前景报告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QiaoDuanLuQiDeXianZhuangYuQianJing.html" TargetMode="External" Id="R8027d76d39c8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QiaoDuanLuQiDeXianZhuangYuQianJing.html" TargetMode="External" Id="R65ca1c1d5b5c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2025-12-04T07:20:33Z</dcterms:created>
  <dcterms:modified xsi:type="dcterms:W3CDTF">2025-12-04T08:20:33Z</dcterms:modified>
  <dc:subject>2026-2032年中国塑壳断路器行业市场分析及发展前景报告</dc:subject>
  <dc:title>2026-2032年中国塑壳断路器行业市场分析及发展前景报告</dc:title>
  <cp:keywords>2026-2032年中国塑壳断路器行业市场分析及发展前景报告</cp:keywords>
  <dc:description>2026-2032年中国塑壳断路器行业市场分析及发展前景报告</dc:description>
</cp:coreProperties>
</file>