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2fb8214fe4b81" w:history="1">
              <w:r>
                <w:rPr>
                  <w:rStyle w:val="Hyperlink"/>
                </w:rPr>
                <w:t>全球与中国宽带放大器市场研究分析及前景趋势预测报告（2026-2032年）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2fb8214fe4b81" w:history="1">
              <w:r>
                <w:rPr>
                  <w:rStyle w:val="Hyperlink"/>
                </w:rPr>
                <w:t>全球与中国宽带放大器市场研究分析及前景趋势预测报告（2026-2032年）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2fb8214fe4b81" w:history="1">
                <w:r>
                  <w:rPr>
                    <w:rStyle w:val="Hyperlink"/>
                  </w:rPr>
                  <w:t>https://www.20087.com/9/72/KuanDaiFangDaQiFaZhanXianZhuangQianJing.html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放大器是一种能够在较宽频率范围内（通常覆盖数百MHz至数十GHz）提供稳定增益的射频/微波有源器件，广泛应用于5G基站、卫星通信、雷达系统、测试测量设备及光纤接入网络。宽带放大器采用GaAs、GaN或SiGe半导体工艺，强调高线性度、低噪声系数、良好输入/输出匹配及热稳定性，高端型号集成自动电平控制（ALC）与温度补偿电路。在通信频谱持续扩展与多频段融合趋势下，对放大器的带宽平坦度、功率效率及抗干扰能力提出更高要求。然而，宽带设计易引发增益波动与群时延失真；GaN器件虽功率密度高，但成本与热管理挑战仍存；部分商用模块缺乏标准化接口，影响系统集成效率。</w:t>
      </w:r>
      <w:r>
        <w:rPr>
          <w:rFonts w:hint="eastAsia"/>
        </w:rPr>
        <w:br/>
      </w:r>
      <w:r>
        <w:rPr>
          <w:rFonts w:hint="eastAsia"/>
        </w:rPr>
        <w:t>　　未来，宽带放大器将向异质集成、智能自适应与绿色能效演进。Chiplet架构结合CMOS控制芯片与GaN功率单元，实现性能与成本平衡；AI驱动的数字预失真（DPD）算法实时校正非线性失真。在封装层面，AiP（Antenna-in-Package）技术将放大器与天线共集成，缩短互连损耗；液冷散热基板支持连续高功率运行。材料方面，金刚石衬底GaN提升热导率，突破功率瓶颈。应用场景上，太赫兹通信与低轨卫星终端推动毫米波宽带放大器需求；测试设备厂商开发可重构放大器平台，适配多标准验证。最终，宽带放大器将从固定功能射频模块升级为高带宽、高能效、具备环境感知与自优化能力的智能前端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2fb8214fe4b81" w:history="1">
        <w:r>
          <w:rPr>
            <w:rStyle w:val="Hyperlink"/>
          </w:rPr>
          <w:t>全球与中国宽带放大器市场研究分析及前景趋势预测报告（2026-2032年）</w:t>
        </w:r>
      </w:hyperlink>
      <w:r>
        <w:rPr>
          <w:rFonts w:hint="eastAsia"/>
        </w:rPr>
        <w:t>》基于国家统计局及相关行业协会的权威数据，系统分析了宽带放大器行业的市场规模、产业链结构及技术现状，并对宽带放大器发展趋势与市场前景进行了科学预测。报告重点解读了行业重点企业的竞争策略与品牌影响力，全面评估了宽带放大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按产品类型细分，全球宽带放大器市场规模2021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驱动放大器</w:t>
      </w:r>
      <w:r>
        <w:rPr>
          <w:rFonts w:hint="eastAsia"/>
        </w:rPr>
        <w:br/>
      </w:r>
      <w:r>
        <w:rPr>
          <w:rFonts w:hint="eastAsia"/>
        </w:rPr>
        <w:t>　　　　1.3.3 功率放大器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按应用细分，全球宽带放大器市场规模2021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仪器仪表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光学器件</w:t>
      </w:r>
      <w:r>
        <w:rPr>
          <w:rFonts w:hint="eastAsia"/>
        </w:rPr>
        <w:br/>
      </w:r>
      <w:r>
        <w:rPr>
          <w:rFonts w:hint="eastAsia"/>
        </w:rPr>
        <w:t>　　　　1.4.5 雷达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宽带放大器行业发展总体概况</w:t>
      </w:r>
      <w:r>
        <w:rPr>
          <w:rFonts w:hint="eastAsia"/>
        </w:rPr>
        <w:br/>
      </w:r>
      <w:r>
        <w:rPr>
          <w:rFonts w:hint="eastAsia"/>
        </w:rPr>
        <w:t>　　　　1.5.2 宽带放大器行业发展主要特点</w:t>
      </w:r>
      <w:r>
        <w:rPr>
          <w:rFonts w:hint="eastAsia"/>
        </w:rPr>
        <w:br/>
      </w:r>
      <w:r>
        <w:rPr>
          <w:rFonts w:hint="eastAsia"/>
        </w:rPr>
        <w:t>　　　　1.5.3 宽带放大器行业发展影响因素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宽带放大器有利因素</w:t>
      </w:r>
      <w:r>
        <w:rPr>
          <w:rFonts w:hint="eastAsia"/>
        </w:rPr>
        <w:br/>
      </w:r>
      <w:r>
        <w:rPr>
          <w:rFonts w:hint="eastAsia"/>
        </w:rPr>
        <w:t>　　　　1.5.3 .2 宽带放大器不利因素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全球市场，近三年宽带放大器主要企业占有率及排名（按销量）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宽带放大器主要企业在国际市场占有率（按销量，2023-2026）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2025年宽带放大器主要企业在国际市场排名（按销量）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全球市场主要企业宽带放大器销量（2023-2026）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全球市场，近三年宽带放大器主要企业占有率及排名（按收入）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宽带放大器主要企业在国际市场占有率（按收入，2023-2026）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2025年宽带放大器主要企业在国际市场排名（按收入）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全球市场主要企业宽带放大器销售收入（2023-2026）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全球市场主要企业宽带放大器销售价格（2023-2026）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中国市场，近三年宽带放大器主要企业占有率及排名（按销量）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宽带放大器主要企业在中国市场占有率（按销量，2023-2026）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2025年宽带放大器主要企业在中国市场排名（按销量）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中国市场主要企业宽带放大器销量（2023-2026）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中国市场，近三年宽带放大器主要企业占有率及排名（按收入）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宽带放大器主要企业在中国市场占有率（按收入，2023-2026）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2025年宽带放大器主要企业在中国市场排名（按收入）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中国市场主要企业宽带放大器销售收入（2023-2026）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全球主要厂商宽带放大器总部及产地分布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全球主要厂商成立时间及宽带放大器商业化日期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全球主要厂商宽带放大器产品类型及应用</w:t>
      </w:r>
      <w:r>
        <w:rPr>
          <w:rFonts w:hint="eastAsia"/>
        </w:rPr>
        <w:br/>
      </w:r>
      <w:r>
        <w:rPr>
          <w:rFonts w:hint="eastAsia"/>
        </w:rPr>
        <w:t>　　2.9 宽带放大器行业集中度、竞争程度分析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宽带放大器行业集中度分析：2025年全球Top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全球宽带放大器第一梯队、第二梯队和第三梯队生产商（品牌）及市场份额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全球宽带放大器总体规模分析</w:t>
      </w:r>
      <w:r>
        <w:rPr>
          <w:rFonts w:hint="eastAsia"/>
        </w:rPr>
        <w:br/>
      </w:r>
      <w:r>
        <w:rPr>
          <w:rFonts w:hint="eastAsia"/>
        </w:rPr>
        <w:t>　　3.1 全球宽带放大器供需现状及预测（2021-2032）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全球宽带放大器产能、产量、产能利用率及发展趋势（2021-2032）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全球宽带放大器产量、需求量及发展趋势（2021-2032）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全球主要地区宽带放大器产量及发展趋势（2021-2032）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全球主要地区宽带放大器产量（2021-2026）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全球主要地区宽带放大器产量（2027-2032）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全球主要地区宽带放大器产量市场份额（2021-2032）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中国宽带放大器供需现状及预测（2021-2032）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中国宽带放大器产能、产量、产能利用率及发展趋势（2021-2032）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中国宽带放大器产量、市场需求量及发展趋势（2021-2032）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中国市场宽带放大器进出口（2021-2032）</w:t>
      </w:r>
      <w:r>
        <w:rPr>
          <w:rFonts w:hint="eastAsia"/>
        </w:rPr>
        <w:br/>
      </w:r>
      <w:r>
        <w:rPr>
          <w:rFonts w:hint="eastAsia"/>
        </w:rPr>
        <w:t>　　3.4 全球宽带放大器销量及销售额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全球市场宽带放大器销售额（2021-2032）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全球市场宽带放大器销量（2021-2032）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全球市场宽带放大器价格趋势（2021-2032）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全球宽带放大器主要地区分析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全球主要地区宽带放大器市场规模分析：2021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全球主要地区宽带放大器销售收入及市场份额（2021-2026）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全球主要地区宽带放大器销售收入预测（2027-2032）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全球主要地区宽带放大器销量分析：2021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全球主要地区宽带放大器销量及市场份额（2021-2026）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全球主要地区宽带放大器销量及市场份额预测（2027-2032）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中东市场宽带放大器销量、收入及增长率（2021-2032）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宽带放大器销量、收入、价格及毛利率（2021-2026）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不同产品类型宽带放大器分析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全球不同产品类型宽带放大器销量（2021-2032）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全球不同产品类型宽带放大器销量及市场份额（2021-2026）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全球不同产品类型宽带放大器销量预测（2027-2032）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全球不同产品类型宽带放大器收入（2021-2032）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全球不同产品类型宽带放大器收入及市场份额（2021-2026）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全球不同产品类型宽带放大器收入预测（2027-2032）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全球不同产品类型宽带放大器价格走势（2021-2032）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中国不同产品类型宽带放大器销量（2021-2032）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中国不同产品类型宽带放大器销量及市场份额（2021-2026）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中国不同产品类型宽带放大器销量预测（2027-2032）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中国不同产品类型宽带放大器收入（2021-2032）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中国不同产品类型宽带放大器收入及市场份额（2021-2026）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中国不同产品类型宽带放大器收入预测（2027-2032）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不同应用宽带放大器分析</w:t>
      </w:r>
      <w:r>
        <w:rPr>
          <w:rFonts w:hint="eastAsia"/>
        </w:rPr>
        <w:br/>
      </w:r>
      <w:r>
        <w:rPr>
          <w:rFonts w:hint="eastAsia"/>
        </w:rPr>
        <w:t>　　7.1 全球不同应用宽带放大器销量（2021-2032）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全球不同应用宽带放大器销量及市场份额（2021-2026）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全球不同应用宽带放大器销量预测（2027-2032）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全球不同应用宽带放大器收入（2021-2032）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全球不同应用宽带放大器收入及市场份额（2021-2026）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全球不同应用宽带放大器收入预测（2027-2032）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全球不同应用宽带放大器价格走势（2021-2032）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中国不同应用宽带放大器销量（2021-2032）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中国不同应用宽带放大器销量及市场份额（2021-2026）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中国不同应用宽带放大器销量预测（2027-2032）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中国不同应用宽带放大器收入（2021-2032）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中国不同应用宽带放大器收入及市场份额（2021-2026）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中国不同应用宽带放大器收入预测（2027-2032）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宽带放大器行业发展趋势</w:t>
      </w:r>
      <w:r>
        <w:rPr>
          <w:rFonts w:hint="eastAsia"/>
        </w:rPr>
        <w:br/>
      </w:r>
      <w:r>
        <w:rPr>
          <w:rFonts w:hint="eastAsia"/>
        </w:rPr>
        <w:t>　　8.2 宽带放大器行业主要驱动因素</w:t>
      </w:r>
      <w:r>
        <w:rPr>
          <w:rFonts w:hint="eastAsia"/>
        </w:rPr>
        <w:br/>
      </w:r>
      <w:r>
        <w:rPr>
          <w:rFonts w:hint="eastAsia"/>
        </w:rPr>
        <w:t>　　8.3 宽带放大器中国企业SWOT分析</w:t>
      </w:r>
      <w:r>
        <w:rPr>
          <w:rFonts w:hint="eastAsia"/>
        </w:rPr>
        <w:br/>
      </w:r>
      <w:r>
        <w:rPr>
          <w:rFonts w:hint="eastAsia"/>
        </w:rPr>
        <w:t>　　8.4 中国宽带放大器行业政策环境分析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宽带放大器行业产业链简介</w:t>
      </w:r>
      <w:r>
        <w:rPr>
          <w:rFonts w:hint="eastAsia"/>
        </w:rPr>
        <w:br/>
      </w:r>
      <w:r>
        <w:rPr>
          <w:rFonts w:hint="eastAsia"/>
        </w:rPr>
        <w:t>　　　　9.1.1 宽带放大器行业供应链分析</w:t>
      </w:r>
      <w:r>
        <w:rPr>
          <w:rFonts w:hint="eastAsia"/>
        </w:rPr>
        <w:br/>
      </w:r>
      <w:r>
        <w:rPr>
          <w:rFonts w:hint="eastAsia"/>
        </w:rPr>
        <w:t>　　　　9.1.2 宽带放大器主要原料及供应情况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宽带放大器行业采购模式</w:t>
      </w:r>
      <w:r>
        <w:rPr>
          <w:rFonts w:hint="eastAsia"/>
        </w:rPr>
        <w:br/>
      </w:r>
      <w:r>
        <w:rPr>
          <w:rFonts w:hint="eastAsia"/>
        </w:rPr>
        <w:t>　　9.3 宽带放大器行业生产模式</w:t>
      </w:r>
      <w:r>
        <w:rPr>
          <w:rFonts w:hint="eastAsia"/>
        </w:rPr>
        <w:br/>
      </w:r>
      <w:r>
        <w:rPr>
          <w:rFonts w:hint="eastAsia"/>
        </w:rPr>
        <w:t>　　9.4 宽带放大器行业销售模式及销售渠道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按产品类型细分，全球宽带放大器市场规模2021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按应用细分，全球宽带放大器市场规模（CAGR）2021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宽带放大器行业发展主要特点</w:t>
      </w:r>
      <w:r>
        <w:rPr>
          <w:rFonts w:hint="eastAsia"/>
        </w:rPr>
        <w:br/>
      </w:r>
      <w:r>
        <w:rPr>
          <w:rFonts w:hint="eastAsia"/>
        </w:rPr>
        <w:t>　　表 4： 宽带放大器行业发展有利因素分析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宽带放大器行业发展不利因素分析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进入宽带放大器行业壁垒</w:t>
      </w:r>
      <w:r>
        <w:rPr>
          <w:rFonts w:hint="eastAsia"/>
        </w:rPr>
        <w:br/>
      </w:r>
      <w:r>
        <w:rPr>
          <w:rFonts w:hint="eastAsia"/>
        </w:rPr>
        <w:t>　　表 7： 宽带放大器主要企业在国际市场占有率（按销量，2023-2026）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2025年宽带放大器主要企业在国际市场排名（按销量）&amp;（千件）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全球市场主要企业宽带放大器销量（2023-2026）&amp;（千件）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宽带放大器主要企业在国际市场占有率（按收入，2023-2026）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2025年宽带放大器主要企业在国际市场排名（按收入）&amp;（万元）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全球市场主要企业宽带放大器销售收入（2023-2026）&amp;（万元）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全球市场主要企业宽带放大器销售价格（2023-2026）&amp;（元/件）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宽带放大器主要企业在中国市场占有率（按销量，2023-2026）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2025年宽带放大器主要企业在中国市场排名（按销量）&amp;（千件）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中国市场主要企业宽带放大器销量（2023-2026）&amp;（千件）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宽带放大器主要企业在中国市场占有率（按收入，2023-2026）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2025年宽带放大器主要企业在中国市场排名（按收入）&amp;（万元）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中国市场主要企业宽带放大器销售收入（2023-2026）&amp;（万元）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全球主要厂商宽带放大器总部及产地分布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全球主要厂商成立时间及宽带放大器商业化日期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全球主要厂商宽带放大器产品类型及应用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2025年全球宽带放大器主要厂商市场地位（第一梯队、第二梯队和第三梯队）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全球宽带放大器市场投资、并购等现状分析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全球主要地区宽带放大器产量增速（CAGR）：（2021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全球主要地区宽带放大器产量（2021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全球主要地区宽带放大器产量（2021-2026）&amp;（千件）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全球主要地区宽带放大器产量（2027-2032）&amp;（千件）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全球主要地区宽带放大器产量市场份额（2021-2026）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全球主要地区宽带放大器产量市场份额（2027-2032）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中国市场宽带放大器产量、销量、进出口（2021-2026）&amp;（千件）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中国市场宽带放大器产量、销量、进出口预测（2027-2032）&amp;（千件）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全球主要地区宽带放大器销售收入增速：（2021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全球主要地区宽带放大器销售收入（2021-2026）&amp;（万元）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全球主要地区宽带放大器销售收入市场份额（2021-2026）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全球主要地区宽带放大器收入（2027-2032）&amp;（万元）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全球主要地区宽带放大器收入市场份额（2027-2032）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全球主要地区宽带放大器销量（千件）：2021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全球主要地区宽带放大器销量（2021-2026）&amp;（千件）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全球主要地区宽带放大器销量市场份额（2021-2026）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全球主要地区宽带放大器销量（2027-2032）&amp;（千件）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全球主要地区宽带放大器销量份额（2027-2032）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宽带放大器生产基地、销售区域、竞争对手及市场地位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宽带放大器产品规格、参数及市场应用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宽带放大器销量（千件）、收入（万元）、价格（元/件）及毛利率（2021-2026）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全球不同产品类型宽带放大器销量（2021-2026）&amp;（千件）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全球不同产品类型宽带放大器销量市场份额（2021-2026）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全球不同产品类型宽带放大器销量预测（2027-2032）&amp;（千件）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全球市场不同产品类型宽带放大器销量市场份额预测（2027-2032）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全球不同产品类型宽带放大器收入（2021-2026）&amp;（万元）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全球不同产品类型宽带放大器收入市场份额（2021-2026）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全球不同产品类型宽带放大器收入预测（2027-2032）&amp;（万元）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全球不同产品类型宽带放大器收入市场份额预测（2027-2032）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中国不同产品类型宽带放大器销量（2021-2026）&amp;（千件）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中国不同产品类型宽带放大器销量市场份额（2021-2026）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中国不同产品类型宽带放大器销量预测（2027-2032）&amp;（千件）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全球市场不同产品类型宽带放大器销量市场份额预测（2027-2032）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中国不同产品类型宽带放大器收入（2021-2026）&amp;（万元）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中国不同产品类型宽带放大器收入市场份额（2021-2026）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中国不同产品类型宽带放大器收入预测（2027-2032）&amp;（万元）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中国不同产品类型宽带放大器收入市场份额预测（2027-2032）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全球不同应用宽带放大器销量（2021-2026）&amp;（千件）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全球不同应用宽带放大器销量市场份额（2021-2026）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全球不同应用宽带放大器销量预测（2027-2032）&amp;（千件）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全球市场不同应用宽带放大器销量市场份额预测（2027-2032）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全球不同应用宽带放大器收入（2021-2026）&amp;（万元）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全球不同应用宽带放大器收入市场份额（2021-2026）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全球不同应用宽带放大器收入预测（2027-2032）&amp;（万元）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全球不同应用宽带放大器收入市场份额预测（2027-2032）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中国不同应用宽带放大器销量（2021-2026）&amp;（千件）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中国不同应用宽带放大器销量市场份额（2021-2026）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中国不同应用宽带放大器销量预测（2027-2032）&amp;（千件）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中国市场不同应用宽带放大器销量市场份额预测（2027-2032）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中国不同应用宽带放大器收入（2021-2026）&amp;（万元）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中国不同应用宽带放大器收入市场份额（2021-2026）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中国不同应用宽带放大器收入预测（2027-2032）&amp;（万元）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中国不同应用宽带放大器收入市场份额预测（2027-2032）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宽带放大器行业发展趋势</w:t>
      </w:r>
      <w:r>
        <w:rPr>
          <w:rFonts w:hint="eastAsia"/>
        </w:rPr>
        <w:br/>
      </w:r>
      <w:r>
        <w:rPr>
          <w:rFonts w:hint="eastAsia"/>
        </w:rPr>
        <w:t>　　表 166： 宽带放大器行业主要驱动因素</w:t>
      </w:r>
      <w:r>
        <w:rPr>
          <w:rFonts w:hint="eastAsia"/>
        </w:rPr>
        <w:br/>
      </w:r>
      <w:r>
        <w:rPr>
          <w:rFonts w:hint="eastAsia"/>
        </w:rPr>
        <w:t>　　表 167： 宽带放大器行业供应链分析</w:t>
      </w:r>
      <w:r>
        <w:rPr>
          <w:rFonts w:hint="eastAsia"/>
        </w:rPr>
        <w:br/>
      </w:r>
      <w:r>
        <w:rPr>
          <w:rFonts w:hint="eastAsia"/>
        </w:rPr>
        <w:t>　　表 168： 宽带放大器上游原料供应商</w:t>
      </w:r>
      <w:r>
        <w:rPr>
          <w:rFonts w:hint="eastAsia"/>
        </w:rPr>
        <w:br/>
      </w:r>
      <w:r>
        <w:rPr>
          <w:rFonts w:hint="eastAsia"/>
        </w:rPr>
        <w:t>　　表 169： 宽带放大器主要地区不同应用客户分析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宽带放大器典型经销商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宽带放大器产品图片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全球不同产品类型宽带放大器销售额2021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全球不同产品类型宽带放大器市场份额2025 &amp; 2032</w:t>
      </w:r>
      <w:r>
        <w:rPr>
          <w:rFonts w:hint="eastAsia"/>
        </w:rPr>
        <w:br/>
      </w:r>
      <w:r>
        <w:rPr>
          <w:rFonts w:hint="eastAsia"/>
        </w:rPr>
        <w:t>　　图 4： 驱动放大器产品图片</w:t>
      </w:r>
      <w:r>
        <w:rPr>
          <w:rFonts w:hint="eastAsia"/>
        </w:rPr>
        <w:br/>
      </w:r>
      <w:r>
        <w:rPr>
          <w:rFonts w:hint="eastAsia"/>
        </w:rPr>
        <w:t>　　图 5： 功率放大器产品图片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全球不同应用宽带放大器市场份额2025 &amp; 2032</w:t>
      </w:r>
      <w:r>
        <w:rPr>
          <w:rFonts w:hint="eastAsia"/>
        </w:rPr>
        <w:br/>
      </w:r>
      <w:r>
        <w:rPr>
          <w:rFonts w:hint="eastAsia"/>
        </w:rPr>
        <w:t>　　图 8： 仪器仪表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光学器件</w:t>
      </w:r>
      <w:r>
        <w:rPr>
          <w:rFonts w:hint="eastAsia"/>
        </w:rPr>
        <w:br/>
      </w:r>
      <w:r>
        <w:rPr>
          <w:rFonts w:hint="eastAsia"/>
        </w:rPr>
        <w:t>　　图 11： 雷达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2025年全球前五大生产商宽带放大器市场份额</w:t>
      </w:r>
      <w:r>
        <w:rPr>
          <w:rFonts w:hint="eastAsia"/>
        </w:rPr>
        <w:br/>
      </w:r>
      <w:r>
        <w:rPr>
          <w:rFonts w:hint="eastAsia"/>
        </w:rPr>
        <w:t>　　图 14： 2025年全球宽带放大器第一梯队、第二梯队和第三梯队厂商及市场份额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全球宽带放大器产能、产量、产能利用率及发展趋势（2021-2032）&amp;（千件）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全球宽带放大器产量、需求量及发展趋势（2021-2032）&amp;（千件）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全球主要地区宽带放大器产量市场份额（2021-2032）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中国宽带放大器产能、产量、产能利用率及发展趋势（2021-2032）&amp;（千件）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中国宽带放大器产量、市场需求量及发展趋势（2021-2032）&amp;（千件）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全球宽带放大器市场销售额及增长率：（2021-2032）&amp;（万元）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全球市场宽带放大器市场规模：2021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全球市场宽带放大器价格趋势（2021-2032）&amp;（元/件）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全球主要地区宽带放大器销售收入（2021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全球主要地区宽带放大器销售收入市场份额（2021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中东市场宽带放大器销量及增长率（2021-2032）&amp;（千件）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中东市场宽带放大器收入及增长率（2021-2032）&amp;（万元）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全球不同产品类型宽带放大器价格走势（2021-2032）&amp;（元/件）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全球不同应用宽带放大器价格走势（2021-2032）&amp;（元/件）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宽带放大器中国企业SWOT分析</w:t>
      </w:r>
      <w:r>
        <w:rPr>
          <w:rFonts w:hint="eastAsia"/>
        </w:rPr>
        <w:br/>
      </w:r>
      <w:r>
        <w:rPr>
          <w:rFonts w:hint="eastAsia"/>
        </w:rPr>
        <w:t>　　图 45： 宽带放大器产业链</w:t>
      </w:r>
      <w:r>
        <w:rPr>
          <w:rFonts w:hint="eastAsia"/>
        </w:rPr>
        <w:br/>
      </w:r>
      <w:r>
        <w:rPr>
          <w:rFonts w:hint="eastAsia"/>
        </w:rPr>
        <w:t>　　图 46： 宽带放大器行业采购模式分析</w:t>
      </w:r>
      <w:r>
        <w:rPr>
          <w:rFonts w:hint="eastAsia"/>
        </w:rPr>
        <w:br/>
      </w:r>
      <w:r>
        <w:rPr>
          <w:rFonts w:hint="eastAsia"/>
        </w:rPr>
        <w:t>　　图 47： 宽带放大器行业生产模式</w:t>
      </w:r>
      <w:r>
        <w:rPr>
          <w:rFonts w:hint="eastAsia"/>
        </w:rPr>
        <w:br/>
      </w:r>
      <w:r>
        <w:rPr>
          <w:rFonts w:hint="eastAsia"/>
        </w:rPr>
        <w:t>　　图 48： 宽带放大器行业销售模式分析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2fb8214fe4b81" w:history="1">
        <w:r>
          <w:rPr>
            <w:rStyle w:val="Hyperlink"/>
          </w:rPr>
          <w:t>全球与中国宽带放大器市场研究分析及前景趋势预测报告（2026-2032年）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2fb8214fe4b81" w:history="1">
        <w:r>
          <w:rPr>
            <w:rStyle w:val="Hyperlink"/>
          </w:rPr>
          <w:t>https://www.20087.com/9/72/KuanDaiFangDaQiFaZhanXianZhuangQianJing.html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9edf991ec4439" w:history="1">
      <w:r>
        <w:rPr>
          <w:rStyle w:val="Hyperlink"/>
        </w:rPr>
        <w:t>全球与中国宽带放大器市场研究分析及前景趋势预测报告（2026-2032年）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KuanDaiFangDaQiFaZhanXianZhuangQianJing.html" TargetMode="External" Id="R61b2fb8214fe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KuanDaiFangDaQiFaZhanXianZhuangQianJing.html" TargetMode="External" Id="R8819edf991ec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2026-01-06T05:21:31Z</dcterms:created>
  <dcterms:modified xsi:type="dcterms:W3CDTF">2026-01-06T06:21:31Z</dcterms:modified>
  <dc:subject>全球与中国宽带放大器市场研究分析及前景趋势预测报告（2026-2032年）</dc:subject>
  <dc:title>全球与中国宽带放大器市场研究分析及前景趋势预测报告（2026-2032年）</dc:title>
  <cp:keywords>全球与中国宽带放大器市场研究分析及前景趋势预测报告（2026-2032年）</cp:keywords>
  <dc:description>全球与中国宽带放大器市场研究分析及前景趋势预测报告（2026-2032年）</dc:description>
</cp:coreProperties>
</file>