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e78bb99f14d37" w:history="1">
              <w:r>
                <w:rPr>
                  <w:rStyle w:val="Hyperlink"/>
                </w:rPr>
                <w:t>2025-2031年中国履带式水下机器人行业研究与行业前景分析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e78bb99f14d37" w:history="1">
              <w:r>
                <w:rPr>
                  <w:rStyle w:val="Hyperlink"/>
                </w:rPr>
                <w:t>2025-2031年中国履带式水下机器人行业研究与行业前景分析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e78bb99f14d37" w:history="1">
                <w:r>
                  <w:rPr>
                    <w:rStyle w:val="Hyperlink"/>
                  </w:rPr>
                  <w:t>https://www.20087.com/9/52/LvDaiShiShuiXiaJiQiRenQianJing.html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水下机器人是一种具备深水作业能力的特种工程设备，主要用于海洋科考、水下施工、管道检测、沉船打捞、军事侦察等领域。其采用履带行走机构，能够在复杂海床地形或水下结构表面稳定移动，并配备高清摄像头、机械臂、声呐探测仪、水质采样装置等多种任务模块，实现远程操控或半自主作业。当前产品已具备较强的耐压能力与续航性能，支持多通道通信协议与实时数据回传系统，在近海风电、桥梁隧道、油田平台等基础设施维护中发挥重要作用。</w:t>
      </w:r>
      <w:r>
        <w:rPr>
          <w:rFonts w:hint="eastAsia"/>
        </w:rPr>
        <w:br/>
      </w:r>
      <w:r>
        <w:rPr>
          <w:rFonts w:hint="eastAsia"/>
        </w:rPr>
        <w:t>　　未来，履带式水下机器人将朝向智能化水平提升、多功能一体化与集群协同作业方向发展。一方面，随着人工智能与边缘计算技术的融合，设备将具备更强的环境感知能力与自主决策逻辑，实现在未知海底地形中的路径规划与目标识别；另一方面，行业将推动多任务模块快速更换机制的发展，使单一设备可适配不同应用场景，如应急救援、污染治理、水下焊接等。此外，在海洋经济与智慧港口建设推动下，履带式水下机器人或将与无人机、水面母船形成协同作业网络，构建“空-海-地”立体监测与执行系统，服务于未来水下工程的高效化与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e78bb99f14d37" w:history="1">
        <w:r>
          <w:rPr>
            <w:rStyle w:val="Hyperlink"/>
          </w:rPr>
          <w:t>2025-2031年中国履带式水下机器人行业研究与行业前景分析</w:t>
        </w:r>
      </w:hyperlink>
      <w:r>
        <w:rPr>
          <w:rFonts w:hint="eastAsia"/>
        </w:rPr>
        <w:t>》基于对履带式水下机器人行业长期跟踪研究，采用定量与定性相结合的分析方法，系统梳理履带式水下机器人行业市场现状。报告从履带式水下机器人供需关系角度分析市场规模、产品动态及品牌竞争格局，考察履带式水下机器人重点企业经营状况，并评估履带式水下机器人行业技术发展现状与创新方向。通过对履带式水下机器人市场环境的分析，报告对履带式水下机器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履带式水下机器人行业概述</w:t>
      </w:r>
      <w:r>
        <w:rPr>
          <w:rFonts w:hint="eastAsia"/>
        </w:rPr>
        <w:br/>
      </w:r>
      <w:r>
        <w:rPr>
          <w:rFonts w:hint="eastAsia"/>
        </w:rPr>
        <w:t>　　第一节 履带式水下机器人定义与分类</w:t>
      </w:r>
      <w:r>
        <w:rPr>
          <w:rFonts w:hint="eastAsia"/>
        </w:rPr>
        <w:br/>
      </w:r>
      <w:r>
        <w:rPr>
          <w:rFonts w:hint="eastAsia"/>
        </w:rPr>
        <w:t>　　第二节 履带式水下机器人应用领域</w:t>
      </w:r>
      <w:r>
        <w:rPr>
          <w:rFonts w:hint="eastAsia"/>
        </w:rPr>
        <w:br/>
      </w:r>
      <w:r>
        <w:rPr>
          <w:rFonts w:hint="eastAsia"/>
        </w:rPr>
        <w:t>　　第三节 履带式水下机器人行业经济指标分析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履带式水下机器人产业链及经营模式分析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三、履带式水下机器人销售模式及销售渠道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全球履带式水下机器人市场发展综述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2019-2024年全球履带式水下机器人市场规模与趋势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主要国家与地区履带式水下机器人市场分析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2025-2031年全球履带式水下机器人行业发展趋势与前景预测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中国履带式水下机器人行业市场分析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2024-2025年履带式水下机器人产能与投资动态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一、国内履带式水下机器人产能及利用情况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二、履带式水下机器人产能扩张与投资动态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2025-2031年履带式水下机器人行业产量统计与趋势预测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一、2019-2024年履带式水下机器人行业产量数据统计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1、2019-2024年履带式水下机器人产量及增长趋势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2、2019-2024年履带式水下机器人细分产品产量及份额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二、影响履带式水下机器人产量的关键因素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三、2025-2031年履带式水下机器人产量预测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2025-2031年履带式水下机器人市场需求与销售分析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一、2024-2025年履带式水下机器人行业需求现状</w:t>
      </w:r>
      <w:r>
        <w:rPr>
          <w:rFonts w:hint="eastAsia"/>
        </w:rPr>
        <w:br/>
      </w:r>
      <w:r>
        <w:rPr>
          <w:rFonts w:hint="eastAsia"/>
        </w:rPr>
        <w:t>　　　　二、履带式水下机器人客户群体与需求特点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三、2019-2024年履带式水下机器人行业销售规模分析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四、2025-2031年履带式水下机器人市场增长潜力与规模预测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中国履带式水下机器人细分市场与下游应用领域分析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履带式水下机器人细分市场分析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一、2024-2025年履带式水下机器人主要细分产品市场现状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履带式水下机器人下游应用与客户群体分析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一、2024-2025年履带式水下机器人各应用领域市场现状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2024-2025年履带式水下机器人行业技术发展现状及趋势分析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履带式水下机器人行业技术发展现状分析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国内外履带式水下机器人行业技术差异与原因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履带式水下机器人行业技术发展方向、趋势预测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提升履带式水下机器人行业技术能力策略建议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履带式水下机器人价格机制与竞争策略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一、2019-2024年履带式水下机器人市场价格走势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履带式水下机器人定价策略与方法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2025-2031年履带式水下机器人价格竞争态势与趋势预测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中国履带式水下机器人行业重点区域市场研究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2024-2025年重点区域履带式水下机器人市场发展概况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二、2019-2024年履带式水下机器人市场需求规模情况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三、2025-2031年履带式水下机器人行业发展潜力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二、2019-2024年履带式水下机器人市场需求规模情况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三、2025-2031年履带式水下机器人行业发展潜力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二、2019-2024年履带式水下机器人市场需求规模情况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三、2025-2031年履带式水下机器人行业发展潜力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二、2019-2024年履带式水下机器人市场需求规模情况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三、2025-2031年履带式水下机器人行业发展潜力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二、2019-2024年履带式水下机器人市场需求规模情况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三、2025-2031年履带式水下机器人行业发展潜力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2019-2024年中国履带式水下机器人行业进出口情况分析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履带式水下机器人行业进口情况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一、2019-2024年履带式水下机器人进口规模及增长情况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二、履带式水下机器人主要进口来源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履带式水下机器人行业出口情况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一、2019-2024年履带式水下机器人出口规模及增长情况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二、履带式水下机器人主要出口目的地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2019-2024年中国履带式水下机器人行业总体发展与财务状况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2019-2024年中国履带式水下机器人行业规模情况</w:t>
      </w:r>
      <w:r>
        <w:rPr>
          <w:rFonts w:hint="eastAsia"/>
        </w:rPr>
        <w:br/>
      </w:r>
      <w:r>
        <w:rPr>
          <w:rFonts w:hint="eastAsia"/>
        </w:rPr>
        <w:t>　　　　一、履带式水下机器人行业企业数量规模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二、履带式水下机器人行业从业人员规模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三、履带式水下机器人行业市场敏感性分析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2019-2024年中国履带式水下机器人行业财务能力分析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一、履带式水下机器人行业盈利能力</w:t>
      </w:r>
      <w:r>
        <w:rPr>
          <w:rFonts w:hint="eastAsia"/>
        </w:rPr>
        <w:br/>
      </w:r>
      <w:r>
        <w:rPr>
          <w:rFonts w:hint="eastAsia"/>
        </w:rPr>
        <w:t>　　　　二、履带式水下机器人行业偿债能力</w:t>
      </w:r>
      <w:r>
        <w:rPr>
          <w:rFonts w:hint="eastAsia"/>
        </w:rPr>
        <w:br/>
      </w:r>
      <w:r>
        <w:rPr>
          <w:rFonts w:hint="eastAsia"/>
        </w:rPr>
        <w:t>　　　　三、履带式水下机器人行业营运能力</w:t>
      </w:r>
      <w:r>
        <w:rPr>
          <w:rFonts w:hint="eastAsia"/>
        </w:rPr>
        <w:br/>
      </w:r>
      <w:r>
        <w:rPr>
          <w:rFonts w:hint="eastAsia"/>
        </w:rPr>
        <w:t>　　　　四、履带式水下机器人行业发展能力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履带式水下机器人行业重点企业调研分析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二、企业履带式水下机器人业务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二、企业履带式水下机器人业务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二、企业履带式水下机器人业务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二、企业履带式水下机器人业务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二、企业履带式水下机器人业务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二、企业履带式水下机器人业务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中国履带式水下机器人行业竞争格局分析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履带式水下机器人行业竞争格局总览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2024-2025年履带式水下机器人行业竞争力分析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2019-2024年履带式水下机器人行业企业并购活动分析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2024-2025年履带式水下机器人行业会展与招投标活动分析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一、履带式水下机器人行业会展活动及其市场影响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2025年中国履带式水下机器人企业发展企业发展策略与建议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履带式水下机器人销售模式与渠道策略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履带式水下机器人品牌与市场推广策略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履带式水下机器人研发投入与技术创新能力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履带式水下机器人合作联盟与资源整合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中国履带式水下机器人行业风险与对策</w:t>
      </w:r>
      <w:r>
        <w:rPr>
          <w:rFonts w:hint="eastAsia"/>
        </w:rPr>
        <w:br/>
      </w:r>
      <w:r>
        <w:rPr>
          <w:rFonts w:hint="eastAsia"/>
        </w:rPr>
        <w:t>　　第一节 履带式水下机器人行业SWOT分析</w:t>
      </w:r>
      <w:r>
        <w:rPr>
          <w:rFonts w:hint="eastAsia"/>
        </w:rPr>
        <w:br/>
      </w:r>
      <w:r>
        <w:rPr>
          <w:rFonts w:hint="eastAsia"/>
        </w:rPr>
        <w:t>　　　　一、履带式水下机器人行业优势</w:t>
      </w:r>
      <w:r>
        <w:rPr>
          <w:rFonts w:hint="eastAsia"/>
        </w:rPr>
        <w:br/>
      </w:r>
      <w:r>
        <w:rPr>
          <w:rFonts w:hint="eastAsia"/>
        </w:rPr>
        <w:t>　　　　二、履带式水下机器人行业劣势</w:t>
      </w:r>
      <w:r>
        <w:rPr>
          <w:rFonts w:hint="eastAsia"/>
        </w:rPr>
        <w:br/>
      </w:r>
      <w:r>
        <w:rPr>
          <w:rFonts w:hint="eastAsia"/>
        </w:rPr>
        <w:t>　　　　三、履带式水下机器人市场机会</w:t>
      </w:r>
      <w:r>
        <w:rPr>
          <w:rFonts w:hint="eastAsia"/>
        </w:rPr>
        <w:br/>
      </w:r>
      <w:r>
        <w:rPr>
          <w:rFonts w:hint="eastAsia"/>
        </w:rPr>
        <w:t>　　　　四、履带式水下机器人市场威胁</w:t>
      </w:r>
      <w:r>
        <w:rPr>
          <w:rFonts w:hint="eastAsia"/>
        </w:rPr>
        <w:br/>
      </w:r>
      <w:r>
        <w:rPr>
          <w:rFonts w:hint="eastAsia"/>
        </w:rPr>
        <w:t>　　第二节 履带式水下机器人行业风险及对策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2025-2031年中国履带式水下机器人行业前景与发展趋势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2024-2025年履带式水下机器人行业发展环境分析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一、履带式水下机器人行业主管部门与监管体制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二、履带式水下机器人行业主要法律法规及政策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三、履带式水下机器人行业标准与质量监管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2025-2031年履带式水下机器人行业发展趋势与方向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2025-2031年履带式水下机器人行业发展潜力与机遇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履带式水下机器人行业研究结论与建议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中^智^林^－履带式水下机器人行业发展建议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履带式水下机器人行业类别</w:t>
      </w:r>
      <w:r>
        <w:rPr>
          <w:rFonts w:hint="eastAsia"/>
        </w:rPr>
        <w:br/>
      </w:r>
      <w:r>
        <w:rPr>
          <w:rFonts w:hint="eastAsia"/>
        </w:rPr>
        <w:t>　　图表 履带式水下机器人行业产业链调研</w:t>
      </w:r>
      <w:r>
        <w:rPr>
          <w:rFonts w:hint="eastAsia"/>
        </w:rPr>
        <w:br/>
      </w:r>
      <w:r>
        <w:rPr>
          <w:rFonts w:hint="eastAsia"/>
        </w:rPr>
        <w:t>　　图表 履带式水下机器人行业现状</w:t>
      </w:r>
      <w:r>
        <w:rPr>
          <w:rFonts w:hint="eastAsia"/>
        </w:rPr>
        <w:br/>
      </w:r>
      <w:r>
        <w:rPr>
          <w:rFonts w:hint="eastAsia"/>
        </w:rPr>
        <w:t>　　图表 履带式水下机器人行业标准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2019-2024年中国履带式水下机器人市场规模</w:t>
      </w:r>
      <w:r>
        <w:rPr>
          <w:rFonts w:hint="eastAsia"/>
        </w:rPr>
        <w:br/>
      </w:r>
      <w:r>
        <w:rPr>
          <w:rFonts w:hint="eastAsia"/>
        </w:rPr>
        <w:t>　　图表 2025年中国履带式水下机器人行业产能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2019-2024年中国履带式水下机器人产量</w:t>
      </w:r>
      <w:r>
        <w:rPr>
          <w:rFonts w:hint="eastAsia"/>
        </w:rPr>
        <w:br/>
      </w:r>
      <w:r>
        <w:rPr>
          <w:rFonts w:hint="eastAsia"/>
        </w:rPr>
        <w:t>　　图表 履带式水下机器人行业动态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2019-2024年中国履带式水下机器人市场需求量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2025年中国履带式水下机器人行业需求区域调研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2019-2024年中国履带式水下机器人行情</w:t>
      </w:r>
      <w:r>
        <w:rPr>
          <w:rFonts w:hint="eastAsia"/>
        </w:rPr>
        <w:br/>
      </w:r>
      <w:r>
        <w:rPr>
          <w:rFonts w:hint="eastAsia"/>
        </w:rPr>
        <w:t>　　图表 2019-2024年中国履带式水下机器人价格走势图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2019-2024年中国履带式水下机器人行业销售收入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2019-2024年中国履带式水下机器人行业盈利情况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2019-2024年中国履带式水下机器人行业利润总额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2019-2024年中国履带式水下机器人进口数据</w:t>
      </w:r>
      <w:r>
        <w:rPr>
          <w:rFonts w:hint="eastAsia"/>
        </w:rPr>
        <w:br/>
      </w:r>
      <w:r>
        <w:rPr>
          <w:rFonts w:hint="eastAsia"/>
        </w:rPr>
        <w:t>　　图表 2019-2024年中国履带式水下机器人出口数据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2019-2024年中国履带式水下机器人行业企业数量统计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**地区履带式水下机器人市场规模</w:t>
      </w:r>
      <w:r>
        <w:rPr>
          <w:rFonts w:hint="eastAsia"/>
        </w:rPr>
        <w:br/>
      </w:r>
      <w:r>
        <w:rPr>
          <w:rFonts w:hint="eastAsia"/>
        </w:rPr>
        <w:t>　　图表 **地区履带式水下机器人行业市场需求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**地区履带式水下机器人市场调研</w:t>
      </w:r>
      <w:r>
        <w:rPr>
          <w:rFonts w:hint="eastAsia"/>
        </w:rPr>
        <w:br/>
      </w:r>
      <w:r>
        <w:rPr>
          <w:rFonts w:hint="eastAsia"/>
        </w:rPr>
        <w:t>　　图表 **地区履带式水下机器人行业市场需求分析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**地区履带式水下机器人市场规模</w:t>
      </w:r>
      <w:r>
        <w:rPr>
          <w:rFonts w:hint="eastAsia"/>
        </w:rPr>
        <w:br/>
      </w:r>
      <w:r>
        <w:rPr>
          <w:rFonts w:hint="eastAsia"/>
        </w:rPr>
        <w:t>　　图表 **地区履带式水下机器人行业市场需求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**地区履带式水下机器人市场调研</w:t>
      </w:r>
      <w:r>
        <w:rPr>
          <w:rFonts w:hint="eastAsia"/>
        </w:rPr>
        <w:br/>
      </w:r>
      <w:r>
        <w:rPr>
          <w:rFonts w:hint="eastAsia"/>
        </w:rPr>
        <w:t>　　图表 **地区履带式水下机器人行业市场需求分析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履带式水下机器人行业竞争对手分析</w:t>
      </w:r>
      <w:r>
        <w:rPr>
          <w:rFonts w:hint="eastAsia"/>
        </w:rPr>
        <w:br/>
      </w:r>
      <w:r>
        <w:rPr>
          <w:rFonts w:hint="eastAsia"/>
        </w:rPr>
        <w:t>　　图表 履带式水下机器人重点企业（一）基本信息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履带式水下机器人重点企业（一）经营情况分析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履带式水下机器人重点企业（一）主要经济指标情况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履带式水下机器人重点企业（一）盈利能力情况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履带式水下机器人重点企业（一）偿债能力情况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履带式水下机器人重点企业（一）运营能力情况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履带式水下机器人重点企业（一）成长能力情况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履带式水下机器人重点企业（二）基本信息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履带式水下机器人重点企业（二）经营情况分析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履带式水下机器人重点企业（二）主要经济指标情况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履带式水下机器人重点企业（二）盈利能力情况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履带式水下机器人重点企业（二）偿债能力情况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履带式水下机器人重点企业（二）运营能力情况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履带式水下机器人重点企业（二）成长能力情况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履带式水下机器人重点企业（三）基本信息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履带式水下机器人重点企业（三）经营情况分析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履带式水下机器人重点企业（三）主要经济指标情况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履带式水下机器人重点企业（三）盈利能力情况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履带式水下机器人重点企业（三）偿债能力情况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履带式水下机器人重点企业（三）运营能力情况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履带式水下机器人重点企业（三）成长能力情况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2025-2031年中国履带式水下机器人行业产能预测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2025-2031年中国履带式水下机器人行业产量预测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2025-2031年中国履带式水下机器人市场需求预测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2025-2031年中国履带式水下机器人市场规模预测</w:t>
      </w:r>
      <w:r>
        <w:rPr>
          <w:rFonts w:hint="eastAsia"/>
        </w:rPr>
        <w:br/>
      </w:r>
      <w:r>
        <w:rPr>
          <w:rFonts w:hint="eastAsia"/>
        </w:rPr>
        <w:t>　　图表 履带式水下机器人行业准入条件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2025-2031年中国履带式水下机器人行业信息化</w:t>
      </w:r>
      <w:r>
        <w:rPr>
          <w:rFonts w:hint="eastAsia"/>
        </w:rPr>
        <w:br/>
      </w:r>
      <w:r>
        <w:rPr>
          <w:rFonts w:hint="eastAsia"/>
        </w:rPr>
        <w:t>　　图表 2025年中国履带式水下机器人市场前景分析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2025-2031年中国履带式水下机器人行业风险分析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2025-2031年中国履带式水下机器人行业发展趋势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e78bb99f14d37" w:history="1">
        <w:r>
          <w:rPr>
            <w:rStyle w:val="Hyperlink"/>
          </w:rPr>
          <w:t>2025-2031年中国履带式水下机器人行业研究与行业前景分析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e78bb99f14d37" w:history="1">
        <w:r>
          <w:rPr>
            <w:rStyle w:val="Hyperlink"/>
          </w:rPr>
          <w:t>https://www.20087.com/9/52/LvDaiShiShuiXiaJiQiRenQianJing.html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上救援机器人、履带式水下机器人组成、码垛机器人、履带式水下机器人驱动器、履带式行走机器人图片、履带式水下机器人的特点、小型水下机器人可以做什么、水下履带清淤机器人公司、水下机器人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6939f09734f22" w:history="1">
      <w:r>
        <w:rPr>
          <w:rStyle w:val="Hyperlink"/>
        </w:rPr>
        <w:t>2025-2031年中国履带式水下机器人行业研究与行业前景分析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LvDaiShiShuiXiaJiQiRenQianJing.html" TargetMode="External" Id="R2d4e78bb99f1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LvDaiShiShuiXiaJiQiRenQianJing.html" TargetMode="External" Id="Rfa16939f0973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2025-08-17T01:32:10Z</dcterms:created>
  <dcterms:modified xsi:type="dcterms:W3CDTF">2025-08-17T02:32:10Z</dcterms:modified>
  <dc:subject>2025-2031年中国履带式水下机器人行业研究与行业前景分析</dc:subject>
  <dc:title>2025-2031年中国履带式水下机器人行业研究与行业前景分析</dc:title>
  <cp:keywords>2025-2031年中国履带式水下机器人行业研究与行业前景分析</cp:keywords>
  <dc:description>2025-2031年中国履带式水下机器人行业研究与行业前景分析</dc:description>
</cp:coreProperties>
</file>