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545351a7e445d" w:history="1">
              <w:r>
                <w:rPr>
                  <w:rStyle w:val="Hyperlink"/>
                </w:rPr>
                <w:t>2025-2031年中国工业传动市场深度调查分析及发展趋势研究报告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545351a7e445d" w:history="1">
              <w:r>
                <w:rPr>
                  <w:rStyle w:val="Hyperlink"/>
                </w:rPr>
                <w:t>2025-2031年中国工业传动市场深度调查分析及发展趋势研究报告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545351a7e445d" w:history="1">
                <w:r>
                  <w:rPr>
                    <w:rStyle w:val="Hyperlink"/>
                  </w:rPr>
                  <w:t>https://www.20087.com/9/62/GongYeChuanDongShiChangXingQingF.html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传动是制造业中不可或缺的部分，近年来随着自动化技术和智能制造的发展而得到了显著进步。目前，工业传动产品不仅在传动效率和可靠性上有所提升，而且在设计灵活性和维护便捷性方面也有了明显改进。此外，随着对能源效率和生产效率要求的提高，工业传动系统也趋向于集成化和智能化。</w:t>
      </w:r>
      <w:r>
        <w:rPr>
          <w:rFonts w:hint="eastAsia"/>
        </w:rPr>
        <w:br/>
      </w:r>
      <w:r>
        <w:rPr>
          <w:rFonts w:hint="eastAsia"/>
        </w:rPr>
        <w:t>　　未来，工业传动的发展将更加侧重于技术创新和能效提升。一方面，通过采用先进的材料和制造工艺，提高传动系统的承载能力和使用寿命，减少维护成本。另一方面，随着工业互联网技术的应用，工业传动将更加智能，能够实现远程监控、故障预警等功能，提高工厂运营效率。此外，随着对可持续发展要求的提高，工业传动系统将更加注重能效优化，采用节能技术和智能控制策略，以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545351a7e445d" w:history="1">
        <w:r>
          <w:rPr>
            <w:rStyle w:val="Hyperlink"/>
          </w:rPr>
          <w:t>2025-2031年中国工业传动市场深度调查分析及发展趋势研究报告</w:t>
        </w:r>
      </w:hyperlink>
      <w:r>
        <w:rPr>
          <w:rFonts w:hint="eastAsia"/>
        </w:rPr>
        <w:t>》依托多年行业监测数据，结合工业传动行业现状与未来前景，系统分析了工业传动市场需求、市场规模、产业链结构、价格机制及细分市场特征。报告对工业传动市场前景进行了客观评估，预测了工业传动行业发展趋势，并详细解读了品牌竞争格局、市场集中度及重点企业的运营表现。此外，报告通过SWOT分析识别了工业传动行业机遇与潜在风险，为投资者和决策者提供了科学、规范的战略建议，助力把握工业传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工业传动行业发展环境</w:t>
      </w:r>
      <w:r>
        <w:rPr>
          <w:rFonts w:hint="eastAsia"/>
        </w:rPr>
        <w:br/>
      </w:r>
      <w:r>
        <w:rPr>
          <w:rFonts w:hint="eastAsia"/>
        </w:rPr>
        <w:t>第一章 工业传动（变流+电机+变压器+电控）发展综述</w:t>
      </w:r>
      <w:r>
        <w:rPr>
          <w:rFonts w:hint="eastAsia"/>
        </w:rPr>
        <w:br/>
      </w:r>
      <w:r>
        <w:rPr>
          <w:rFonts w:hint="eastAsia"/>
        </w:rPr>
        <w:t>　　第一节 工业传动的定义</w:t>
      </w:r>
      <w:r>
        <w:rPr>
          <w:rFonts w:hint="eastAsia"/>
        </w:rPr>
        <w:br/>
      </w:r>
      <w:r>
        <w:rPr>
          <w:rFonts w:hint="eastAsia"/>
        </w:rPr>
        <w:t>　　第二节 工业传动的发展特征</w:t>
      </w:r>
      <w:r>
        <w:rPr>
          <w:rFonts w:hint="eastAsia"/>
        </w:rPr>
        <w:br/>
      </w:r>
      <w:r>
        <w:rPr>
          <w:rFonts w:hint="eastAsia"/>
        </w:rPr>
        <w:t>　　第三节 工业传动的需求特点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工业传动行业市场结构分析</w:t>
      </w:r>
      <w:r>
        <w:rPr>
          <w:rFonts w:hint="eastAsia"/>
        </w:rPr>
        <w:br/>
      </w:r>
      <w:r>
        <w:rPr>
          <w:rFonts w:hint="eastAsia"/>
        </w:rPr>
        <w:t>　　第一节 行业产品结构分析</w:t>
      </w:r>
      <w:r>
        <w:rPr>
          <w:rFonts w:hint="eastAsia"/>
        </w:rPr>
        <w:br/>
      </w:r>
      <w:r>
        <w:rPr>
          <w:rFonts w:hint="eastAsia"/>
        </w:rPr>
        <w:t>　　第二节 行业区域结构分析</w:t>
      </w:r>
      <w:r>
        <w:rPr>
          <w:rFonts w:hint="eastAsia"/>
        </w:rPr>
        <w:br/>
      </w:r>
      <w:r>
        <w:rPr>
          <w:rFonts w:hint="eastAsia"/>
        </w:rPr>
        <w:t>　　第三节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全球工业传动行业发展分析</w:t>
      </w:r>
      <w:r>
        <w:rPr>
          <w:rFonts w:hint="eastAsia"/>
        </w:rPr>
        <w:br/>
      </w:r>
      <w:r>
        <w:rPr>
          <w:rFonts w:hint="eastAsia"/>
        </w:rPr>
        <w:t>　　第一节 全球工业传动行业发展历程</w:t>
      </w:r>
      <w:r>
        <w:rPr>
          <w:rFonts w:hint="eastAsia"/>
        </w:rPr>
        <w:br/>
      </w:r>
      <w:r>
        <w:rPr>
          <w:rFonts w:hint="eastAsia"/>
        </w:rPr>
        <w:t>　　第二节 全球工业传动行业市场发展情况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一、全球工业传动行业供给情况分析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二、全球工业传动行业需求情况分析</w:t>
      </w:r>
      <w:r>
        <w:rPr>
          <w:rFonts w:hint="eastAsia"/>
        </w:rPr>
        <w:br/>
      </w:r>
      <w:r>
        <w:rPr>
          <w:rFonts w:hint="eastAsia"/>
        </w:rPr>
        <w:t>　　第三节 全球工业传动行业市场发展趋势预测分析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发达国家工业传动行业发展分析</w:t>
      </w:r>
      <w:r>
        <w:rPr>
          <w:rFonts w:hint="eastAsia"/>
        </w:rPr>
        <w:br/>
      </w:r>
      <w:r>
        <w:rPr>
          <w:rFonts w:hint="eastAsia"/>
        </w:rPr>
        <w:t>　　第一节 美国工业传动行业发展分析</w:t>
      </w:r>
      <w:r>
        <w:rPr>
          <w:rFonts w:hint="eastAsia"/>
        </w:rPr>
        <w:br/>
      </w:r>
      <w:r>
        <w:rPr>
          <w:rFonts w:hint="eastAsia"/>
        </w:rPr>
        <w:t>　　第二节 日本工业传动行业发展分析</w:t>
      </w:r>
      <w:r>
        <w:rPr>
          <w:rFonts w:hint="eastAsia"/>
        </w:rPr>
        <w:br/>
      </w:r>
      <w:r>
        <w:rPr>
          <w:rFonts w:hint="eastAsia"/>
        </w:rPr>
        <w:t>　　第三节 德国工业传动行业发展分析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中国工业传动行业发展环境分析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一、行业法规及政策解析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工业传动行业运行现状</w:t>
      </w:r>
      <w:r>
        <w:rPr>
          <w:rFonts w:hint="eastAsia"/>
        </w:rPr>
        <w:br/>
      </w:r>
      <w:r>
        <w:rPr>
          <w:rFonts w:hint="eastAsia"/>
        </w:rPr>
        <w:t>第六章 中国工业传动行业市场总体运行情况分析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中国工业传动行业规模情况分析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竞争情况分析</w:t>
      </w:r>
      <w:r>
        <w:rPr>
          <w:rFonts w:hint="eastAsia"/>
        </w:rPr>
        <w:br/>
      </w:r>
      <w:r>
        <w:rPr>
          <w:rFonts w:hint="eastAsia"/>
        </w:rPr>
        <w:t>　　　　一、重点工业传动企业市场份额</w:t>
      </w:r>
      <w:r>
        <w:rPr>
          <w:rFonts w:hint="eastAsia"/>
        </w:rPr>
        <w:br/>
      </w:r>
      <w:r>
        <w:rPr>
          <w:rFonts w:hint="eastAsia"/>
        </w:rPr>
        <w:t>　　　　二、现有企业间竞争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工业传动行业竞争格局</w:t>
      </w:r>
      <w:r>
        <w:rPr>
          <w:rFonts w:hint="eastAsia"/>
        </w:rPr>
        <w:br/>
      </w:r>
      <w:r>
        <w:rPr>
          <w:rFonts w:hint="eastAsia"/>
        </w:rPr>
        <w:t>第七章 工业传动行业竞争格局及竞争策略分析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工业传动行业竞争格局分析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第二节 工业传动行业市场竞争策略分析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二、工业传动企业竞争策略分析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工业传动行业重点企业竞争分析</w:t>
      </w:r>
      <w:r>
        <w:rPr>
          <w:rFonts w:hint="eastAsia"/>
        </w:rPr>
        <w:br/>
      </w:r>
      <w:r>
        <w:rPr>
          <w:rFonts w:hint="eastAsia"/>
        </w:rPr>
        <w:t>　　第一节 西门子公司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二、工业传动产品特点及市场表现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ABB公司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二、工业传动产品特点及市场表现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ATB公司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二、工业传动产品特点及市场表现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WEG公司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二、工业传动产品特点及市场表现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上海电气公司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二、工业传动产品特点及市场表现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东方电气公司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二、工业传动产品特点及市场表现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卧龙电气公司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二、工业传动产品特点及市场表现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工业传动行业发展前景</w:t>
      </w:r>
      <w:r>
        <w:rPr>
          <w:rFonts w:hint="eastAsia"/>
        </w:rPr>
        <w:br/>
      </w:r>
      <w:r>
        <w:rPr>
          <w:rFonts w:hint="eastAsia"/>
        </w:rPr>
        <w:t>第九章 2025-2031年中国工业传动行业发展前景预测</w:t>
      </w:r>
      <w:r>
        <w:rPr>
          <w:rFonts w:hint="eastAsia"/>
        </w:rPr>
        <w:br/>
      </w:r>
      <w:r>
        <w:rPr>
          <w:rFonts w:hint="eastAsia"/>
        </w:rPr>
        <w:t>　　第一节 未来工业传动行业发展趋势分析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一、未来工业传动行业发展分析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二、未来工业传动行业技术开发方向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2025-2031年工业传动行业运行状况预测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一、2025-2031年工业传动行业工业总产值预测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二、2025-2031年工业传动行业销售收入预测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三、2025-2031年工业传动行业总资产预测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工业传动行业风险与投资策略分析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工业传动行业风险分析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三、行业市场风险</w:t>
      </w:r>
      <w:r>
        <w:rPr>
          <w:rFonts w:hint="eastAsia"/>
        </w:rPr>
        <w:br/>
      </w:r>
      <w:r>
        <w:rPr>
          <w:rFonts w:hint="eastAsia"/>
        </w:rPr>
        <w:t>　　　　四、行业其他风险分析</w:t>
      </w:r>
      <w:r>
        <w:rPr>
          <w:rFonts w:hint="eastAsia"/>
        </w:rPr>
        <w:br/>
      </w:r>
      <w:r>
        <w:rPr>
          <w:rFonts w:hint="eastAsia"/>
        </w:rPr>
        <w:t>　　第二节 [^中^智林^]工业传动投资策略分析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2025年我国工业传动行业区域结构</w:t>
      </w:r>
      <w:r>
        <w:rPr>
          <w:rFonts w:hint="eastAsia"/>
        </w:rPr>
        <w:br/>
      </w:r>
      <w:r>
        <w:rPr>
          <w:rFonts w:hint="eastAsia"/>
        </w:rPr>
        <w:t>　　图表 2025年我国工业传动行业应用结构</w:t>
      </w:r>
      <w:r>
        <w:rPr>
          <w:rFonts w:hint="eastAsia"/>
        </w:rPr>
        <w:br/>
      </w:r>
      <w:r>
        <w:rPr>
          <w:rFonts w:hint="eastAsia"/>
        </w:rPr>
        <w:t>　　图表 2020-2025年全球交流电机产量情况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2020-2025年全球变压器产量情况</w:t>
      </w:r>
      <w:r>
        <w:rPr>
          <w:rFonts w:hint="eastAsia"/>
        </w:rPr>
        <w:br/>
      </w:r>
      <w:r>
        <w:rPr>
          <w:rFonts w:hint="eastAsia"/>
        </w:rPr>
        <w:t>　　图表 2020-2025年全球交流电机需求量情况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2020-2025年全球变压器需求量情况</w:t>
      </w:r>
      <w:r>
        <w:rPr>
          <w:rFonts w:hint="eastAsia"/>
        </w:rPr>
        <w:br/>
      </w:r>
      <w:r>
        <w:rPr>
          <w:rFonts w:hint="eastAsia"/>
        </w:rPr>
        <w:t>　　图表 2020-2025年我国国民经济GDP运行情况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2020-2025年我国居民消费价格（CPI）涨跌幅</w:t>
      </w:r>
      <w:r>
        <w:rPr>
          <w:rFonts w:hint="eastAsia"/>
        </w:rPr>
        <w:br/>
      </w:r>
      <w:r>
        <w:rPr>
          <w:rFonts w:hint="eastAsia"/>
        </w:rPr>
        <w:t>　　图表 2020-2025年我国猪肉、牛肉、羊肉价格变动情况（2018年12月价格=100）</w:t>
      </w:r>
      <w:r>
        <w:rPr>
          <w:rFonts w:hint="eastAsia"/>
        </w:rPr>
        <w:br/>
      </w:r>
      <w:r>
        <w:rPr>
          <w:rFonts w:hint="eastAsia"/>
        </w:rPr>
        <w:t>　　图表 2020-2025年我国鲜菜、鲜果价格变动情况（2018年12月价格=100）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2025年我国居民消费者价格分类表环比涨跌幅</w:t>
      </w:r>
      <w:r>
        <w:rPr>
          <w:rFonts w:hint="eastAsia"/>
        </w:rPr>
        <w:br/>
      </w:r>
      <w:r>
        <w:rPr>
          <w:rFonts w:hint="eastAsia"/>
        </w:rPr>
        <w:t>　　图表 2025年我国居民消费价格主要数据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2020-2025年我国工业生产者出产价格涨跌幅</w:t>
      </w:r>
      <w:r>
        <w:rPr>
          <w:rFonts w:hint="eastAsia"/>
        </w:rPr>
        <w:br/>
      </w:r>
      <w:r>
        <w:rPr>
          <w:rFonts w:hint="eastAsia"/>
        </w:rPr>
        <w:t>　　图表 2020-2025年我国工业生产者购进价格涨跌幅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2020-2025年我国生产资料出厂价格涨跌幅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2020-2025年我国原油加工日均产量及同比增速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2020-2025年我国进出口增速及贸易顺差走势</w:t>
      </w:r>
      <w:r>
        <w:rPr>
          <w:rFonts w:hint="eastAsia"/>
        </w:rPr>
        <w:br/>
      </w:r>
      <w:r>
        <w:rPr>
          <w:rFonts w:hint="eastAsia"/>
        </w:rPr>
        <w:t>　　图表 2020-2025年我国出口金额涨跌幅情况</w:t>
      </w:r>
      <w:r>
        <w:rPr>
          <w:rFonts w:hint="eastAsia"/>
        </w:rPr>
        <w:br/>
      </w:r>
      <w:r>
        <w:rPr>
          <w:rFonts w:hint="eastAsia"/>
        </w:rPr>
        <w:t>　　图表 2020-2025年我国对主要国家和地区的出口增速情况</w:t>
      </w:r>
      <w:r>
        <w:rPr>
          <w:rFonts w:hint="eastAsia"/>
        </w:rPr>
        <w:br/>
      </w:r>
      <w:r>
        <w:rPr>
          <w:rFonts w:hint="eastAsia"/>
        </w:rPr>
        <w:t>　　图表 2020-2025年我国主要进口大宗商品价格情况</w:t>
      </w:r>
      <w:r>
        <w:rPr>
          <w:rFonts w:hint="eastAsia"/>
        </w:rPr>
        <w:br/>
      </w:r>
      <w:r>
        <w:rPr>
          <w:rFonts w:hint="eastAsia"/>
        </w:rPr>
        <w:t>　　图表 2020-2025年我国大宗商品进口数量增长情况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2020-2025年我国进出口额及同比增长率情况</w:t>
      </w:r>
      <w:r>
        <w:rPr>
          <w:rFonts w:hint="eastAsia"/>
        </w:rPr>
        <w:br/>
      </w:r>
      <w:r>
        <w:rPr>
          <w:rFonts w:hint="eastAsia"/>
        </w:rPr>
        <w:t>　　图表 2020-2025年我国工业传动行业单位数量情况</w:t>
      </w:r>
      <w:r>
        <w:rPr>
          <w:rFonts w:hint="eastAsia"/>
        </w:rPr>
        <w:br/>
      </w:r>
      <w:r>
        <w:rPr>
          <w:rFonts w:hint="eastAsia"/>
        </w:rPr>
        <w:t>　　图表 2020-2025年我国工业传动行业从业人员规模情况</w:t>
      </w:r>
      <w:r>
        <w:rPr>
          <w:rFonts w:hint="eastAsia"/>
        </w:rPr>
        <w:br/>
      </w:r>
      <w:r>
        <w:rPr>
          <w:rFonts w:hint="eastAsia"/>
        </w:rPr>
        <w:t>　　图表 2020-2025年我国工业传动行业资产规模情况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2020-2025年我国工业传动行业市场规模情况</w:t>
      </w:r>
      <w:r>
        <w:rPr>
          <w:rFonts w:hint="eastAsia"/>
        </w:rPr>
        <w:br/>
      </w:r>
      <w:r>
        <w:rPr>
          <w:rFonts w:hint="eastAsia"/>
        </w:rPr>
        <w:t>　　图表 2025年国内重点工业传动企业市场份额</w:t>
      </w:r>
      <w:r>
        <w:rPr>
          <w:rFonts w:hint="eastAsia"/>
        </w:rPr>
        <w:br/>
      </w:r>
      <w:r>
        <w:rPr>
          <w:rFonts w:hint="eastAsia"/>
        </w:rPr>
        <w:t>　　图表 国内外工业传动企业优劣势比较</w:t>
      </w:r>
      <w:r>
        <w:rPr>
          <w:rFonts w:hint="eastAsia"/>
        </w:rPr>
        <w:br/>
      </w:r>
      <w:r>
        <w:rPr>
          <w:rFonts w:hint="eastAsia"/>
        </w:rPr>
        <w:t>　　图表 2020-2025年西门子公司经营与财务状况</w:t>
      </w:r>
      <w:r>
        <w:rPr>
          <w:rFonts w:hint="eastAsia"/>
        </w:rPr>
        <w:br/>
      </w:r>
      <w:r>
        <w:rPr>
          <w:rFonts w:hint="eastAsia"/>
        </w:rPr>
        <w:t>　　图表 2020-2025年ABB公司经营与财务状况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2020-2025年WEG公司经营与财务状况</w:t>
      </w:r>
      <w:r>
        <w:rPr>
          <w:rFonts w:hint="eastAsia"/>
        </w:rPr>
        <w:br/>
      </w:r>
      <w:r>
        <w:rPr>
          <w:rFonts w:hint="eastAsia"/>
        </w:rPr>
        <w:t>　　图表 2020-2025年上海电气集团上海电机厂有限公司经营与财务状况</w:t>
      </w:r>
      <w:r>
        <w:rPr>
          <w:rFonts w:hint="eastAsia"/>
        </w:rPr>
        <w:br/>
      </w:r>
      <w:r>
        <w:rPr>
          <w:rFonts w:hint="eastAsia"/>
        </w:rPr>
        <w:t>　　图表 2020-2025年东方电气集团东方电机有限公司经营与财务状况</w:t>
      </w:r>
      <w:r>
        <w:rPr>
          <w:rFonts w:hint="eastAsia"/>
        </w:rPr>
        <w:br/>
      </w:r>
      <w:r>
        <w:rPr>
          <w:rFonts w:hint="eastAsia"/>
        </w:rPr>
        <w:t>　　图表 2020-2025年卧龙电气集团股份有限公司经营与财务状况</w:t>
      </w:r>
      <w:r>
        <w:rPr>
          <w:rFonts w:hint="eastAsia"/>
        </w:rPr>
        <w:br/>
      </w:r>
      <w:r>
        <w:rPr>
          <w:rFonts w:hint="eastAsia"/>
        </w:rPr>
        <w:t>　　图表 高压变频和中低压变频行业发展方向</w:t>
      </w:r>
      <w:r>
        <w:rPr>
          <w:rFonts w:hint="eastAsia"/>
        </w:rPr>
        <w:br/>
      </w:r>
      <w:r>
        <w:rPr>
          <w:rFonts w:hint="eastAsia"/>
        </w:rPr>
        <w:t>　　图表 2025-2031年我国工业传动行业工业总产值预测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2025-2031年我国工业传动行业销售收入预测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2025-2031年我国工业传动行业总资产预测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545351a7e445d" w:history="1">
        <w:r>
          <w:rPr>
            <w:rStyle w:val="Hyperlink"/>
          </w:rPr>
          <w:t>2025-2031年中国工业传动市场深度调查分析及发展趋势研究报告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545351a7e445d" w:history="1">
        <w:r>
          <w:rPr>
            <w:rStyle w:val="Hyperlink"/>
          </w:rPr>
          <w:t>https://www.20087.com/9/62/GongYeChuanDongShiChangXingQingF.html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热点：工业传动轴、工业传动设备、工业传动轴厂家、工业传动系统、工业传动带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9eaa367234d4c" w:history="1">
      <w:r>
        <w:rPr>
          <w:rStyle w:val="Hyperlink"/>
        </w:rPr>
        <w:t>2025-2031年中国工业传动市场深度调查分析及发展趋势研究报告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ongYeChuanDongShiChangXingQingF.html" TargetMode="External" Id="R95a545351a7e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ongYeChuanDongShiChangXingQingF.html" TargetMode="External" Id="Re489eaa36723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2025-04-24T07:50:00Z</dcterms:created>
  <dcterms:modified xsi:type="dcterms:W3CDTF">2025-04-24T08:50:00Z</dcterms:modified>
  <dc:subject>2025-2031年中国工业传动市场深度调查分析及发展趋势研究报告</dc:subject>
  <dc:title>2025-2031年中国工业传动市场深度调查分析及发展趋势研究报告</dc:title>
  <cp:keywords>2025-2031年中国工业传动市场深度调查分析及发展趋势研究报告</cp:keywords>
  <dc:description>2025-2031年中国工业传动市场深度调查分析及发展趋势研究报告</dc:description>
</cp:coreProperties>
</file>