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575d7515d48c4" w:history="1">
              <w:r>
                <w:rPr>
                  <w:rStyle w:val="Hyperlink"/>
                </w:rPr>
                <w:t>2026-2032年中国工业集成伺服电机市场现状调研及发展前景分析报告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575d7515d48c4" w:history="1">
              <w:r>
                <w:rPr>
                  <w:rStyle w:val="Hyperlink"/>
                </w:rPr>
                <w:t>2026-2032年中国工业集成伺服电机市场现状调研及发展前景分析报告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575d7515d48c4" w:history="1">
                <w:r>
                  <w:rPr>
                    <w:rStyle w:val="Hyperlink"/>
                  </w:rPr>
                  <w:t>https://www.20087.com/9/12/GongYeJiChengSiFuDianJiHangYeQianJing.html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集成伺服电机是新一代运动控制执行单元，在机器人、数控机床、包装机械及半导体设备中广泛应用。该类产品将伺服电机、驱动器、编码器及控制器高度集成于一体，显著减少布线复杂度、提升功率密度并简化系统调试。主流设计支持EtherCAT、PROFINET等工业以太网协议，具备高响应带宽、振动抑制及安全扭矩关断（STO）功能。随着设备小型化与柔性制造需求上升，集成伺服电机成为紧凑型自动化解决方案的首选。然而，在高动态或高过载工况下，散热能力受限易触发温升保护；同时，高度集成导致维修成本高，故障常需整体更换。</w:t>
      </w:r>
      <w:r>
        <w:rPr>
          <w:rFonts w:hint="eastAsia"/>
        </w:rPr>
        <w:br/>
      </w:r>
      <w:r>
        <w:rPr>
          <w:rFonts w:hint="eastAsia"/>
        </w:rPr>
        <w:t>　　未来，工业集成伺服电机将向边缘智能、新材料应用与模块化维护方向演进。嵌入式AI芯片可实现本地振动分析、磨损预测与参数自整定；碳化硅（SiC）功率器件将提升开关频率并降低热损耗。在结构上，快拆式设计支持核心电子模块单独更换，降低生命周期成本。此外，数字孪生接口可实时映射电机状态至MES系统，支撑预测性维护。随着工业4.0对设备互联与自治能力要求提升，工业集成伺服电机正从执行器升级为具备感知、决策与通信能力的智能机电一体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575d7515d48c4" w:history="1">
        <w:r>
          <w:rPr>
            <w:rStyle w:val="Hyperlink"/>
          </w:rPr>
          <w:t>2026-2032年中国工业集成伺服电机市场现状调研及发展前景分析报告</w:t>
        </w:r>
      </w:hyperlink>
      <w:r>
        <w:rPr>
          <w:rFonts w:hint="eastAsia"/>
        </w:rPr>
        <w:t>》通过全面的行业调研，系统梳理了工业集成伺服电机产业链的各个环节，详细分析了工业集成伺服电机市场规模、需求变化及价格趋势。报告结合当前工业集成伺服电机行业现状，科学预测了市场前景与发展方向，并解读了重点企业的竞争格局、市场集中度及品牌表现。同时，报告对工业集成伺服电机细分市场进行了深入探讨，结合工业集成伺服电机技术现状与SWOT分析，揭示了工业集成伺服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工业集成伺服电机市场概述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按照不同产品类型，工业集成伺服电机主要可以分为如下几个类别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中国不同产品类型工业集成伺服电机增长趋势2021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小于2KW</w:t>
      </w:r>
      <w:r>
        <w:rPr>
          <w:rFonts w:hint="eastAsia"/>
        </w:rPr>
        <w:br/>
      </w:r>
      <w:r>
        <w:rPr>
          <w:rFonts w:hint="eastAsia"/>
        </w:rPr>
        <w:t>　　　　1.2.3 2KW-5KW</w:t>
      </w:r>
      <w:r>
        <w:rPr>
          <w:rFonts w:hint="eastAsia"/>
        </w:rPr>
        <w:br/>
      </w:r>
      <w:r>
        <w:rPr>
          <w:rFonts w:hint="eastAsia"/>
        </w:rPr>
        <w:t>　　　　1.2.4 5KW以上</w:t>
      </w:r>
      <w:r>
        <w:rPr>
          <w:rFonts w:hint="eastAsia"/>
        </w:rPr>
        <w:br/>
      </w:r>
      <w:r>
        <w:rPr>
          <w:rFonts w:hint="eastAsia"/>
        </w:rPr>
        <w:t>　　1.3 从不同应用，工业集成伺服电机主要包括如下几个方面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中国不同应用工业集成伺服电机增长趋势2021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中国工业集成伺服电机发展现状及未来趋势（2021-2032）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中国市场工业集成伺服电机收入及增长率（2021-2032）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中国市场工业集成伺服电机销量及增长率（2021-2032）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中国市场主要工业集成伺服电机厂商分析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中国市场主要厂商工业集成伺服电机销量及市场占有率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中国市场主要厂商工业集成伺服电机销量（2021-2026）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中国市场主要厂商工业集成伺服电机销量市场份额（2021-2026）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中国市场主要厂商工业集成伺服电机收入及市场占有率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中国市场主要厂商工业集成伺服电机收入（2021-2026）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中国市场主要厂商工业集成伺服电机收入市场份额（2021-2026）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2025年中国市场主要厂商工业集成伺服电机收入排名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中国市场主要厂商工业集成伺服电机价格（2021-2026）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中国市场主要厂商工业集成伺服电机总部及产地分布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中国市场主要厂商成立时间及工业集成伺服电机商业化日期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中国市场主要厂商工业集成伺服电机产品类型及应用</w:t>
      </w:r>
      <w:r>
        <w:rPr>
          <w:rFonts w:hint="eastAsia"/>
        </w:rPr>
        <w:br/>
      </w:r>
      <w:r>
        <w:rPr>
          <w:rFonts w:hint="eastAsia"/>
        </w:rPr>
        <w:t>　　2.7 工业集成伺服电机行业集中度、竞争程度分析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工业集成伺服电机行业集中度分析：2025年中国Top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中国市场工业集成伺服电机第一梯队、第二梯队和第三梯队厂商（品牌）及2025年市场份额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重点企业（18）在中国市场工业集成伺服电机销量、收入、价格及毛利率（2021-2026）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不同产品类型工业集成伺服电机分析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中国市场不同产品类型工业集成伺服电机销量（2021-2032）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中国市场不同产品类型工业集成伺服电机销量及市场份额（2021-2026）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中国市场不同产品类型工业集成伺服电机销量预测（2027-2032）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中国市场不同产品类型工业集成伺服电机规模（2021-2032）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中国市场不同产品类型工业集成伺服电机规模及市场份额（2021-2026）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中国市场不同产品类型工业集成伺服电机规模预测（2027-2032）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中国市场不同产品类型工业集成伺服电机价格走势（2021-2032）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不同应用工业集成伺服电机分析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中国市场不同应用工业集成伺服电机销量（2021-2032）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中国市场不同应用工业集成伺服电机销量及市场份额（2021-2026）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中国市场不同应用工业集成伺服电机销量预测（2027-2032）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中国市场不同应用工业集成伺服电机规模（2021-2032）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中国市场不同应用工业集成伺服电机规模及市场份额（2021-2026）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中国市场不同应用工业集成伺服电机规模预测（2027-2032）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中国市场不同应用工业集成伺服电机价格走势（2021-2032）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工业集成伺服电机行业发展分析---发展趋势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工业集成伺服电机行业发展分析---厂商壁垒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工业集成伺服电机行业发展分析---驱动因素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工业集成伺服电机行业发展分析---制约因素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工业集成伺服电机中国企业SWOT分析</w:t>
      </w:r>
      <w:r>
        <w:rPr>
          <w:rFonts w:hint="eastAsia"/>
        </w:rPr>
        <w:br/>
      </w:r>
      <w:r>
        <w:rPr>
          <w:rFonts w:hint="eastAsia"/>
        </w:rPr>
        <w:t>　　6.6 工业集成伺服电机行业发展分析---行业政策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工业集成伺服电机行业产业链简介</w:t>
      </w:r>
      <w:r>
        <w:rPr>
          <w:rFonts w:hint="eastAsia"/>
        </w:rPr>
        <w:br/>
      </w:r>
      <w:r>
        <w:rPr>
          <w:rFonts w:hint="eastAsia"/>
        </w:rPr>
        <w:t>　　7.2 工业集成伺服电机产业链分析-上游</w:t>
      </w:r>
      <w:r>
        <w:rPr>
          <w:rFonts w:hint="eastAsia"/>
        </w:rPr>
        <w:br/>
      </w:r>
      <w:r>
        <w:rPr>
          <w:rFonts w:hint="eastAsia"/>
        </w:rPr>
        <w:t>　　7.3 工业集成伺服电机产业链分析-中游</w:t>
      </w:r>
      <w:r>
        <w:rPr>
          <w:rFonts w:hint="eastAsia"/>
        </w:rPr>
        <w:br/>
      </w:r>
      <w:r>
        <w:rPr>
          <w:rFonts w:hint="eastAsia"/>
        </w:rPr>
        <w:t>　　7.4 工业集成伺服电机产业链分析-下游</w:t>
      </w:r>
      <w:r>
        <w:rPr>
          <w:rFonts w:hint="eastAsia"/>
        </w:rPr>
        <w:br/>
      </w:r>
      <w:r>
        <w:rPr>
          <w:rFonts w:hint="eastAsia"/>
        </w:rPr>
        <w:t>　　7.5 工业集成伺服电机行业采购模式</w:t>
      </w:r>
      <w:r>
        <w:rPr>
          <w:rFonts w:hint="eastAsia"/>
        </w:rPr>
        <w:br/>
      </w:r>
      <w:r>
        <w:rPr>
          <w:rFonts w:hint="eastAsia"/>
        </w:rPr>
        <w:t>　　7.6 工业集成伺服电机行业生产模式</w:t>
      </w:r>
      <w:r>
        <w:rPr>
          <w:rFonts w:hint="eastAsia"/>
        </w:rPr>
        <w:br/>
      </w:r>
      <w:r>
        <w:rPr>
          <w:rFonts w:hint="eastAsia"/>
        </w:rPr>
        <w:t>　　7.7 工业集成伺服电机行业销售模式及销售渠道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中国本土工业集成伺服电机产能、产量分析</w:t>
      </w:r>
      <w:r>
        <w:rPr>
          <w:rFonts w:hint="eastAsia"/>
        </w:rPr>
        <w:br/>
      </w:r>
      <w:r>
        <w:rPr>
          <w:rFonts w:hint="eastAsia"/>
        </w:rPr>
        <w:t>　　8.1 中国工业集成伺服电机供需现状及预测（2021-2032）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中国工业集成伺服电机产能、产量、产能利用率及发展趋势（2021-2032）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中国工业集成伺服电机产量、市场需求量及发展趋势（2021-2032）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中国工业集成伺服电机进出口分析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中国市场工业集成伺服电机主要进口来源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中国市场工业集成伺服电机主要出口目的地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不同产品类型工业集成伺服电机市场规模2021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不同应用工业集成伺服电机市场规模2021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中国市场主要厂商工业集成伺服电机销量（2021-2026）&amp;（千台）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中国市场主要厂商工业集成伺服电机销量市场份额（2021-2026）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中国市场主要厂商工业集成伺服电机收入（2021-2026）&amp;（万元）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中国市场主要厂商工业集成伺服电机收入份额（2021-2026）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2025年中国主要生产商工业集成伺服电机收入排名（万元）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中国市场主要厂商工业集成伺服电机价格（2021-2026）&amp;（元/台）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中国市场主要厂商工业集成伺服电机总部及产地分布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中国市场主要厂商成立时间及工业集成伺服电机商业化日期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中国市场主要厂商工业集成伺服电机产品类型及应用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2025年中国市场工业集成伺服电机主要厂商市场地位（第一梯队、第二梯队和第三梯队）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工业集成伺服电机市场投资、并购等现状分析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工业集成伺服电机生产基地、总部、竞争对手及市场地位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工业集成伺服电机产品规格、参数及市场应用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工业集成伺服电机销量（千台）、收入（万元）、价格（元/台）及毛利率（2021-2026）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中国市场不同产品类型工业集成伺服电机销量（2021-2026）&amp;（千台）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中国市场不同产品类型工业集成伺服电机销量市场份额（2021-2026）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中国市场不同产品类型工业集成伺服电机销量预测（2027-2032）&amp;（千台）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中国市场不同产品类型工业集成伺服电机销量市场份额预测（2027-2032）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中国市场不同产品类型工业集成伺服电机规模（2021-2026）&amp;（万元）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中国市场不同产品类型工业集成伺服电机规模市场份额（2021-2026）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中国市场不同产品类型工业集成伺服电机规模预测（2027-2032）&amp;（万元）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中国市场不同产品类型工业集成伺服电机规模市场份额预测（2027-2032）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中国市场不同应用工业集成伺服电机销量（2021-2026）&amp;（千台）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中国市场不同应用工业集成伺服电机销量市场份额（2021-2026）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中国市场不同应用工业集成伺服电机销量预测（2027-2032）&amp;（千台）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中国市场不同应用工业集成伺服电机销量市场份额预测（2027-2032）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中国市场不同应用工业集成伺服电机规模（2021-2026）&amp;（万元）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中国市场不同应用工业集成伺服电机规模市场份额（2021-2026）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中国市场不同应用工业集成伺服电机规模预测（2027-2032）&amp;（万元）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中国市场不同应用工业集成伺服电机规模市场份额预测（2027-2032）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工业集成伺服电机行业发展分析---发展趋势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工业集成伺服电机行业发展分析---厂商壁垒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工业集成伺服电机行业发展分析---驱动因素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工业集成伺服电机行业发展分析---制约因素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工业集成伺服电机行业相关重点政策一览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工业集成伺服电机行业供应链分析</w:t>
      </w:r>
      <w:r>
        <w:rPr>
          <w:rFonts w:hint="eastAsia"/>
        </w:rPr>
        <w:br/>
      </w:r>
      <w:r>
        <w:rPr>
          <w:rFonts w:hint="eastAsia"/>
        </w:rPr>
        <w:t>　　表 126： 工业集成伺服电机上游原料供应商</w:t>
      </w:r>
      <w:r>
        <w:rPr>
          <w:rFonts w:hint="eastAsia"/>
        </w:rPr>
        <w:br/>
      </w:r>
      <w:r>
        <w:rPr>
          <w:rFonts w:hint="eastAsia"/>
        </w:rPr>
        <w:t>　　表 127： 工业集成伺服电机行业主要下游客户</w:t>
      </w:r>
      <w:r>
        <w:rPr>
          <w:rFonts w:hint="eastAsia"/>
        </w:rPr>
        <w:br/>
      </w:r>
      <w:r>
        <w:rPr>
          <w:rFonts w:hint="eastAsia"/>
        </w:rPr>
        <w:t>　　表 128： 工业集成伺服电机典型经销商</w:t>
      </w:r>
      <w:r>
        <w:rPr>
          <w:rFonts w:hint="eastAsia"/>
        </w:rPr>
        <w:br/>
      </w:r>
      <w:r>
        <w:rPr>
          <w:rFonts w:hint="eastAsia"/>
        </w:rPr>
        <w:t>　　表 129： 中国工业集成伺服电机产量、销量、进口量及出口量（2021-2026）&amp;（千台）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中国工业集成伺服电机产量、销量、进口量及出口量预测（2027-2032）&amp;（千台）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中国市场工业集成伺服电机主要进口来源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中国市场工业集成伺服电机主要出口目的地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工业集成伺服电机产品图片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中国不同产品类型工业集成伺服电机市场规模市场份额2025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小于2KW产品图片</w:t>
      </w:r>
      <w:r>
        <w:rPr>
          <w:rFonts w:hint="eastAsia"/>
        </w:rPr>
        <w:br/>
      </w:r>
      <w:r>
        <w:rPr>
          <w:rFonts w:hint="eastAsia"/>
        </w:rPr>
        <w:t>　　图 4： 2KW-5KW产品图片</w:t>
      </w:r>
      <w:r>
        <w:rPr>
          <w:rFonts w:hint="eastAsia"/>
        </w:rPr>
        <w:br/>
      </w:r>
      <w:r>
        <w:rPr>
          <w:rFonts w:hint="eastAsia"/>
        </w:rPr>
        <w:t>　　图 5： 5KW以上产品图片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中国不同应用工业集成伺服电机市场份额2025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工业机器人</w:t>
      </w:r>
      <w:r>
        <w:rPr>
          <w:rFonts w:hint="eastAsia"/>
        </w:rPr>
        <w:br/>
      </w:r>
      <w:r>
        <w:rPr>
          <w:rFonts w:hint="eastAsia"/>
        </w:rPr>
        <w:t>　　图 8： 机床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中国市场工业集成伺服电机市场规模，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中国市场工业集成伺服电机收入及增长率（2021-2032）&amp;（万元）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中国市场工业集成伺服电机销量及增长率（2021-2032）&amp;（千台）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2025年中国市场主要厂商工业集成伺服电机销量市场份额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2025年中国市场主要厂商工业集成伺服电机收入市场份额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2025年中国市场前五大厂商工业集成伺服电机市场份额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2025年中国市场工业集成伺服电机第一梯队、第二梯队和第三梯队厂商（品牌）及市场份额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中国市场不同产品类型工业集成伺服电机价格走势（2021-2032）&amp;（元/台）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中国市场不同应用工业集成伺服电机价格走势（2021-2032）&amp;（元/台）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工业集成伺服电机中国企业SWOT分析</w:t>
      </w:r>
      <w:r>
        <w:rPr>
          <w:rFonts w:hint="eastAsia"/>
        </w:rPr>
        <w:br/>
      </w:r>
      <w:r>
        <w:rPr>
          <w:rFonts w:hint="eastAsia"/>
        </w:rPr>
        <w:t>　　图 20： 工业集成伺服电机产业链</w:t>
      </w:r>
      <w:r>
        <w:rPr>
          <w:rFonts w:hint="eastAsia"/>
        </w:rPr>
        <w:br/>
      </w:r>
      <w:r>
        <w:rPr>
          <w:rFonts w:hint="eastAsia"/>
        </w:rPr>
        <w:t>　　图 21： 工业集成伺服电机行业采购模式分析</w:t>
      </w:r>
      <w:r>
        <w:rPr>
          <w:rFonts w:hint="eastAsia"/>
        </w:rPr>
        <w:br/>
      </w:r>
      <w:r>
        <w:rPr>
          <w:rFonts w:hint="eastAsia"/>
        </w:rPr>
        <w:t>　　图 22： 工业集成伺服电机行业生产模式分析</w:t>
      </w:r>
      <w:r>
        <w:rPr>
          <w:rFonts w:hint="eastAsia"/>
        </w:rPr>
        <w:br/>
      </w:r>
      <w:r>
        <w:rPr>
          <w:rFonts w:hint="eastAsia"/>
        </w:rPr>
        <w:t>　　图 23： 工业集成伺服电机行业销售模式分析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中国工业集成伺服电机产能、产量、产能利用率及发展趋势（2021-2032）&amp;（千台）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中国工业集成伺服电机产量、市场需求量及发展趋势（2021-2032）&amp;（千台）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575d7515d48c4" w:history="1">
        <w:r>
          <w:rPr>
            <w:rStyle w:val="Hyperlink"/>
          </w:rPr>
          <w:t>2026-2032年中国工业集成伺服电机市场现状调研及发展前景分析报告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575d7515d48c4" w:history="1">
        <w:r>
          <w:rPr>
            <w:rStyle w:val="Hyperlink"/>
          </w:rPr>
          <w:t>https://www.20087.com/9/12/GongYeJiChengSiFuDianJiHangYeQianJing.html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热点：驱控一体伺服电机、工业集成伺服电机型号、国产伺服电机、机械 伺服 集成、大型伺服电机、伺服压机系统集成、伺服电机有哪些厂家、伺服电机制造、国产直流伺服电机公司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f4371708344ea" w:history="1">
      <w:r>
        <w:rPr>
          <w:rStyle w:val="Hyperlink"/>
        </w:rPr>
        <w:t>2026-2032年中国工业集成伺服电机市场现状调研及发展前景分析报告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ongYeJiChengSiFuDianJiHangYeQianJing.html" TargetMode="External" Id="R2ae575d7515d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ongYeJiChengSiFuDianJiHangYeQianJing.html" TargetMode="External" Id="R0d5f43717083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2026-01-18T07:35:28Z</dcterms:created>
  <dcterms:modified xsi:type="dcterms:W3CDTF">2026-01-18T08:35:28Z</dcterms:modified>
  <dc:subject>2026-2032年中国工业集成伺服电机市场现状调研及发展前景分析报告</dc:subject>
  <dc:title>2026-2032年中国工业集成伺服电机市场现状调研及发展前景分析报告</dc:title>
  <cp:keywords>2026-2032年中国工业集成伺服电机市场现状调研及发展前景分析报告</cp:keywords>
  <dc:description>2026-2032年中国工业集成伺服电机市场现状调研及发展前景分析报告</dc:description>
</cp:coreProperties>
</file>