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26f35d1da4eaf" w:history="1">
              <w:r>
                <w:rPr>
                  <w:rStyle w:val="Hyperlink"/>
                </w:rPr>
                <w:t>2025-2031年全球与中国干草摊铺机市场调查研究及前景趋势报告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26f35d1da4eaf" w:history="1">
              <w:r>
                <w:rPr>
                  <w:rStyle w:val="Hyperlink"/>
                </w:rPr>
                <w:t>2025-2031年全球与中国干草摊铺机市场调查研究及前景趋势报告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26f35d1da4eaf" w:history="1">
                <w:r>
                  <w:rPr>
                    <w:rStyle w:val="Hyperlink"/>
                  </w:rPr>
                  <w:t>https://www.20087.com/9/12/GanCaoTanPuJiShiChangQianJingFenXi.html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草摊铺机是农业机械领域的一种重要设备，主要用于将收割后的干草均匀地散布在田间晾晒或直接堆垛储存。它通常由牵引车头、输送带、撒布装置等部件组成，能够在狭窄地形条件下灵活作业，并适应多种作物类型。近年来，随着农机自动化技术和新材料的应用，干草摊铺机在工作效率、作业质量等方面都有了显著提升。例如，采用液压驱动代替传统机械传动，实现了无级变速控制，提高了操作灵活性；而通过优化风道设计，则能更好地控制物料流向，保证撒布均匀度。此外，为了适应现代农业规模化经营的需求，市场上出现了多种功率等级和功能配置的产品，从简易型手扶拖拉机配套到大型自走式机型应有尽有，形成了完整的产品系列。</w:t>
      </w:r>
      <w:r>
        <w:rPr>
          <w:rFonts w:hint="eastAsia"/>
        </w:rPr>
        <w:br/>
      </w:r>
      <w:r>
        <w:rPr>
          <w:rFonts w:hint="eastAsia"/>
        </w:rPr>
        <w:t>　　未来，干草摊铺机的技术发展方向将主要集中在智能化管理和节能环保上。一方面，在智能化管理方面，借助物联网（IoT）平台和支持5G通信协议的支持，未来的干草摊铺机可以实现远程监控、故障诊断及预防性维护等功能，帮助企业更好地维护设施运行状态。例如，安装GPS定位系统可以实时跟踪设备位置信息，便于调度安排；而通过云平台收集分析大量运行数据，则能预测潜在问题并提出改进建议。另一方面，在节能环保方面，随着公众环保意识的增强和社会责任感的提升，对于干草摊铺机的要求也越来越严格。例如，采用电动马达替代柴油发动机可以大幅降低尾气排放，节约燃油成本；而通过引入太阳能光伏板供电，则能进一步减少碳足迹。此外，考虑到长期使用的可靠性，未来的干草摊铺机还需具备更好的耐久性和维护便利性，便于农户自行检修保养。最后，随着农业机械化水平的不断提高，这些设备将与更多周边装备互联互通，形成完整的农业生产生态系统，为用户提供更加高效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26f35d1da4eaf" w:history="1">
        <w:r>
          <w:rPr>
            <w:rStyle w:val="Hyperlink"/>
          </w:rPr>
          <w:t>2025-2031年全球与中国干草摊铺机市场调查研究及前景趋势报告</w:t>
        </w:r>
      </w:hyperlink>
      <w:r>
        <w:rPr>
          <w:rFonts w:hint="eastAsia"/>
        </w:rPr>
        <w:t>》是干草摊铺机项目研究团队依托多年行业监测经验，结合全球及我国干草摊铺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干草摊铺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干草摊铺机市场概述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按照不同产品类型，干草摊铺机主要可以分为如下几个类别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全球不同产品类型干草摊铺机销售额增长趋势2020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拉式干草摊铺机</w:t>
      </w:r>
      <w:r>
        <w:rPr>
          <w:rFonts w:hint="eastAsia"/>
        </w:rPr>
        <w:br/>
      </w:r>
      <w:r>
        <w:rPr>
          <w:rFonts w:hint="eastAsia"/>
        </w:rPr>
        <w:t>　　　　1.2.3 旋转式干草摊草机</w:t>
      </w:r>
      <w:r>
        <w:rPr>
          <w:rFonts w:hint="eastAsia"/>
        </w:rPr>
        <w:br/>
      </w:r>
      <w:r>
        <w:rPr>
          <w:rFonts w:hint="eastAsia"/>
        </w:rPr>
        <w:t>　　1.3 从不同应用，干草摊铺机主要包括如下几个方面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全球不同应用干草摊铺机销售额增长趋势2020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个人用户</w:t>
      </w:r>
      <w:r>
        <w:rPr>
          <w:rFonts w:hint="eastAsia"/>
        </w:rPr>
        <w:br/>
      </w:r>
      <w:r>
        <w:rPr>
          <w:rFonts w:hint="eastAsia"/>
        </w:rPr>
        <w:t>　　　　1.3.3 商业用户</w:t>
      </w:r>
      <w:r>
        <w:rPr>
          <w:rFonts w:hint="eastAsia"/>
        </w:rPr>
        <w:br/>
      </w:r>
      <w:r>
        <w:rPr>
          <w:rFonts w:hint="eastAsia"/>
        </w:rPr>
        <w:t>　　1.4 干草摊铺机行业背景、发展历史、现状及趋势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干草摊铺机行业目前现状分析</w:t>
      </w:r>
      <w:r>
        <w:rPr>
          <w:rFonts w:hint="eastAsia"/>
        </w:rPr>
        <w:br/>
      </w:r>
      <w:r>
        <w:rPr>
          <w:rFonts w:hint="eastAsia"/>
        </w:rPr>
        <w:t>　　　　1.4.2 干草摊铺机发展趋势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全球干草摊铺机总体规模分析</w:t>
      </w:r>
      <w:r>
        <w:rPr>
          <w:rFonts w:hint="eastAsia"/>
        </w:rPr>
        <w:br/>
      </w:r>
      <w:r>
        <w:rPr>
          <w:rFonts w:hint="eastAsia"/>
        </w:rPr>
        <w:t>　　2.1 全球干草摊铺机供需现状及预测（2020-2031）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全球干草摊铺机产能、产量、产能利用率及发展趋势（2020-2031）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全球干草摊铺机产量、需求量及发展趋势（2020-2031）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全球主要地区干草摊铺机产量及发展趋势（2020-2031）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全球主要地区干草摊铺机产量（2020-2025）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全球主要地区干草摊铺机产量（2026-2031）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全球主要地区干草摊铺机产量市场份额（2020-2031）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中国干草摊铺机供需现状及预测（2020-2031）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中国干草摊铺机产能、产量、产能利用率及发展趋势（2020-2031）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中国干草摊铺机产量、市场需求量及发展趋势（2020-2031）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全球干草摊铺机销量及销售额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全球市场干草摊铺机销售额（2020-2031）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全球市场干草摊铺机销量（2020-2031）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全球市场干草摊铺机价格趋势（2020-2031）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全球干草摊铺机主要地区分析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全球主要地区干草摊铺机市场规模分析：2020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全球主要地区干草摊铺机销售收入及市场份额（2020-2025年）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全球主要地区干草摊铺机销售收入预测（2026-2031年）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全球主要地区干草摊铺机销量分析：2020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全球主要地区干草摊铺机销量及市场份额（2020-2025年）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全球主要地区干草摊铺机销量及市场份额预测（2026-2031）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北美市场干草摊铺机销量、收入及增长率（2020-2031）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欧洲市场干草摊铺机销量、收入及增长率（2020-2031）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中国市场干草摊铺机销量、收入及增长率（2020-2031）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日本市场干草摊铺机销量、收入及增长率（2020-2031）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东南亚市场干草摊铺机销量、收入及增长率（2020-2031）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印度市场干草摊铺机销量、收入及增长率（2020-2031）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全球市场主要厂商干草摊铺机产能市场份额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全球市场主要厂商干草摊铺机销量（2020-2025）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全球市场主要厂商干草摊铺机销量（2020-2025）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全球市场主要厂商干草摊铺机销售收入（2020-2025）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全球市场主要厂商干草摊铺机销售价格（2020-2025）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2024年全球主要生产商干草摊铺机收入排名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中国市场主要厂商干草摊铺机销量（2020-2025）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中国市场主要厂商干草摊铺机销量（2020-2025）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中国市场主要厂商干草摊铺机销售收入（2020-2025）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2024年中国主要生产商干草摊铺机收入排名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中国市场主要厂商干草摊铺机销售价格（2020-2025）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全球主要厂商干草摊铺机总部及产地分布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全球主要厂商成立时间及干草摊铺机商业化日期</w:t>
      </w:r>
      <w:r>
        <w:rPr>
          <w:rFonts w:hint="eastAsia"/>
        </w:rPr>
        <w:br/>
      </w:r>
      <w:r>
        <w:rPr>
          <w:rFonts w:hint="eastAsia"/>
        </w:rPr>
        <w:t>　　4.6 全球主要厂商干草摊铺机产品类型及应用</w:t>
      </w:r>
      <w:r>
        <w:rPr>
          <w:rFonts w:hint="eastAsia"/>
        </w:rPr>
        <w:br/>
      </w:r>
      <w:r>
        <w:rPr>
          <w:rFonts w:hint="eastAsia"/>
        </w:rPr>
        <w:t>　　4.7 干草摊铺机行业集中度、竞争程度分析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干草摊铺机行业集中度分析：2024年全球Top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全球干草摊铺机第一梯队、第二梯队和第三梯队生产商（品牌）及市场份额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干草摊铺机销量、收入、价格及毛利率（2020-2025）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不同产品类型干草摊铺机分析</w:t>
      </w:r>
      <w:r>
        <w:rPr>
          <w:rFonts w:hint="eastAsia"/>
        </w:rPr>
        <w:br/>
      </w:r>
      <w:r>
        <w:rPr>
          <w:rFonts w:hint="eastAsia"/>
        </w:rPr>
        <w:t>　　6.1 全球不同产品类型干草摊铺机销量（2020-2031）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全球不同产品类型干草摊铺机销量及市场份额（2020-2025）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全球不同产品类型干草摊铺机销量预测（2026-2031）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全球不同产品类型干草摊铺机收入（2020-2031）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全球不同产品类型干草摊铺机收入及市场份额（2020-2025）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全球不同产品类型干草摊铺机收入预测（2026-2031）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全球不同产品类型干草摊铺机价格走势（2020-2031）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不同应用干草摊铺机分析</w:t>
      </w:r>
      <w:r>
        <w:rPr>
          <w:rFonts w:hint="eastAsia"/>
        </w:rPr>
        <w:br/>
      </w:r>
      <w:r>
        <w:rPr>
          <w:rFonts w:hint="eastAsia"/>
        </w:rPr>
        <w:t>　　7.1 全球不同应用干草摊铺机销量（2020-2031）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全球不同应用干草摊铺机销量及市场份额（2020-2025）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全球不同应用干草摊铺机销量预测（2026-2031）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全球不同应用干草摊铺机收入（2020-2031）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全球不同应用干草摊铺机收入及市场份额（2020-2025）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全球不同应用干草摊铺机收入预测（2026-2031）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全球不同应用干草摊铺机价格走势（2020-2031）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干草摊铺机产业链分析</w:t>
      </w:r>
      <w:r>
        <w:rPr>
          <w:rFonts w:hint="eastAsia"/>
        </w:rPr>
        <w:br/>
      </w:r>
      <w:r>
        <w:rPr>
          <w:rFonts w:hint="eastAsia"/>
        </w:rPr>
        <w:t>　　8.2 干草摊铺机工艺制造技术分析</w:t>
      </w:r>
      <w:r>
        <w:rPr>
          <w:rFonts w:hint="eastAsia"/>
        </w:rPr>
        <w:br/>
      </w:r>
      <w:r>
        <w:rPr>
          <w:rFonts w:hint="eastAsia"/>
        </w:rPr>
        <w:t>　　8.3 干草摊铺机产业上游供应分析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干草摊铺机下游客户分析</w:t>
      </w:r>
      <w:r>
        <w:rPr>
          <w:rFonts w:hint="eastAsia"/>
        </w:rPr>
        <w:br/>
      </w:r>
      <w:r>
        <w:rPr>
          <w:rFonts w:hint="eastAsia"/>
        </w:rPr>
        <w:t>　　8.5 干草摊铺机销售渠道分析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干草摊铺机行业发展机遇及主要驱动因素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干草摊铺机行业发展面临的风险</w:t>
      </w:r>
      <w:r>
        <w:rPr>
          <w:rFonts w:hint="eastAsia"/>
        </w:rPr>
        <w:br/>
      </w:r>
      <w:r>
        <w:rPr>
          <w:rFonts w:hint="eastAsia"/>
        </w:rPr>
        <w:t>　　9.3 干草摊铺机行业政策分析</w:t>
      </w:r>
      <w:r>
        <w:rPr>
          <w:rFonts w:hint="eastAsia"/>
        </w:rPr>
        <w:br/>
      </w:r>
      <w:r>
        <w:rPr>
          <w:rFonts w:hint="eastAsia"/>
        </w:rPr>
        <w:t>　　9.4 干草摊铺机中国企业SWOT分析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全球不同产品类型干草摊铺机销售额增长（CAGR）趋势2020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干草摊铺机行业目前发展现状</w:t>
      </w:r>
      <w:r>
        <w:rPr>
          <w:rFonts w:hint="eastAsia"/>
        </w:rPr>
        <w:br/>
      </w:r>
      <w:r>
        <w:rPr>
          <w:rFonts w:hint="eastAsia"/>
        </w:rPr>
        <w:t>　　表 4： 干草摊铺机发展趋势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全球主要地区干草摊铺机产量增速（CAGR）：（2020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全球主要地区干草摊铺机产量（2020-2025）&amp;（千台）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全球主要地区干草摊铺机产量（2026-2031）&amp;（千台）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全球主要地区干草摊铺机产量市场份额（2020-2025）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全球主要地区干草摊铺机产量（2026-2031）&amp;（千台）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全球主要地区干草摊铺机销售收入增速：（2020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全球主要地区干草摊铺机销售收入（2020-2025）&amp;（百万美元）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全球主要地区干草摊铺机销售收入市场份额（2020-2025）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全球主要地区干草摊铺机收入（2026-2031）&amp;（百万美元）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全球主要地区干草摊铺机收入市场份额（2026-2031）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全球主要地区干草摊铺机销量（千台）：2020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全球主要地区干草摊铺机销量（2020-2025）&amp;（千台）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全球主要地区干草摊铺机销量市场份额（2020-2025）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全球主要地区干草摊铺机销量（2026-2031）&amp;（千台）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全球主要地区干草摊铺机销量份额（2026-2031）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全球市场主要厂商干草摊铺机产能（2024-2025）&amp;（千台）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全球市场主要厂商干草摊铺机销量（2020-2025）&amp;（千台）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全球市场主要厂商干草摊铺机销量市场份额（2020-2025）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全球市场主要厂商干草摊铺机销售收入（2020-2025）&amp;（百万美元）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全球市场主要厂商干草摊铺机销售收入市场份额（2020-2025）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全球市场主要厂商干草摊铺机销售价格（2020-2025）&amp;（美元/台）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2024年全球主要生产商干草摊铺机收入排名（百万美元）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中国市场主要厂商干草摊铺机销量（2020-2025）&amp;（千台）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中国市场主要厂商干草摊铺机销量市场份额（2020-2025）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中国市场主要厂商干草摊铺机销售收入（2020-2025）&amp;（百万美元）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中国市场主要厂商干草摊铺机销售收入市场份额（2020-2025）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2024年中国主要生产商干草摊铺机收入排名（百万美元）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中国市场主要厂商干草摊铺机销售价格（2020-2025）&amp;（美元/台）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全球主要厂商干草摊铺机总部及产地分布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全球主要厂商成立时间及干草摊铺机商业化日期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全球主要厂商干草摊铺机产品类型及应用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2024年全球干草摊铺机主要厂商市场地位（第一梯队、第二梯队和第三梯队）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全球干草摊铺机市场投资、并购等现状分析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干草摊铺机生产基地、销售区域、竞争对手及市场地位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干草摊铺机产品规格、参数及市场应用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干草摊铺机销量（千台）、收入（百万美元）、价格（美元/台）及毛利率（2020-2025）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全球不同产品类型干草摊铺机销量（2020-2025年）&amp;（千台）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全球不同产品类型干草摊铺机销量市场份额（2020-2025）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全球不同产品类型干草摊铺机销量预测（2026-2031）&amp;（千台）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全球市场不同产品类型干草摊铺机销量市场份额预测（2026-2031）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全球不同产品类型干草摊铺机收入（2020-2025年）&amp;（百万美元）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全球不同产品类型干草摊铺机收入市场份额（2020-2025）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全球不同产品类型干草摊铺机收入预测（2026-2031）&amp;（百万美元）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全球不同产品类型干草摊铺机收入市场份额预测（2026-2031）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全球不同应用干草摊铺机销量（2020-2025年）&amp;（千台）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全球不同应用干草摊铺机销量市场份额（2020-2025）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全球不同应用干草摊铺机销量预测（2026-2031）&amp;（千台）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全球市场不同应用干草摊铺机销量市场份额预测（2026-2031）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全球不同应用干草摊铺机收入（2020-2025年）&amp;（百万美元）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全球不同应用干草摊铺机收入市场份额（2020-2025）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全球不同应用干草摊铺机收入预测（2026-2031）&amp;（百万美元）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全球不同应用干草摊铺机收入市场份额预测（2026-2031）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干草摊铺机上游原料供应商及联系方式列表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干草摊铺机典型客户列表</w:t>
      </w:r>
      <w:r>
        <w:rPr>
          <w:rFonts w:hint="eastAsia"/>
        </w:rPr>
        <w:br/>
      </w:r>
      <w:r>
        <w:rPr>
          <w:rFonts w:hint="eastAsia"/>
        </w:rPr>
        <w:t>　　表 176： 干草摊铺机主要销售模式及销售渠道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干草摊铺机行业发展机遇及主要驱动因素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干草摊铺机行业发展面临的风险</w:t>
      </w:r>
      <w:r>
        <w:rPr>
          <w:rFonts w:hint="eastAsia"/>
        </w:rPr>
        <w:br/>
      </w:r>
      <w:r>
        <w:rPr>
          <w:rFonts w:hint="eastAsia"/>
        </w:rPr>
        <w:t>　　表 179： 干草摊铺机行业政策分析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干草摊铺机产品图片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全球不同产品类型干草摊铺机销售额2020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全球不同产品类型干草摊铺机市场份额2024 &amp; 2031</w:t>
      </w:r>
      <w:r>
        <w:rPr>
          <w:rFonts w:hint="eastAsia"/>
        </w:rPr>
        <w:br/>
      </w:r>
      <w:r>
        <w:rPr>
          <w:rFonts w:hint="eastAsia"/>
        </w:rPr>
        <w:t>　　图 4： 拉式干草摊铺机产品图片</w:t>
      </w:r>
      <w:r>
        <w:rPr>
          <w:rFonts w:hint="eastAsia"/>
        </w:rPr>
        <w:br/>
      </w:r>
      <w:r>
        <w:rPr>
          <w:rFonts w:hint="eastAsia"/>
        </w:rPr>
        <w:t>　　图 5： 旋转式干草摊草机产品图片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全球不同应用干草摊铺机市场份额2024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个人用户</w:t>
      </w:r>
      <w:r>
        <w:rPr>
          <w:rFonts w:hint="eastAsia"/>
        </w:rPr>
        <w:br/>
      </w:r>
      <w:r>
        <w:rPr>
          <w:rFonts w:hint="eastAsia"/>
        </w:rPr>
        <w:t>　　图 9： 商业用户</w:t>
      </w:r>
      <w:r>
        <w:rPr>
          <w:rFonts w:hint="eastAsia"/>
        </w:rPr>
        <w:br/>
      </w:r>
      <w:r>
        <w:rPr>
          <w:rFonts w:hint="eastAsia"/>
        </w:rPr>
        <w:t>　　图 10： 全球干草摊铺机产能、产量、产能利用率及发展趋势（2020-2031）&amp;（千台）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全球干草摊铺机产量、需求量及发展趋势（2020-2031）&amp;（千台）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全球主要地区干草摊铺机产量（2020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全球主要地区干草摊铺机产量市场份额（2020-2031）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中国干草摊铺机产能、产量、产能利用率及发展趋势（2020-2031）&amp;（千台）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中国干草摊铺机产量、市场需求量及发展趋势（2020-2031）&amp;（千台）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全球干草摊铺机市场销售额及增长率：（2020-2031）&amp;（百万美元）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全球市场干草摊铺机市场规模：2020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全球市场干草摊铺机销量及增长率（2020-2031）&amp;（千台）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全球市场干草摊铺机价格趋势（2020-2031）&amp;（美元/台）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全球主要地区干草摊铺机销售收入（2020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全球主要地区干草摊铺机销售收入市场份额（2020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北美市场干草摊铺机销量及增长率（2020-2031）&amp;（千台）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北美市场干草摊铺机收入及增长率（2020-2031）&amp;（百万美元）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欧洲市场干草摊铺机销量及增长率（2020-2031）&amp;（千台）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欧洲市场干草摊铺机收入及增长率（2020-2031）&amp;（百万美元）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中国市场干草摊铺机销量及增长率（2020-2031）&amp;（千台）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中国市场干草摊铺机收入及增长率（2020-2031）&amp;（百万美元）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日本市场干草摊铺机销量及增长率（2020-2031）&amp;（千台）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日本市场干草摊铺机收入及增长率（2020-2031）&amp;（百万美元）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东南亚市场干草摊铺机销量及增长率（2020-2031）&amp;（千台）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东南亚市场干草摊铺机收入及增长率（2020-2031）&amp;（百万美元）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印度市场干草摊铺机销量及增长率（2020-2031）&amp;（千台）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印度市场干草摊铺机收入及增长率（2020-2031）&amp;（百万美元）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2024年全球市场主要厂商干草摊铺机销量市场份额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2024年全球市场主要厂商干草摊铺机收入市场份额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2024年中国市场主要厂商干草摊铺机销量市场份额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2024年中国市场主要厂商干草摊铺机收入市场份额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2024年全球前五大生产商干草摊铺机市场份额</w:t>
      </w:r>
      <w:r>
        <w:rPr>
          <w:rFonts w:hint="eastAsia"/>
        </w:rPr>
        <w:br/>
      </w:r>
      <w:r>
        <w:rPr>
          <w:rFonts w:hint="eastAsia"/>
        </w:rPr>
        <w:t>　　图 39： 2024年全球干草摊铺机第一梯队、第二梯队和第三梯队厂商及市场份额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全球不同产品类型干草摊铺机价格走势（2020-2031）&amp;（美元/台）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全球不同应用干草摊铺机价格走势（2020-2031）&amp;（美元/台）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干草摊铺机产业链</w:t>
      </w:r>
      <w:r>
        <w:rPr>
          <w:rFonts w:hint="eastAsia"/>
        </w:rPr>
        <w:br/>
      </w:r>
      <w:r>
        <w:rPr>
          <w:rFonts w:hint="eastAsia"/>
        </w:rPr>
        <w:t>　　图 43： 干草摊铺机中国企业SWOT分析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26f35d1da4eaf" w:history="1">
        <w:r>
          <w:rPr>
            <w:rStyle w:val="Hyperlink"/>
          </w:rPr>
          <w:t>2025-2031年全球与中国干草摊铺机市场调查研究及前景趋势报告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26f35d1da4eaf" w:history="1">
        <w:r>
          <w:rPr>
            <w:rStyle w:val="Hyperlink"/>
          </w:rPr>
          <w:t>https://www.20087.com/9/12/GanCaoTanPuJiShiChangQianJingFenXi.html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5563f3e1549b1" w:history="1">
      <w:r>
        <w:rPr>
          <w:rStyle w:val="Hyperlink"/>
        </w:rPr>
        <w:t>2025-2031年全球与中国干草摊铺机市场调查研究及前景趋势报告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nCaoTanPuJiShiChangQianJingFenXi.html" TargetMode="External" Id="Rf8c26f35d1da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nCaoTanPuJiShiChangQianJingFenXi.html" TargetMode="External" Id="R1d95563f3e15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2024-12-25T05:33:54Z</dcterms:created>
  <dcterms:modified xsi:type="dcterms:W3CDTF">2024-12-25T06:33:54Z</dcterms:modified>
  <dc:subject>2025-2031年全球与中国干草摊铺机市场调查研究及前景趋势报告</dc:subject>
  <dc:title>2025-2031年全球与中国干草摊铺机市场调查研究及前景趋势报告</dc:title>
  <cp:keywords>2025-2031年全球与中国干草摊铺机市场调查研究及前景趋势报告</cp:keywords>
  <dc:description>2025-2031年全球与中国干草摊铺机市场调查研究及前景趋势报告</dc:description>
</cp:coreProperties>
</file>