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137dd5cd6472d" w:history="1">
              <w:r>
                <w:rPr>
                  <w:rStyle w:val="Hyperlink"/>
                </w:rPr>
                <w:t>2025-2031年中国快速成像相机行业现状与前景趋势分析报告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137dd5cd6472d" w:history="1">
              <w:r>
                <w:rPr>
                  <w:rStyle w:val="Hyperlink"/>
                </w:rPr>
                <w:t>2025-2031年中国快速成像相机行业现状与前景趋势分析报告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137dd5cd6472d" w:history="1">
                <w:r>
                  <w:rPr>
                    <w:rStyle w:val="Hyperlink"/>
                  </w:rPr>
                  <w:t>https://www.20087.com/9/72/KuaiSuChengXiangXiangJiDeQianJingQuShi.html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成像相机，尤其是高速摄影设备，近年来在技术上取得了长足进展。这类相机能够捕捉高速运动的瞬间，广泛应用于科研、体育分析、工业检测、电影特效和生物医学领域。随着CMOS传感器技术的成熟，高速相机不仅能够提供更高的帧率，还具备出色的图像分辨率和色彩保真度。同时，集成的图像处理软件和实时传输能力，使得数据的收集与分析更加高效。</w:t>
      </w:r>
      <w:r>
        <w:rPr>
          <w:rFonts w:hint="eastAsia"/>
        </w:rPr>
        <w:br/>
      </w:r>
      <w:r>
        <w:rPr>
          <w:rFonts w:hint="eastAsia"/>
        </w:rPr>
        <w:t>　　未来，快速成像相机将更加注重智能化和集成化。AI技术的引入将实现自动目标跟踪和智能事件检测，无需人为干预即可捕捉关键瞬间。此外，微型化和无线传输技术的进步，将使得高速相机更加便携，能够在更广泛的环境条件下工作，如极端气候或受限空间。同时，与虚拟现实（VR）和增强现实（AR）技术的融合，将为用户带来沉浸式的高速运动观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137dd5cd6472d" w:history="1">
        <w:r>
          <w:rPr>
            <w:rStyle w:val="Hyperlink"/>
          </w:rPr>
          <w:t>2025-2031年中国快速成像相机行业现状与前景趋势分析报告</w:t>
        </w:r>
      </w:hyperlink>
      <w:r>
        <w:rPr>
          <w:rFonts w:hint="eastAsia"/>
        </w:rPr>
        <w:t>》基于深入的行业调研，对快速成像相机产业链进行了全面分析。报告详细探讨了快速成像相机市场规模、需求状况，以及价格动态，并深入解读了当前快速成像相机行业现状、市场前景及未来发展趋势。同时，报告聚焦于快速成像相机行业重点企业，剖析了竞争格局、市场集中度及品牌建设情况，并对快速成像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快速成像相机行业相关概述</w:t>
      </w:r>
      <w:r>
        <w:rPr>
          <w:rFonts w:hint="eastAsia"/>
        </w:rPr>
        <w:br/>
      </w:r>
      <w:r>
        <w:rPr>
          <w:rFonts w:hint="eastAsia"/>
        </w:rPr>
        <w:t>　　　　一、快速成像相机行业定义及特点</w:t>
      </w:r>
      <w:r>
        <w:rPr>
          <w:rFonts w:hint="eastAsia"/>
        </w:rPr>
        <w:br/>
      </w:r>
      <w:r>
        <w:rPr>
          <w:rFonts w:hint="eastAsia"/>
        </w:rPr>
        <w:t>　　　　　　1、快速成像相机行业定义</w:t>
      </w:r>
      <w:r>
        <w:rPr>
          <w:rFonts w:hint="eastAsia"/>
        </w:rPr>
        <w:br/>
      </w:r>
      <w:r>
        <w:rPr>
          <w:rFonts w:hint="eastAsia"/>
        </w:rPr>
        <w:t>　　　　　　2、快速成像相机行业特点</w:t>
      </w:r>
      <w:r>
        <w:rPr>
          <w:rFonts w:hint="eastAsia"/>
        </w:rPr>
        <w:br/>
      </w:r>
      <w:r>
        <w:rPr>
          <w:rFonts w:hint="eastAsia"/>
        </w:rPr>
        <w:t>　　　　二、快速成像相机行业经营模式分析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1、快速成像相机生产模式</w:t>
      </w:r>
      <w:r>
        <w:rPr>
          <w:rFonts w:hint="eastAsia"/>
        </w:rPr>
        <w:br/>
      </w:r>
      <w:r>
        <w:rPr>
          <w:rFonts w:hint="eastAsia"/>
        </w:rPr>
        <w:t>　　　　　　2、快速成像相机采购模式</w:t>
      </w:r>
      <w:r>
        <w:rPr>
          <w:rFonts w:hint="eastAsia"/>
        </w:rPr>
        <w:br/>
      </w:r>
      <w:r>
        <w:rPr>
          <w:rFonts w:hint="eastAsia"/>
        </w:rPr>
        <w:t>　　　　　　3、快速成像相机销售模式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2024-2025年全球快速成像相机行业市场运行形势分析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2024-2025年全球快速成像相机行业发展概况</w:t>
      </w:r>
      <w:r>
        <w:rPr>
          <w:rFonts w:hint="eastAsia"/>
        </w:rPr>
        <w:br/>
      </w:r>
      <w:r>
        <w:rPr>
          <w:rFonts w:hint="eastAsia"/>
        </w:rPr>
        <w:t>　　第二节 全球快速成像相机行业发展走势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一、全球快速成像相机行业市场分布情况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二、全球快速成像相机行业发展趋势分析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全球快速成像相机行业重点国家和区域分析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2024-2025年中国快速成像相机行业发展环境分析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快速成像相机政策环境分析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快速成像相机技术环境分析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2024-2025年快速成像相机行业技术发展现状及趋势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当前我国快速成像相机技术发展现状</w:t>
      </w:r>
      <w:r>
        <w:rPr>
          <w:rFonts w:hint="eastAsia"/>
        </w:rPr>
        <w:br/>
      </w:r>
      <w:r>
        <w:rPr>
          <w:rFonts w:hint="eastAsia"/>
        </w:rPr>
        <w:t>　　第二节 中外快速成像相机技术差距及产生差距的主要原因分析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提高我国快速成像相机技术的对策</w:t>
      </w:r>
      <w:r>
        <w:rPr>
          <w:rFonts w:hint="eastAsia"/>
        </w:rPr>
        <w:br/>
      </w:r>
      <w:r>
        <w:rPr>
          <w:rFonts w:hint="eastAsia"/>
        </w:rPr>
        <w:t>　　第四节 我国快速成像相机研发、设计发展趋势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2024-2025年中国快速成像相机行业市场供需状况分析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中国快速成像相机行业市场规模情况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中国快速成像相机行业盈利情况分析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中国快速成像相机行业市场需求状况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一、2019-2024年快速成像相机行业市场需求情况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二、快速成像相机行业市场需求特点分析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三、2025-2031年快速成像相机行业市场需求预测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中国快速成像相机行业市场供给状况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一、2019-2024年快速成像相机行业市场供给情况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二、快速成像相机行业市场供给特点分析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三、2025-2031年快速成像相机行业市场供给预测</w:t>
      </w:r>
      <w:r>
        <w:rPr>
          <w:rFonts w:hint="eastAsia"/>
        </w:rPr>
        <w:br/>
      </w:r>
      <w:r>
        <w:rPr>
          <w:rFonts w:hint="eastAsia"/>
        </w:rPr>
        <w:t>　　第五节 快速成像相机行业市场供需平衡状况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中国快速成像相机行业进出口情况分析预测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2019-2024年中国快速成像相机行业进出口情况分析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一、2019-2024年中国快速成像相机行业进口分析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二、2019-2024年中国快速成像相机行业出口分析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2025-2031年中国快速成像相机行业进出口情况预测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一、2025-2031年中国快速成像相机行业进口预测分析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二、2025-2031年中国快速成像相机行业出口预测分析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影响快速成像相机行业进出口变化的主要原因分析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2019-2024年中国快速成像相机行业重点地区调研分析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一、中国快速成像相机行业重点区域市场结构调研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二、**地区快速成像相机市场调研分析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三、**地区快速成像相机市场调研分析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四、**地区快速成像相机市场调研分析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五、**地区快速成像相机市场调研分析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六、**地区快速成像相机市场调研分析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快速成像相机行业细分产品市场调研分析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中国快速成像相机行业市场行情分析预测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快速成像相机价格影响因素分析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2019-2024年中国快速成像相机市场价格趋向分析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2025-2031年中国快速成像相机市场价格趋向预测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快速成像相机行业上、下游市场分析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快速成像相机行业上游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快速成像相机行业下游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快速成像相机行业竞争格局分析</w:t>
      </w:r>
      <w:r>
        <w:rPr>
          <w:rFonts w:hint="eastAsia"/>
        </w:rPr>
        <w:br/>
      </w:r>
      <w:r>
        <w:rPr>
          <w:rFonts w:hint="eastAsia"/>
        </w:rPr>
        <w:t>　　第一节 快速成像相机行业集中度分析</w:t>
      </w:r>
      <w:r>
        <w:rPr>
          <w:rFonts w:hint="eastAsia"/>
        </w:rPr>
        <w:br/>
      </w:r>
      <w:r>
        <w:rPr>
          <w:rFonts w:hint="eastAsia"/>
        </w:rPr>
        <w:t>　　　　一、快速成像相机市场集中度分析</w:t>
      </w:r>
      <w:r>
        <w:rPr>
          <w:rFonts w:hint="eastAsia"/>
        </w:rPr>
        <w:br/>
      </w:r>
      <w:r>
        <w:rPr>
          <w:rFonts w:hint="eastAsia"/>
        </w:rPr>
        <w:t>　　　　二、快速成像相机企业集中度分析</w:t>
      </w:r>
      <w:r>
        <w:rPr>
          <w:rFonts w:hint="eastAsia"/>
        </w:rPr>
        <w:br/>
      </w:r>
      <w:r>
        <w:rPr>
          <w:rFonts w:hint="eastAsia"/>
        </w:rPr>
        <w:t>　　　　三、快速成像相机区域集中度分析</w:t>
      </w:r>
      <w:r>
        <w:rPr>
          <w:rFonts w:hint="eastAsia"/>
        </w:rPr>
        <w:br/>
      </w:r>
      <w:r>
        <w:rPr>
          <w:rFonts w:hint="eastAsia"/>
        </w:rPr>
        <w:t>　　第二节 快速成像相机行业竞争格局分析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一、2025年快速成像相机行业竞争分析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二、2025年中外快速成像相机产品竞争分析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三、2019-2024年中国快速成像相机市场竞争分析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四、2025-2031年国内主要快速成像相机企业动向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快速成像相机行业重点企业发展调研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快速成像相机重点企业（一）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快速成像相机重点企业（二）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快速成像相机重点企业（三）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快速成像相机重点企业（四）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快速成像相机重点企业（五）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快速成像相机重点企业（六）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2024-2025年快速成像相机企业发展策略分析</w:t>
      </w:r>
      <w:r>
        <w:rPr>
          <w:rFonts w:hint="eastAsia"/>
        </w:rPr>
        <w:br/>
      </w:r>
      <w:r>
        <w:rPr>
          <w:rFonts w:hint="eastAsia"/>
        </w:rPr>
        <w:t>　　第一节 快速成像相机市场策略分析</w:t>
      </w:r>
      <w:r>
        <w:rPr>
          <w:rFonts w:hint="eastAsia"/>
        </w:rPr>
        <w:br/>
      </w:r>
      <w:r>
        <w:rPr>
          <w:rFonts w:hint="eastAsia"/>
        </w:rPr>
        <w:t>　　　　一、快速成像相机价格策略分析</w:t>
      </w:r>
      <w:r>
        <w:rPr>
          <w:rFonts w:hint="eastAsia"/>
        </w:rPr>
        <w:br/>
      </w:r>
      <w:r>
        <w:rPr>
          <w:rFonts w:hint="eastAsia"/>
        </w:rPr>
        <w:t>　　　　二、快速成像相机渠道策略分析</w:t>
      </w:r>
      <w:r>
        <w:rPr>
          <w:rFonts w:hint="eastAsia"/>
        </w:rPr>
        <w:br/>
      </w:r>
      <w:r>
        <w:rPr>
          <w:rFonts w:hint="eastAsia"/>
        </w:rPr>
        <w:t>　　第二节 快速成像相机销售策略分析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提高快速成像相机企业竞争力的策略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一、提高中国快速成像相机企业核心竞争力的对策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二、快速成像相机企业提升竞争力的主要方向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三、影响快速成像相机企业核心竞争力的因素及提升途径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四、提高快速成像相机企业竞争力的策略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对我国快速成像相机品牌的战略思考</w:t>
      </w:r>
      <w:r>
        <w:rPr>
          <w:rFonts w:hint="eastAsia"/>
        </w:rPr>
        <w:br/>
      </w:r>
      <w:r>
        <w:rPr>
          <w:rFonts w:hint="eastAsia"/>
        </w:rPr>
        <w:t>　　　　一、快速成像相机实施品牌战略的意义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二、快速成像相机企业品牌的现状分析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三、我国快速成像相机企业的品牌战略</w:t>
      </w:r>
      <w:r>
        <w:rPr>
          <w:rFonts w:hint="eastAsia"/>
        </w:rPr>
        <w:br/>
      </w:r>
      <w:r>
        <w:rPr>
          <w:rFonts w:hint="eastAsia"/>
        </w:rPr>
        <w:t>　　　　四、快速成像相机品牌战略管理的策略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2024-2025年中国快速成像相机行业营销策略分析</w:t>
      </w:r>
      <w:r>
        <w:rPr>
          <w:rFonts w:hint="eastAsia"/>
        </w:rPr>
        <w:br/>
      </w:r>
      <w:r>
        <w:rPr>
          <w:rFonts w:hint="eastAsia"/>
        </w:rPr>
        <w:t>　　第一节 快速成像相机市场推广策略研究分析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一、做好快速成像相机产品导入</w:t>
      </w:r>
      <w:r>
        <w:rPr>
          <w:rFonts w:hint="eastAsia"/>
        </w:rPr>
        <w:br/>
      </w:r>
      <w:r>
        <w:rPr>
          <w:rFonts w:hint="eastAsia"/>
        </w:rPr>
        <w:t>　　　　二、做好快速成像相机产品组合和产品线决策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三、快速成像相机行业城市市场推广策略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快速成像相机行业渠道营销研究分析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一、快速成像相机行业营销环境分析</w:t>
      </w:r>
      <w:r>
        <w:rPr>
          <w:rFonts w:hint="eastAsia"/>
        </w:rPr>
        <w:br/>
      </w:r>
      <w:r>
        <w:rPr>
          <w:rFonts w:hint="eastAsia"/>
        </w:rPr>
        <w:t>　　　　二、快速成像相机行业现存的营销渠道分析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三、快速成像相机行业终端市场营销管理策略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快速成像相机行业营销战略研究分析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一、中国快速成像相机行业有效整合营销策略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二、建立快速成像相机行业厂商的双嬴模式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2025-2031年中国快速成像相机行业前景与风险预测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2025年快速成像相机市场前景分析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2025年快速成像相机发展趋势预测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2025-2031年中国快速成像相机行业投资特性分析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一、2025-2031年中国快速成像相机行业进入壁垒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二、2025-2031年中国快速成像相机行业盈利模式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三、2025-2031年中国快速成像相机行业盈利因素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2025-2031年中国快速成像相机行业投资机会分析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一、2025-2031年中国快速成像相机细分市场投资机会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二、2025-2031年中国快速成像相机行业区域市场投资潜力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2025-2031年中国快速成像相机行业投资风险分析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一、2025-2031年中国快速成像相机行业市场竞争风险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二、2025-2031年中国快速成像相机行业技术风险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三、2025-2031年中国快速成像相机行业政策风险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四、2025-2031年中国快速成像相机行业进入退出风险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2025-2031年中国快速成像相机行业盈利模式与投资策略分析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国外快速成像相机行业投资现状及经营模式分析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一、境外快速成像相机行业成长情况调查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中国快速成像相机行业商业模式探讨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中国快速成像相机行业投资国际化发展战略分析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中国快速成像相机行业投资策略分析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中国快速成像相机行业资本运作战略选择方案研究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中:智林:：中国快速成像相机行业多元化经营战略的可行性分析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2025-2031年中国快速成像相机行业产能预测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2025-2031年中国快速成像相机行业产量预测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2025-2031年中国快速成像相机行业市场需求预测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**地区快速成像相机市场规模及增长情况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**地区快速成像相机行业市场需求情况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**地区快速成像相机市场规模及增长情况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**地区快速成像相机行业市场需求情况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2019-2024年中国快速成像相机行业出口量及增速统计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快速成像相机重点企业经营情况分析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2025年快速成像相机行业壁垒</w:t>
      </w:r>
      <w:r>
        <w:rPr>
          <w:rFonts w:hint="eastAsia"/>
        </w:rPr>
        <w:br/>
      </w:r>
      <w:r>
        <w:rPr>
          <w:rFonts w:hint="eastAsia"/>
        </w:rPr>
        <w:t>　　图表 2025年快速成像相机市场前景分析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2025-2031年中国快速成像相机市场需求预测</w:t>
      </w:r>
      <w:r>
        <w:rPr>
          <w:rFonts w:hint="eastAsia"/>
        </w:rPr>
        <w:br/>
      </w:r>
      <w:r>
        <w:rPr>
          <w:rFonts w:hint="eastAsia"/>
        </w:rPr>
        <w:t>　　图表 2025年快速成像相机发展趋势预测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137dd5cd6472d" w:history="1">
        <w:r>
          <w:rPr>
            <w:rStyle w:val="Hyperlink"/>
          </w:rPr>
          <w:t>2025-2031年中国快速成像相机行业现状与前景趋势分析报告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137dd5cd6472d" w:history="1">
        <w:r>
          <w:rPr>
            <w:rStyle w:val="Hyperlink"/>
          </w:rPr>
          <w:t>https://www.20087.com/9/72/KuaiSuChengXiangXiangJiDeQianJingQuShi.html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热点：热成像相机、快速成像相机的俗称、相机焦距大小的区别、快速成像相机品牌分析、工业相机ccd参数知识普及、快速成像相机怎么用、一拍照就能出照片的相机叫什么、快速成像的方法、快速相机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4bcdc167c437c" w:history="1">
      <w:r>
        <w:rPr>
          <w:rStyle w:val="Hyperlink"/>
        </w:rPr>
        <w:t>2025-2031年中国快速成像相机行业现状与前景趋势分析报告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KuaiSuChengXiangXiangJiDeQianJingQuShi.html" TargetMode="External" Id="R142137dd5cd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KuaiSuChengXiangXiangJiDeQianJingQuShi.html" TargetMode="External" Id="R52e4bcdc167c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2024-10-20T05:50:00Z</dcterms:created>
  <dcterms:modified xsi:type="dcterms:W3CDTF">2024-10-20T06:50:00Z</dcterms:modified>
  <dc:subject>2025-2031年中国快速成像相机行业现状与前景趋势分析报告</dc:subject>
  <dc:title>2025-2031年中国快速成像相机行业现状与前景趋势分析报告</dc:title>
  <cp:keywords>2025-2031年中国快速成像相机行业现状与前景趋势分析报告</cp:keywords>
  <dc:description>2025-2031年中国快速成像相机行业现状与前景趋势分析报告</dc:description>
</cp:coreProperties>
</file>