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2e6f4b6c464b" w:history="1">
              <w:r>
                <w:rPr>
                  <w:rStyle w:val="Hyperlink"/>
                </w:rPr>
                <w:t>全球与中国感温探测器市场现状调研及前景分析报告（2024-2030年）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2e6f4b6c464b" w:history="1">
              <w:r>
                <w:rPr>
                  <w:rStyle w:val="Hyperlink"/>
                </w:rPr>
                <w:t>全球与中国感温探测器市场现状调研及前景分析报告（2024-2030年）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52e6f4b6c464b" w:history="1">
                <w:r>
                  <w:rPr>
                    <w:rStyle w:val="Hyperlink"/>
                  </w:rPr>
                  <w:t>https://www.20087.com/9/02/GanWenTanCeQiShiChangQianJingFenXi.html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探测器是火灾报警系统的重要组成部分，其市场需求随着消防安全意识的提升而增长。现代感温探测器不仅能够快速响应温度变化，还具备较高的抗干扰能力和自诊断功能，提高了火灾预警的准确性和及时性。行业内的企业正通过技术创新，开发出适应各种环境的探测器，如耐高温、防尘防水等特性，以满足工业、商业和住宅等不同应用场景的需求。</w:t>
      </w:r>
      <w:r>
        <w:rPr>
          <w:rFonts w:hint="eastAsia"/>
        </w:rPr>
        <w:br/>
      </w:r>
      <w:r>
        <w:rPr>
          <w:rFonts w:hint="eastAsia"/>
        </w:rPr>
        <w:t>　　未来，感温探测器将更加注重智能化和集成化。物联网技术的融入，将使探测器能够与其他消防设备和智能家居系统联动，实现远程监控和预警。同时，AI算法的应用，如机器学习，将提升探测器的智能分析能力，减少误报和漏报，提高系统的整体性能。此外，随着无线通信技术的发展，无线感温探测器将更加普及，便于安装和维护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2e6f4b6c464b" w:history="1">
        <w:r>
          <w:rPr>
            <w:rStyle w:val="Hyperlink"/>
          </w:rPr>
          <w:t>全球与中国感温探测器市场现状调研及前景分析报告（2024-2030年）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感温探测器行业的发展现状、市场规模、供需动态及进出口情况。报告详细解读了感温探测器产业链上下游、重点区域市场、竞争格局及领先企业的表现，同时评估了感温探测器行业风险与投资机会。通过对感温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中国感温探测器概述</w:t>
      </w:r>
      <w:r>
        <w:rPr>
          <w:rFonts w:hint="eastAsia"/>
        </w:rPr>
        <w:br/>
      </w:r>
      <w:r>
        <w:rPr>
          <w:rFonts w:hint="eastAsia"/>
        </w:rPr>
        <w:t>　　第一节 感温探测器行业定义</w:t>
      </w:r>
      <w:r>
        <w:rPr>
          <w:rFonts w:hint="eastAsia"/>
        </w:rPr>
        <w:br/>
      </w:r>
      <w:r>
        <w:rPr>
          <w:rFonts w:hint="eastAsia"/>
        </w:rPr>
        <w:t>　　第二节 感温探测器行业发展特性</w:t>
      </w:r>
      <w:r>
        <w:rPr>
          <w:rFonts w:hint="eastAsia"/>
        </w:rPr>
        <w:br/>
      </w:r>
      <w:r>
        <w:rPr>
          <w:rFonts w:hint="eastAsia"/>
        </w:rPr>
        <w:t>　　第三节 感温探测器产业链分析</w:t>
      </w:r>
      <w:r>
        <w:rPr>
          <w:rFonts w:hint="eastAsia"/>
        </w:rPr>
        <w:br/>
      </w:r>
      <w:r>
        <w:rPr>
          <w:rFonts w:hint="eastAsia"/>
        </w:rPr>
        <w:t>　　第四节 感温探测器行业生命周期分析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2023-2024年国外主要感温探测器市场发展概况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全球感温探测器市场发展分析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欧洲地区主要国家感温探测器市场概况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北美地区感温探测器市场概况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亚洲地区主要国家感温探测器市场概况</w:t>
      </w:r>
      <w:r>
        <w:rPr>
          <w:rFonts w:hint="eastAsia"/>
        </w:rPr>
        <w:br/>
      </w:r>
      <w:r>
        <w:rPr>
          <w:rFonts w:hint="eastAsia"/>
        </w:rPr>
        <w:t>　　第五节 全球感温探测器市场发展预测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2023-2024年中国感温探测器发展环境分析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感温探测器行业相关政策、标准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感温探测器行业相关发展规划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2023-2024年中国感温探测器技术发展分析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当前感温探测器技术发展现状分析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感温探测器生产中需注意的问题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感温探测器行业主要技术发展趋势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感温探测器市场特性分析</w:t>
      </w:r>
      <w:r>
        <w:rPr>
          <w:rFonts w:hint="eastAsia"/>
        </w:rPr>
        <w:br/>
      </w:r>
      <w:r>
        <w:rPr>
          <w:rFonts w:hint="eastAsia"/>
        </w:rPr>
        <w:t>　　第一节 感温探测器行业集中度分析</w:t>
      </w:r>
      <w:r>
        <w:rPr>
          <w:rFonts w:hint="eastAsia"/>
        </w:rPr>
        <w:br/>
      </w:r>
      <w:r>
        <w:rPr>
          <w:rFonts w:hint="eastAsia"/>
        </w:rPr>
        <w:t>　　第二节 感温探测器行业SWOT分析</w:t>
      </w:r>
      <w:r>
        <w:rPr>
          <w:rFonts w:hint="eastAsia"/>
        </w:rPr>
        <w:br/>
      </w:r>
      <w:r>
        <w:rPr>
          <w:rFonts w:hint="eastAsia"/>
        </w:rPr>
        <w:t>　　　　一、感温探测器行业优势</w:t>
      </w:r>
      <w:r>
        <w:rPr>
          <w:rFonts w:hint="eastAsia"/>
        </w:rPr>
        <w:br/>
      </w:r>
      <w:r>
        <w:rPr>
          <w:rFonts w:hint="eastAsia"/>
        </w:rPr>
        <w:t>　　　　二、感温探测器行业劣势</w:t>
      </w:r>
      <w:r>
        <w:rPr>
          <w:rFonts w:hint="eastAsia"/>
        </w:rPr>
        <w:br/>
      </w:r>
      <w:r>
        <w:rPr>
          <w:rFonts w:hint="eastAsia"/>
        </w:rPr>
        <w:t>　　　　三、感温探测器行业机会</w:t>
      </w:r>
      <w:r>
        <w:rPr>
          <w:rFonts w:hint="eastAsia"/>
        </w:rPr>
        <w:br/>
      </w:r>
      <w:r>
        <w:rPr>
          <w:rFonts w:hint="eastAsia"/>
        </w:rPr>
        <w:t>　　　　四、感温探测器行业风险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中国感温探测器发展现状</w:t>
      </w:r>
      <w:r>
        <w:rPr>
          <w:rFonts w:hint="eastAsia"/>
        </w:rPr>
        <w:br/>
      </w:r>
      <w:r>
        <w:rPr>
          <w:rFonts w:hint="eastAsia"/>
        </w:rPr>
        <w:t>　　第一节 中国感温探测器市场现状分析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中国感温探测器行业产量情况分析及预测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一、感温探测器总体产能规模</w:t>
      </w:r>
      <w:r>
        <w:rPr>
          <w:rFonts w:hint="eastAsia"/>
        </w:rPr>
        <w:br/>
      </w:r>
      <w:r>
        <w:rPr>
          <w:rFonts w:hint="eastAsia"/>
        </w:rPr>
        <w:t>　　　　二、感温探测器生产区域分布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三、2019-2024年中国感温探测器产量统计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四、2024-2030年中国感温探测器产量预测</w:t>
      </w:r>
      <w:r>
        <w:rPr>
          <w:rFonts w:hint="eastAsia"/>
        </w:rPr>
        <w:br/>
      </w:r>
      <w:r>
        <w:rPr>
          <w:rFonts w:hint="eastAsia"/>
        </w:rPr>
        <w:t>　　第三节 中国感温探测器市场需求分析及预测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一、中国感温探测器市场需求特点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二、2019-2024年中国感温探测器市场需求量统计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三、2024-2030年中国感温探测器市场需求量预测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中国感温探测器价格趋势分析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一、2019-2024年中国感温探测器市场价格趋势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二、2024-2030年中国感温探测器市场价格走势预测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2019-2024年感温探测器行业经济运行状况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2019-2024年中国感温探测器行业盈利能力分析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2019-2024年中国感温探测器行业发展能力分析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2019-2024年感温探测器行业偿债能力分析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2019-2024年感温探测器制造企业数量分析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感温探测器行业上、下游市场分析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感温探测器行业上游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感温探测器行业下游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中国感温探测器行业重点地区发展分析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感温探测器行业重点区域市场结构调研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**地区感温探测器市场发展分析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**地区感温探测器市场发展分析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**地区感温探测器市场发展分析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**地区感温探测器市场发展分析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**地区感温探测器市场发展分析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2019-2024年中国感温探测器进出口分析</w:t>
      </w:r>
      <w:r>
        <w:rPr>
          <w:rFonts w:hint="eastAsia"/>
        </w:rPr>
        <w:br/>
      </w:r>
      <w:r>
        <w:rPr>
          <w:rFonts w:hint="eastAsia"/>
        </w:rPr>
        <w:t>　　第一节 感温探测器进口情况分析</w:t>
      </w:r>
      <w:r>
        <w:rPr>
          <w:rFonts w:hint="eastAsia"/>
        </w:rPr>
        <w:br/>
      </w:r>
      <w:r>
        <w:rPr>
          <w:rFonts w:hint="eastAsia"/>
        </w:rPr>
        <w:t>　　第二节 感温探测器出口情况分析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影响感温探测器进出口因素分析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感温探测器行业重点企业竞争力分析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感温探测器行业企业经营策略研究分析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感温探测器企业多样化经营策略分析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一、感温探测器企业多样化经营情况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二、现行感温探测器行业多样化经营的方向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大型感温探测器企业集团未来发展策略分析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对中小感温探测器企业生产经营的建议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感温探测器行业投资风险预警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影响感温探测器行业发展的主要因素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一、2024年影响感温探测器行业运行的有利因素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二、2024年影响感温探测器行业运行的稳定因素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三、2024年影响感温探测器行业运行的不利因素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四、2024年我国感温探测器行业发展面临的挑战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五、2024年我国感温探测器行业发展面临的机遇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感温探测器行业投资风险预警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一、感温探测器行业市场风险预测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二、感温探测器行业政策风险预测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三、感温探测器行业经营风险预测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四、感温探测器行业技术风险预测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五、感温探测器行业竞争风险预测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六、感温探测器行业其他风险预测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感温探测器投资建议</w:t>
      </w:r>
      <w:r>
        <w:rPr>
          <w:rFonts w:hint="eastAsia"/>
        </w:rPr>
        <w:br/>
      </w:r>
      <w:r>
        <w:rPr>
          <w:rFonts w:hint="eastAsia"/>
        </w:rPr>
        <w:t>　　第一节 2024年感温探测器市场前景分析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2024年感温探测器发展趋势预测</w:t>
      </w:r>
      <w:r>
        <w:rPr>
          <w:rFonts w:hint="eastAsia"/>
        </w:rPr>
        <w:br/>
      </w:r>
      <w:r>
        <w:rPr>
          <w:rFonts w:hint="eastAsia"/>
        </w:rPr>
        <w:t>　　第三节 感温探测器行业投资进入壁垒分析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感温探测器行业历程</w:t>
      </w:r>
      <w:r>
        <w:rPr>
          <w:rFonts w:hint="eastAsia"/>
        </w:rPr>
        <w:br/>
      </w:r>
      <w:r>
        <w:rPr>
          <w:rFonts w:hint="eastAsia"/>
        </w:rPr>
        <w:t>　　图表 感温探测器行业生命周期</w:t>
      </w:r>
      <w:r>
        <w:rPr>
          <w:rFonts w:hint="eastAsia"/>
        </w:rPr>
        <w:br/>
      </w:r>
      <w:r>
        <w:rPr>
          <w:rFonts w:hint="eastAsia"/>
        </w:rPr>
        <w:t>　　图表 感温探测器行业产业链分析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2019-2024年感温探测器行业市场容量分析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2019-2024年中国感温探测器市场需求量及增速统计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2024年中国感温探测器行业需求领域分布格局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2019-2024年中国感温探测器出口数量分析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2024年中国感温探测器进口国家及地区分析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2024年中国感温探测器出口国家及地区分析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2019-2024年中国感温探测器行业企业平均规模情况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**地区感温探测器市场规模及增长情况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2024-2030年中国感温探测器市场需求量预测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2024-2030年中国感温探测器市场前景分析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2024-2030年中国感温探测器行业发展趋势预测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2e6f4b6c464b" w:history="1">
        <w:r>
          <w:rPr>
            <w:rStyle w:val="Hyperlink"/>
          </w:rPr>
          <w:t>全球与中国感温探测器市场现状调研及前景分析报告（2024-2030年）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52e6f4b6c464b" w:history="1">
        <w:r>
          <w:rPr>
            <w:rStyle w:val="Hyperlink"/>
          </w:rPr>
          <w:t>https://www.20087.com/9/02/GanWenTanCeQiShiChangQianJingFenXi.html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热点：光纤光栅感温火灾探测器、感温探测器图片、温感器、感温探测器工作原理、感温电缆、感温探测器安装间距不超过多少米、消防感温探头温度报警、感温探测器安装间距、可燃气体探测器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563693d74170" w:history="1">
      <w:r>
        <w:rPr>
          <w:rStyle w:val="Hyperlink"/>
        </w:rPr>
        <w:t>全球与中国感温探测器市场现状调研及前景分析报告（2024-2030年）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nWenTanCeQiShiChangQianJingFenXi.html" TargetMode="External" Id="R93a52e6f4b6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nWenTanCeQiShiChangQianJingFenXi.html" TargetMode="External" Id="R8dc7563693d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2024-04-16T03:25:00Z</dcterms:created>
  <dcterms:modified xsi:type="dcterms:W3CDTF">2024-04-16T04:25:00Z</dcterms:modified>
  <dc:subject>全球与中国感温探测器市场现状调研及前景分析报告（2024-2030年）</dc:subject>
  <dc:title>全球与中国感温探测器市场现状调研及前景分析报告（2024-2030年）</dc:title>
  <cp:keywords>全球与中国感温探测器市场现状调研及前景分析报告（2024-2030年）</cp:keywords>
  <dc:description>全球与中国感温探测器市场现状调研及前景分析报告（2024-2030年）</dc:description>
</cp:coreProperties>
</file>