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a157d8734e1e" w:history="1">
              <w:r>
                <w:rPr>
                  <w:rStyle w:val="Hyperlink"/>
                </w:rPr>
                <w:t>2024-2030年全球与中国成像亮度色度计行业调研及市场前景报告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a157d8734e1e" w:history="1">
              <w:r>
                <w:rPr>
                  <w:rStyle w:val="Hyperlink"/>
                </w:rPr>
                <w:t>2024-2030年全球与中国成像亮度色度计行业调研及市场前景报告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9a157d8734e1e" w:history="1">
                <w:r>
                  <w:rPr>
                    <w:rStyle w:val="Hyperlink"/>
                  </w:rPr>
                  <w:t>https://www.20087.com/9/12/ChengXiangLiangDuSeDuJiFaZhanXianZhuangQianJing.html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亮度色度计是高精度的光学测量仪器，近年来在显示技术、照明工程、视觉科学研究等领域发挥了重要作用。它能够准确测量显示屏、LED灯具等光源的亮度分布、颜色均匀性等关键参数，是产品质量控制和研发创新不可或缺的工具。目前，成像亮度色度计正朝着更高的分辨率、更宽的动态范围、更快的测量速度发展，以满足日益提高的测量精度和效率要求。</w:t>
      </w:r>
      <w:r>
        <w:rPr>
          <w:rFonts w:hint="eastAsia"/>
        </w:rPr>
        <w:br/>
      </w:r>
      <w:r>
        <w:rPr>
          <w:rFonts w:hint="eastAsia"/>
        </w:rPr>
        <w:t>　　未来，成像亮度色度计将更加注重智能化和集成化。智能化体现在通过集成人工智能算法，实现自动图像分析和数据处理，简化操作流程，提高测量的准确性和可靠性。集成化则是指成像亮度色度计将与虚拟现实、增强现实等新兴技术结合，为显示和照明领域的设计与评估提供全方位的解决方案。此外，随着5G、物联网技术的发展，成像亮度色度计将实现远程监控和数据共享，为远程诊断和维护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9a157d8734e1e" w:history="1">
        <w:r>
          <w:rPr>
            <w:rStyle w:val="Hyperlink"/>
          </w:rPr>
          <w:t>2024-2030年全球与中国成像亮度色度计行业调研及市场前景报告</w:t>
        </w:r>
      </w:hyperlink>
      <w:r>
        <w:rPr>
          <w:rFonts w:hint="eastAsia"/>
        </w:rPr>
        <w:t>》系统分析了成像亮度色度计行业的市场规模、供需状况及竞争格局，重点解读了重点成像亮度色度计企业的经营表现。报告结合成像亮度色度计技术现状与未来方向，科学预测了行业发展趋势，并通过SWOT分析揭示了成像亮度色度计市场机遇与潜在风险。市场调研网发布的《</w:t>
      </w:r>
      <w:hyperlink r:id="Rd149a157d8734e1e" w:history="1">
        <w:r>
          <w:rPr>
            <w:rStyle w:val="Hyperlink"/>
          </w:rPr>
          <w:t>2024-2030年全球与中国成像亮度色度计行业调研及市场前景报告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中国成像亮度色度计概述</w:t>
      </w:r>
      <w:r>
        <w:rPr>
          <w:rFonts w:hint="eastAsia"/>
        </w:rPr>
        <w:br/>
      </w:r>
      <w:r>
        <w:rPr>
          <w:rFonts w:hint="eastAsia"/>
        </w:rPr>
        <w:t>　　第一节 成像亮度色度计行业定义</w:t>
      </w:r>
      <w:r>
        <w:rPr>
          <w:rFonts w:hint="eastAsia"/>
        </w:rPr>
        <w:br/>
      </w:r>
      <w:r>
        <w:rPr>
          <w:rFonts w:hint="eastAsia"/>
        </w:rPr>
        <w:t>　　第二节 成像亮度色度计行业发展特性</w:t>
      </w:r>
      <w:r>
        <w:rPr>
          <w:rFonts w:hint="eastAsia"/>
        </w:rPr>
        <w:br/>
      </w:r>
      <w:r>
        <w:rPr>
          <w:rFonts w:hint="eastAsia"/>
        </w:rPr>
        <w:t>　　第三节 成像亮度色度计产业链分析</w:t>
      </w:r>
      <w:r>
        <w:rPr>
          <w:rFonts w:hint="eastAsia"/>
        </w:rPr>
        <w:br/>
      </w:r>
      <w:r>
        <w:rPr>
          <w:rFonts w:hint="eastAsia"/>
        </w:rPr>
        <w:t>　　第四节 成像亮度色度计行业生命周期分析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国外主要成像亮度色度计市场发展概况</w:t>
      </w:r>
      <w:r>
        <w:rPr>
          <w:rFonts w:hint="eastAsia"/>
        </w:rPr>
        <w:br/>
      </w:r>
      <w:r>
        <w:rPr>
          <w:rFonts w:hint="eastAsia"/>
        </w:rPr>
        <w:t>　　第一节 全球成像亮度色度计市场发展分析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欧洲地区主要国家成像亮度色度计市场概况</w:t>
      </w:r>
      <w:r>
        <w:rPr>
          <w:rFonts w:hint="eastAsia"/>
        </w:rPr>
        <w:br/>
      </w:r>
      <w:r>
        <w:rPr>
          <w:rFonts w:hint="eastAsia"/>
        </w:rPr>
        <w:t>　　第三节 北美地区成像亮度色度计市场概况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亚洲地区主要国家成像亮度色度计市场概况</w:t>
      </w:r>
      <w:r>
        <w:rPr>
          <w:rFonts w:hint="eastAsia"/>
        </w:rPr>
        <w:br/>
      </w:r>
      <w:r>
        <w:rPr>
          <w:rFonts w:hint="eastAsia"/>
        </w:rPr>
        <w:t>　　第五节 全球成像亮度色度计市场发展预测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中国成像亮度色度计发展环境分析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成像亮度色度计行业相关政策、标准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成像亮度色度计行业相关发展规划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中国成像亮度色度计技术发展分析</w:t>
      </w:r>
      <w:r>
        <w:rPr>
          <w:rFonts w:hint="eastAsia"/>
        </w:rPr>
        <w:br/>
      </w:r>
      <w:r>
        <w:rPr>
          <w:rFonts w:hint="eastAsia"/>
        </w:rPr>
        <w:t>　　第一节 当前成像亮度色度计技术发展现状分析</w:t>
      </w:r>
      <w:r>
        <w:rPr>
          <w:rFonts w:hint="eastAsia"/>
        </w:rPr>
        <w:br/>
      </w:r>
      <w:r>
        <w:rPr>
          <w:rFonts w:hint="eastAsia"/>
        </w:rPr>
        <w:t>　　第二节 成像亮度色度计生产中需注意的问题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成像亮度色度计行业主要技术发展趋势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成像亮度色度计市场特性分析</w:t>
      </w:r>
      <w:r>
        <w:rPr>
          <w:rFonts w:hint="eastAsia"/>
        </w:rPr>
        <w:br/>
      </w:r>
      <w:r>
        <w:rPr>
          <w:rFonts w:hint="eastAsia"/>
        </w:rPr>
        <w:t>　　第一节 成像亮度色度计行业集中度分析</w:t>
      </w:r>
      <w:r>
        <w:rPr>
          <w:rFonts w:hint="eastAsia"/>
        </w:rPr>
        <w:br/>
      </w:r>
      <w:r>
        <w:rPr>
          <w:rFonts w:hint="eastAsia"/>
        </w:rPr>
        <w:t>　　第二节 成像亮度色度计行业SWOT分析</w:t>
      </w:r>
      <w:r>
        <w:rPr>
          <w:rFonts w:hint="eastAsia"/>
        </w:rPr>
        <w:br/>
      </w:r>
      <w:r>
        <w:rPr>
          <w:rFonts w:hint="eastAsia"/>
        </w:rPr>
        <w:t>　　　　一、成像亮度色度计行业优势</w:t>
      </w:r>
      <w:r>
        <w:rPr>
          <w:rFonts w:hint="eastAsia"/>
        </w:rPr>
        <w:br/>
      </w:r>
      <w:r>
        <w:rPr>
          <w:rFonts w:hint="eastAsia"/>
        </w:rPr>
        <w:t>　　　　二、成像亮度色度计行业劣势</w:t>
      </w:r>
      <w:r>
        <w:rPr>
          <w:rFonts w:hint="eastAsia"/>
        </w:rPr>
        <w:br/>
      </w:r>
      <w:r>
        <w:rPr>
          <w:rFonts w:hint="eastAsia"/>
        </w:rPr>
        <w:t>　　　　三、成像亮度色度计行业机会</w:t>
      </w:r>
      <w:r>
        <w:rPr>
          <w:rFonts w:hint="eastAsia"/>
        </w:rPr>
        <w:br/>
      </w:r>
      <w:r>
        <w:rPr>
          <w:rFonts w:hint="eastAsia"/>
        </w:rPr>
        <w:t>　　　　四、成像亮度色度计行业风险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中国成像亮度色度计发展现状</w:t>
      </w:r>
      <w:r>
        <w:rPr>
          <w:rFonts w:hint="eastAsia"/>
        </w:rPr>
        <w:br/>
      </w:r>
      <w:r>
        <w:rPr>
          <w:rFonts w:hint="eastAsia"/>
        </w:rPr>
        <w:t>　　第一节 中国成像亮度色度计市场现状分析</w:t>
      </w:r>
      <w:r>
        <w:rPr>
          <w:rFonts w:hint="eastAsia"/>
        </w:rPr>
        <w:br/>
      </w:r>
      <w:r>
        <w:rPr>
          <w:rFonts w:hint="eastAsia"/>
        </w:rPr>
        <w:t>　　第二节 中国成像亮度色度计行业产量情况分析及预测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一、成像亮度色度计总体产能规模</w:t>
      </w:r>
      <w:r>
        <w:rPr>
          <w:rFonts w:hint="eastAsia"/>
        </w:rPr>
        <w:br/>
      </w:r>
      <w:r>
        <w:rPr>
          <w:rFonts w:hint="eastAsia"/>
        </w:rPr>
        <w:t>　　　　二、成像亮度色度计生产区域分布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三、2018-2023年中国成像亮度色度计产量统计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四、2024-2030年中国成像亮度色度计产量预测</w:t>
      </w:r>
      <w:r>
        <w:rPr>
          <w:rFonts w:hint="eastAsia"/>
        </w:rPr>
        <w:br/>
      </w:r>
      <w:r>
        <w:rPr>
          <w:rFonts w:hint="eastAsia"/>
        </w:rPr>
        <w:t>　　第三节 中国成像亮度色度计市场需求分析及预测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一、中国成像亮度色度计市场需求特点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二、2018-2023年中国成像亮度色度计市场需求量统计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三、2024-2030年中国成像亮度色度计市场需求量预测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中国成像亮度色度计价格趋势分析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一、2018-2023年中国成像亮度色度计市场价格趋势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二、2024-2030年中国成像亮度色度计市场价格走势预测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2018-2023年成像亮度色度计行业经济运行状况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2018-2023年中国成像亮度色度计行业盈利能力分析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2018-2023年中国成像亮度色度计行业发展能力分析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2018-2023年成像亮度色度计行业偿债能力分析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2018-2023年成像亮度色度计制造企业数量分析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成像亮度色度计行业上、下游市场分析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成像亮度色度计行业上游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成像亮度色度计行业下游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中国成像亮度色度计行业重点地区发展分析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成像亮度色度计行业重点区域市场结构调研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**地区成像亮度色度计市场发展分析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**地区成像亮度色度计市场发展分析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**地区成像亮度色度计市场发展分析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**地区成像亮度色度计市场发展分析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**地区成像亮度色度计市场发展分析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2018-2023年中国成像亮度色度计进出口分析</w:t>
      </w:r>
      <w:r>
        <w:rPr>
          <w:rFonts w:hint="eastAsia"/>
        </w:rPr>
        <w:br/>
      </w:r>
      <w:r>
        <w:rPr>
          <w:rFonts w:hint="eastAsia"/>
        </w:rPr>
        <w:t>　　第一节 成像亮度色度计进口情况分析</w:t>
      </w:r>
      <w:r>
        <w:rPr>
          <w:rFonts w:hint="eastAsia"/>
        </w:rPr>
        <w:br/>
      </w:r>
      <w:r>
        <w:rPr>
          <w:rFonts w:hint="eastAsia"/>
        </w:rPr>
        <w:t>　　第二节 成像亮度色度计出口情况分析</w:t>
      </w:r>
      <w:r>
        <w:rPr>
          <w:rFonts w:hint="eastAsia"/>
        </w:rPr>
        <w:br/>
      </w:r>
      <w:r>
        <w:rPr>
          <w:rFonts w:hint="eastAsia"/>
        </w:rPr>
        <w:t>　　第三节 影响成像亮度色度计进出口因素分析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成像亮度色度计行业重点企业竞争力分析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三、企业成像亮度色度计经营状况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成像亮度色度计行业企业经营策略研究分析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成像亮度色度计企业多样化经营策略分析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一、成像亮度色度计企业多样化经营情况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二、现行成像亮度色度计行业多样化经营的方向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大型成像亮度色度计企业集团未来发展策略分析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对中小成像亮度色度计企业生产经营的建议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成像亮度色度计行业投资风险预警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影响成像亮度色度计行业发展的主要因素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一、2023影响成像亮度色度计行业运行的有利因素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二、2023影响成像亮度色度计行业运行的稳定因素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三、2023影响成像亮度色度计行业运行的不利因素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四、2023我国成像亮度色度计行业发展面临的挑战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五、2023我国成像亮度色度计行业发展面临的机遇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成像亮度色度计行业投资风险预警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一、成像亮度色度计行业市场风险预测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二、成像亮度色度计行业政策风险预测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三、成像亮度色度计行业经营风险预测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四、成像亮度色度计行业技术风险预测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五、成像亮度色度计行业竞争风险预测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六、成像亮度色度计行业其他风险预测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成像亮度色度计投资建议</w:t>
      </w:r>
      <w:r>
        <w:rPr>
          <w:rFonts w:hint="eastAsia"/>
        </w:rPr>
        <w:br/>
      </w:r>
      <w:r>
        <w:rPr>
          <w:rFonts w:hint="eastAsia"/>
        </w:rPr>
        <w:t>　　第一节 2024年成像亮度色度计市场前景分析</w:t>
      </w:r>
      <w:r>
        <w:rPr>
          <w:rFonts w:hint="eastAsia"/>
        </w:rPr>
        <w:br/>
      </w:r>
      <w:r>
        <w:rPr>
          <w:rFonts w:hint="eastAsia"/>
        </w:rPr>
        <w:t>　　第二节 2024年成像亮度色度计发展趋势预测</w:t>
      </w:r>
      <w:r>
        <w:rPr>
          <w:rFonts w:hint="eastAsia"/>
        </w:rPr>
        <w:br/>
      </w:r>
      <w:r>
        <w:rPr>
          <w:rFonts w:hint="eastAsia"/>
        </w:rPr>
        <w:t>　　第三节 成像亮度色度计行业投资进入壁垒分析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成像亮度色度计行业历程</w:t>
      </w:r>
      <w:r>
        <w:rPr>
          <w:rFonts w:hint="eastAsia"/>
        </w:rPr>
        <w:br/>
      </w:r>
      <w:r>
        <w:rPr>
          <w:rFonts w:hint="eastAsia"/>
        </w:rPr>
        <w:t>　　图表 成像亮度色度计行业生命周期</w:t>
      </w:r>
      <w:r>
        <w:rPr>
          <w:rFonts w:hint="eastAsia"/>
        </w:rPr>
        <w:br/>
      </w:r>
      <w:r>
        <w:rPr>
          <w:rFonts w:hint="eastAsia"/>
        </w:rPr>
        <w:t>　　图表 成像亮度色度计行业产业链分析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2018-2023年成像亮度色度计行业市场容量分析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2023年中国成像亮度色度计行业需求领域分布格局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2023年中国成像亮度色度计进口国家及地区分析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2023年中国成像亮度色度计出口国家及地区分析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2018-2023年中国成像亮度色度计行业企业平均规模情况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**地区成像亮度色度计行业市场需求情况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成像亮度色度计重点企业（三）成长能力情况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2024-2030年中国成像亮度色度计行业发展趋势预测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a157d8734e1e" w:history="1">
        <w:r>
          <w:rPr>
            <w:rStyle w:val="Hyperlink"/>
          </w:rPr>
          <w:t>2024-2030年全球与中国成像亮度色度计行业调研及市场前景报告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9a157d8734e1e" w:history="1">
        <w:r>
          <w:rPr>
            <w:rStyle w:val="Hyperlink"/>
          </w:rPr>
          <w:t>https://www.20087.com/9/12/ChengXiangLiangDuSeDuJiFaZhanXianZhuangQianJing.html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热点：色度测定仪、成像亮度色度计怎么调、光纤光谱仪、成像式亮度色度计、色差仪的使用方法、成像亮度计原理、色度测量仪、成像亮度计的测量方法、色度检测仪的使用方法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f0c6c58054fa8" w:history="1">
      <w:r>
        <w:rPr>
          <w:rStyle w:val="Hyperlink"/>
        </w:rPr>
        <w:t>2024-2030年全球与中国成像亮度色度计行业调研及市场前景报告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engXiangLiangDuSeDuJiFaZhanXianZhuangQianJing.html" TargetMode="External" Id="Rd149a157d87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engXiangLiangDuSeDuJiFaZhanXianZhuangQianJing.html" TargetMode="External" Id="Rd55f0c6c580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2024-01-07T04:25:39Z</dcterms:created>
  <dcterms:modified xsi:type="dcterms:W3CDTF">2024-01-07T05:25:39Z</dcterms:modified>
  <dc:subject>2024-2030年全球与中国成像亮度色度计行业调研及市场前景报告</dc:subject>
  <dc:title>2024-2030年全球与中国成像亮度色度计行业调研及市场前景报告</dc:title>
  <cp:keywords>2024-2030年全球与中国成像亮度色度计行业调研及市场前景报告</cp:keywords>
  <dc:description>2024-2030年全球与中国成像亮度色度计行业调研及市场前景报告</dc:description>
</cp:coreProperties>
</file>