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288cd5eb7469f" w:history="1">
              <w:r>
                <w:rPr>
                  <w:rStyle w:val="Hyperlink"/>
                </w:rPr>
                <w:t>中国打麦机行业现状与前景趋势预测报告（2025-2031年）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288cd5eb7469f" w:history="1">
              <w:r>
                <w:rPr>
                  <w:rStyle w:val="Hyperlink"/>
                </w:rPr>
                <w:t>中国打麦机行业现状与前景趋势预测报告（2025-2031年）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288cd5eb7469f" w:history="1">
                <w:r>
                  <w:rPr>
                    <w:rStyle w:val="Hyperlink"/>
                  </w:rPr>
                  <w:t>https://www.20087.com/9/02/DaMaiJiFaZhanXianZhuangQianJing.html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麦机作为农业机械化的关键设备之一，其技术经历了从传统手动到半自动化、全自动化的发展历程。目前市场上，打麦机设计趋向于高效节能、操作简便与维护成本低，许多机型配备了智能控制系统，可以自动调节脱粒力度和速度，减少谷物损失，提高作业效率。同时，为了适应不同地区和作物特性的需求，打麦机的适应性和多功能性也得到了显著增强。</w:t>
      </w:r>
      <w:r>
        <w:rPr>
          <w:rFonts w:hint="eastAsia"/>
        </w:rPr>
        <w:br/>
      </w:r>
      <w:r>
        <w:rPr>
          <w:rFonts w:hint="eastAsia"/>
        </w:rPr>
        <w:t>　　未来，打麦机的技术创新将更加侧重于智能化与精准化。通过物联网技术的应用，打麦机有望实现远程监控和故障预警，提高农机作业的管理效率。此外，环保与可持续性将成为重要考量，新型打麦机将采用更加环保的材料，减少噪音污染，并优化动力系统以降低碳排放。随着农业自动化和无人农场概念的推进，无人驾驶打麦机也将成为研发的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288cd5eb7469f" w:history="1">
        <w:r>
          <w:rPr>
            <w:rStyle w:val="Hyperlink"/>
          </w:rPr>
          <w:t>中国打麦机行业现状与前景趋势预测报告（2025-2031年）</w:t>
        </w:r>
      </w:hyperlink>
      <w:r>
        <w:rPr>
          <w:rFonts w:hint="eastAsia"/>
        </w:rPr>
        <w:t>》基于国家统计局及相关协会的权威数据，系统研究了打麦机行业的市场需求、市场规模及产业链现状，分析了打麦机价格波动、细分市场动态及重点企业的经营表现，科学预测了打麦机市场前景与发展趋势，揭示了潜在需求与投资机会，同时指出了打麦机行业可能面临的风险。通过对打麦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打麦机行业概述</w:t>
      </w:r>
      <w:r>
        <w:rPr>
          <w:rFonts w:hint="eastAsia"/>
        </w:rPr>
        <w:br/>
      </w:r>
      <w:r>
        <w:rPr>
          <w:rFonts w:hint="eastAsia"/>
        </w:rPr>
        <w:t>　　第一节 打麦机定义与分类</w:t>
      </w:r>
      <w:r>
        <w:rPr>
          <w:rFonts w:hint="eastAsia"/>
        </w:rPr>
        <w:br/>
      </w:r>
      <w:r>
        <w:rPr>
          <w:rFonts w:hint="eastAsia"/>
        </w:rPr>
        <w:t>　　第二节 打麦机应用领域</w:t>
      </w:r>
      <w:r>
        <w:rPr>
          <w:rFonts w:hint="eastAsia"/>
        </w:rPr>
        <w:br/>
      </w:r>
      <w:r>
        <w:rPr>
          <w:rFonts w:hint="eastAsia"/>
        </w:rPr>
        <w:t>　　第三节 打麦机行业经济指标分析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一、国内打麦机产能及利用情况</w:t>
      </w:r>
      <w:r>
        <w:rPr>
          <w:rFonts w:hint="eastAsia"/>
        </w:rPr>
        <w:br/>
      </w:r>
      <w:r>
        <w:rPr>
          <w:rFonts w:hint="eastAsia"/>
        </w:rPr>
        <w:t>　　　　二、打麦机产能扩张与投资动态</w:t>
      </w:r>
      <w:r>
        <w:rPr>
          <w:rFonts w:hint="eastAsia"/>
        </w:rPr>
        <w:br/>
      </w:r>
      <w:r>
        <w:rPr>
          <w:rFonts w:hint="eastAsia"/>
        </w:rPr>
        <w:t>　　第二节 打麦机行业产量情况分析与趋势预测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三、2025-2031年打麦机产量预测</w:t>
      </w:r>
      <w:r>
        <w:rPr>
          <w:rFonts w:hint="eastAsia"/>
        </w:rPr>
        <w:br/>
      </w:r>
      <w:r>
        <w:rPr>
          <w:rFonts w:hint="eastAsia"/>
        </w:rPr>
        <w:t>　　第三节 2025-2031年打麦机市场需求与销售分析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一、2024-2025年打麦机行业需求现状</w:t>
      </w:r>
      <w:r>
        <w:rPr>
          <w:rFonts w:hint="eastAsia"/>
        </w:rPr>
        <w:br/>
      </w:r>
      <w:r>
        <w:rPr>
          <w:rFonts w:hint="eastAsia"/>
        </w:rPr>
        <w:t>　　　　二、打麦机客户群体与需求特点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2019-2024年中国打麦机行业规模情况</w:t>
      </w:r>
      <w:r>
        <w:rPr>
          <w:rFonts w:hint="eastAsia"/>
        </w:rPr>
        <w:br/>
      </w:r>
      <w:r>
        <w:rPr>
          <w:rFonts w:hint="eastAsia"/>
        </w:rPr>
        <w:t>　　　　一、打麦机行业企业数量规模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二、打麦机行业从业人员规模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2019-2024年中国打麦机行业财务能力分析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一、打麦机行业盈利能力</w:t>
      </w:r>
      <w:r>
        <w:rPr>
          <w:rFonts w:hint="eastAsia"/>
        </w:rPr>
        <w:br/>
      </w:r>
      <w:r>
        <w:rPr>
          <w:rFonts w:hint="eastAsia"/>
        </w:rPr>
        <w:t>　　　　二、打麦机行业偿债能力</w:t>
      </w:r>
      <w:r>
        <w:rPr>
          <w:rFonts w:hint="eastAsia"/>
        </w:rPr>
        <w:br/>
      </w:r>
      <w:r>
        <w:rPr>
          <w:rFonts w:hint="eastAsia"/>
        </w:rPr>
        <w:t>　　　　三、打麦机行业营运能力</w:t>
      </w:r>
      <w:r>
        <w:rPr>
          <w:rFonts w:hint="eastAsia"/>
        </w:rPr>
        <w:br/>
      </w:r>
      <w:r>
        <w:rPr>
          <w:rFonts w:hint="eastAsia"/>
        </w:rPr>
        <w:t>　　　　四、打麦机行业发展能力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中国打麦机行业竞争格局分析</w:t>
      </w:r>
      <w:r>
        <w:rPr>
          <w:rFonts w:hint="eastAsia"/>
        </w:rPr>
        <w:br/>
      </w:r>
      <w:r>
        <w:rPr>
          <w:rFonts w:hint="eastAsia"/>
        </w:rPr>
        <w:t>　　第一节 打麦机行业竞争格局总览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中国打麦机行业风险与对策</w:t>
      </w:r>
      <w:r>
        <w:rPr>
          <w:rFonts w:hint="eastAsia"/>
        </w:rPr>
        <w:br/>
      </w:r>
      <w:r>
        <w:rPr>
          <w:rFonts w:hint="eastAsia"/>
        </w:rPr>
        <w:t>　　第一节 打麦机行业SWOT分析</w:t>
      </w:r>
      <w:r>
        <w:rPr>
          <w:rFonts w:hint="eastAsia"/>
        </w:rPr>
        <w:br/>
      </w:r>
      <w:r>
        <w:rPr>
          <w:rFonts w:hint="eastAsia"/>
        </w:rPr>
        <w:t>　　　　一、打麦机行业优势</w:t>
      </w:r>
      <w:r>
        <w:rPr>
          <w:rFonts w:hint="eastAsia"/>
        </w:rPr>
        <w:br/>
      </w:r>
      <w:r>
        <w:rPr>
          <w:rFonts w:hint="eastAsia"/>
        </w:rPr>
        <w:t>　　　　二、打麦机行业劣势</w:t>
      </w:r>
      <w:r>
        <w:rPr>
          <w:rFonts w:hint="eastAsia"/>
        </w:rPr>
        <w:br/>
      </w:r>
      <w:r>
        <w:rPr>
          <w:rFonts w:hint="eastAsia"/>
        </w:rPr>
        <w:t>　　　　三、打麦机市场机会</w:t>
      </w:r>
      <w:r>
        <w:rPr>
          <w:rFonts w:hint="eastAsia"/>
        </w:rPr>
        <w:br/>
      </w:r>
      <w:r>
        <w:rPr>
          <w:rFonts w:hint="eastAsia"/>
        </w:rPr>
        <w:t>　　　　四、打麦机市场威胁</w:t>
      </w:r>
      <w:r>
        <w:rPr>
          <w:rFonts w:hint="eastAsia"/>
        </w:rPr>
        <w:br/>
      </w:r>
      <w:r>
        <w:rPr>
          <w:rFonts w:hint="eastAsia"/>
        </w:rPr>
        <w:t>　　第二节 打麦机行业风险及对策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2024-2025年打麦机行业发展环境分析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(中^智^林)打麦机行业发展建议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打麦机图片</w:t>
      </w:r>
      <w:r>
        <w:rPr>
          <w:rFonts w:hint="eastAsia"/>
        </w:rPr>
        <w:br/>
      </w:r>
      <w:r>
        <w:rPr>
          <w:rFonts w:hint="eastAsia"/>
        </w:rPr>
        <w:t>　　图表 打麦机种类 分类</w:t>
      </w:r>
      <w:r>
        <w:rPr>
          <w:rFonts w:hint="eastAsia"/>
        </w:rPr>
        <w:br/>
      </w:r>
      <w:r>
        <w:rPr>
          <w:rFonts w:hint="eastAsia"/>
        </w:rPr>
        <w:t>　　图表 打麦机用途 应用</w:t>
      </w:r>
      <w:r>
        <w:rPr>
          <w:rFonts w:hint="eastAsia"/>
        </w:rPr>
        <w:br/>
      </w:r>
      <w:r>
        <w:rPr>
          <w:rFonts w:hint="eastAsia"/>
        </w:rPr>
        <w:t>　　图表 打麦机主要特点</w:t>
      </w:r>
      <w:r>
        <w:rPr>
          <w:rFonts w:hint="eastAsia"/>
        </w:rPr>
        <w:br/>
      </w:r>
      <w:r>
        <w:rPr>
          <w:rFonts w:hint="eastAsia"/>
        </w:rPr>
        <w:t>　　图表 打麦机产业链分析</w:t>
      </w:r>
      <w:r>
        <w:rPr>
          <w:rFonts w:hint="eastAsia"/>
        </w:rPr>
        <w:br/>
      </w:r>
      <w:r>
        <w:rPr>
          <w:rFonts w:hint="eastAsia"/>
        </w:rPr>
        <w:t>　　图表 打麦机政策分析</w:t>
      </w:r>
      <w:r>
        <w:rPr>
          <w:rFonts w:hint="eastAsia"/>
        </w:rPr>
        <w:br/>
      </w:r>
      <w:r>
        <w:rPr>
          <w:rFonts w:hint="eastAsia"/>
        </w:rPr>
        <w:t>　　图表 打麦机技术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2019-2024年打麦机行业市场容量分析</w:t>
      </w:r>
      <w:r>
        <w:rPr>
          <w:rFonts w:hint="eastAsia"/>
        </w:rPr>
        <w:br/>
      </w:r>
      <w:r>
        <w:rPr>
          <w:rFonts w:hint="eastAsia"/>
        </w:rPr>
        <w:t>　　图表 打麦机生产现状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2019-2024年中国打麦机行业产量及增长趋势</w:t>
      </w:r>
      <w:r>
        <w:rPr>
          <w:rFonts w:hint="eastAsia"/>
        </w:rPr>
        <w:br/>
      </w:r>
      <w:r>
        <w:rPr>
          <w:rFonts w:hint="eastAsia"/>
        </w:rPr>
        <w:t>　　图表 打麦机行业动态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2025年中国打麦机行业需求领域分布格局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2019-2024年中国打麦机进口情况分析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2019-2024年中国打麦机价格走势</w:t>
      </w:r>
      <w:r>
        <w:rPr>
          <w:rFonts w:hint="eastAsia"/>
        </w:rPr>
        <w:br/>
      </w:r>
      <w:r>
        <w:rPr>
          <w:rFonts w:hint="eastAsia"/>
        </w:rPr>
        <w:t>　　图表 2025年打麦机成本和利润分析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打麦机品牌</w:t>
      </w:r>
      <w:r>
        <w:rPr>
          <w:rFonts w:hint="eastAsia"/>
        </w:rPr>
        <w:br/>
      </w:r>
      <w:r>
        <w:rPr>
          <w:rFonts w:hint="eastAsia"/>
        </w:rPr>
        <w:t>　　图表 打麦机企业（一）概况</w:t>
      </w:r>
      <w:r>
        <w:rPr>
          <w:rFonts w:hint="eastAsia"/>
        </w:rPr>
        <w:br/>
      </w:r>
      <w:r>
        <w:rPr>
          <w:rFonts w:hint="eastAsia"/>
        </w:rPr>
        <w:t>　　图表 企业打麦机型号 规格</w:t>
      </w:r>
      <w:r>
        <w:rPr>
          <w:rFonts w:hint="eastAsia"/>
        </w:rPr>
        <w:br/>
      </w:r>
      <w:r>
        <w:rPr>
          <w:rFonts w:hint="eastAsia"/>
        </w:rPr>
        <w:t>　　图表 打麦机企业（一）经营分析</w:t>
      </w:r>
      <w:r>
        <w:rPr>
          <w:rFonts w:hint="eastAsia"/>
        </w:rPr>
        <w:br/>
      </w:r>
      <w:r>
        <w:rPr>
          <w:rFonts w:hint="eastAsia"/>
        </w:rPr>
        <w:t>　　图表 打麦机企业（一）盈利能力情况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打麦机上游现状</w:t>
      </w:r>
      <w:r>
        <w:rPr>
          <w:rFonts w:hint="eastAsia"/>
        </w:rPr>
        <w:br/>
      </w:r>
      <w:r>
        <w:rPr>
          <w:rFonts w:hint="eastAsia"/>
        </w:rPr>
        <w:t>　　图表 打麦机下游调研</w:t>
      </w:r>
      <w:r>
        <w:rPr>
          <w:rFonts w:hint="eastAsia"/>
        </w:rPr>
        <w:br/>
      </w:r>
      <w:r>
        <w:rPr>
          <w:rFonts w:hint="eastAsia"/>
        </w:rPr>
        <w:t>　　图表 打麦机企业（二）概况</w:t>
      </w:r>
      <w:r>
        <w:rPr>
          <w:rFonts w:hint="eastAsia"/>
        </w:rPr>
        <w:br/>
      </w:r>
      <w:r>
        <w:rPr>
          <w:rFonts w:hint="eastAsia"/>
        </w:rPr>
        <w:t>　　图表 企业打麦机型号 规格</w:t>
      </w:r>
      <w:r>
        <w:rPr>
          <w:rFonts w:hint="eastAsia"/>
        </w:rPr>
        <w:br/>
      </w:r>
      <w:r>
        <w:rPr>
          <w:rFonts w:hint="eastAsia"/>
        </w:rPr>
        <w:t>　　图表 打麦机企业（二）经营分析</w:t>
      </w:r>
      <w:r>
        <w:rPr>
          <w:rFonts w:hint="eastAsia"/>
        </w:rPr>
        <w:br/>
      </w:r>
      <w:r>
        <w:rPr>
          <w:rFonts w:hint="eastAsia"/>
        </w:rPr>
        <w:t>　　图表 打麦机企业（二）盈利能力情况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打麦机企业（三）概况</w:t>
      </w:r>
      <w:r>
        <w:rPr>
          <w:rFonts w:hint="eastAsia"/>
        </w:rPr>
        <w:br/>
      </w:r>
      <w:r>
        <w:rPr>
          <w:rFonts w:hint="eastAsia"/>
        </w:rPr>
        <w:t>　　图表 企业打麦机型号 规格</w:t>
      </w:r>
      <w:r>
        <w:rPr>
          <w:rFonts w:hint="eastAsia"/>
        </w:rPr>
        <w:br/>
      </w:r>
      <w:r>
        <w:rPr>
          <w:rFonts w:hint="eastAsia"/>
        </w:rPr>
        <w:t>　　图表 打麦机企业（三）经营分析</w:t>
      </w:r>
      <w:r>
        <w:rPr>
          <w:rFonts w:hint="eastAsia"/>
        </w:rPr>
        <w:br/>
      </w:r>
      <w:r>
        <w:rPr>
          <w:rFonts w:hint="eastAsia"/>
        </w:rPr>
        <w:t>　　图表 打麦机企业（三）盈利能力情况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打麦机优势</w:t>
      </w:r>
      <w:r>
        <w:rPr>
          <w:rFonts w:hint="eastAsia"/>
        </w:rPr>
        <w:br/>
      </w:r>
      <w:r>
        <w:rPr>
          <w:rFonts w:hint="eastAsia"/>
        </w:rPr>
        <w:t>　　图表 打麦机劣势</w:t>
      </w:r>
      <w:r>
        <w:rPr>
          <w:rFonts w:hint="eastAsia"/>
        </w:rPr>
        <w:br/>
      </w:r>
      <w:r>
        <w:rPr>
          <w:rFonts w:hint="eastAsia"/>
        </w:rPr>
        <w:t>　　图表 打麦机机会</w:t>
      </w:r>
      <w:r>
        <w:rPr>
          <w:rFonts w:hint="eastAsia"/>
        </w:rPr>
        <w:br/>
      </w:r>
      <w:r>
        <w:rPr>
          <w:rFonts w:hint="eastAsia"/>
        </w:rPr>
        <w:t>　　图表 打麦机威胁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288cd5eb7469f" w:history="1">
        <w:r>
          <w:rPr>
            <w:rStyle w:val="Hyperlink"/>
          </w:rPr>
          <w:t>中国打麦机行业现状与前景趋势预测报告（2025-2031年）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288cd5eb7469f" w:history="1">
        <w:r>
          <w:rPr>
            <w:rStyle w:val="Hyperlink"/>
          </w:rPr>
          <w:t>https://www.20087.com/9/02/DaMaiJiFaZhanXianZhuangQianJing.html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热点：小麦脱粒机80后的回忆、打麦机筛网、打麦子的工具叫什么、打麦机的工作原理、打麦机男孩还记得他吗、打麦机图片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ee74c4df44f13" w:history="1">
      <w:r>
        <w:rPr>
          <w:rStyle w:val="Hyperlink"/>
        </w:rPr>
        <w:t>中国打麦机行业现状与前景趋势预测报告（2025-2031年）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MaiJiFaZhanXianZhuangQianJing.html" TargetMode="External" Id="R3d2288cd5eb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MaiJiFaZhanXianZhuangQianJing.html" TargetMode="External" Id="R603ee74c4df4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2024-09-14T08:26:00Z</dcterms:created>
  <dcterms:modified xsi:type="dcterms:W3CDTF">2024-09-14T09:26:00Z</dcterms:modified>
  <dc:subject>中国打麦机行业现状与前景趋势预测报告（2025-2031年）</dc:subject>
  <dc:title>中国打麦机行业现状与前景趋势预测报告（2025-2031年）</dc:title>
  <cp:keywords>中国打麦机行业现状与前景趋势预测报告（2025-2031年）</cp:keywords>
  <dc:description>中国打麦机行业现状与前景趋势预测报告（2025-2031年）</dc:description>
</cp:coreProperties>
</file>