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1b420400b4781" w:history="1">
              <w:r>
                <w:rPr>
                  <w:rStyle w:val="Hyperlink"/>
                </w:rPr>
                <w:t>中国执行器传感器接口(AS-I)系统市场研究分析与前景趋势报告（2025-2031年）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1b420400b4781" w:history="1">
              <w:r>
                <w:rPr>
                  <w:rStyle w:val="Hyperlink"/>
                </w:rPr>
                <w:t>中国执行器传感器接口(AS-I)系统市场研究分析与前景趋势报告（2025-2031年）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1b420400b4781" w:history="1">
                <w:r>
                  <w:rPr>
                    <w:rStyle w:val="Hyperlink"/>
                  </w:rPr>
                  <w:t>https://www.20087.com/9/12/ZhiXingQiChuanGanQiJieKou-AS-I-XiTongDeQianJingQuShi.html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行器传感器接口（AS-Interface，简称AS-I）系统是一种用于工业自动化领域的开放式现场总线系统，主要用于连接传感器与执行器，实现数据采集与控制指令的高效传输。该系统具有布线简单、成本低廉、安装便捷、兼容性强等特点，广泛应用于汽车制造、食品加工、包装机械、物流系统等自动化产线中。目前，AS-I系统已发展至第三代，支持安全等级高达SIL3的通信协议，并可与PROFIBUS、PROFINET、EtherCAT等主流工业网络无缝集成。然而，行业仍面临协议更新滞后、通信速率受限、部分厂商产品兼容性不足等问题，影响其在高速高精度控制场景中的应用。</w:t>
      </w:r>
      <w:r>
        <w:rPr>
          <w:rFonts w:hint="eastAsia"/>
        </w:rPr>
        <w:br/>
      </w:r>
      <w:r>
        <w:rPr>
          <w:rFonts w:hint="eastAsia"/>
        </w:rPr>
        <w:t>　　未来，执行器传感器接口(AS-I)系统将向高速化、智能化、安全集成化方向持续演进。高速化趋势将推动系统在通信速率、响应时间、数据吞吐能力等方面进行优化，适应智能制造对实时控制的更高要求。智能化发展将促使AS-I节点具备自诊断、状态监测、远程配置等功能，提升系统的可维护性与运行效率。安全集成化趋势将推动系统在工业安全通信方面进一步深化，支持更高等级的安全协议与冗余机制，满足工业4.0对功能安全与信息安全的双重要求。未来，AS-I系统不仅是工业现场总线的重要组成部分，也将在智能工厂与边缘控制系统中发挥更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1b420400b4781" w:history="1">
        <w:r>
          <w:rPr>
            <w:rStyle w:val="Hyperlink"/>
          </w:rPr>
          <w:t>中国执行器传感器接口(AS-I)系统市场研究分析与前景趋势报告（2025-2031年）</w:t>
        </w:r>
      </w:hyperlink>
      <w:r>
        <w:rPr>
          <w:rFonts w:hint="eastAsia"/>
        </w:rPr>
        <w:t>》系统分析了执行器传感器接口(AS-I)系统行业的市场规模、供需状况及竞争格局，结合执行器传感器接口(AS-I)系统技术发展现状与未来方向，科学预测了行业前景与增长趋势。报告重点评估了重点执行器传感器接口(AS-I)系统企业的经营表现及竞争优势，同时探讨了行业机遇与潜在风险。通过对执行器传感器接口(AS-I)系统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执行器传感器接口(AS-I)系统行业概述</w:t>
      </w:r>
      <w:r>
        <w:rPr>
          <w:rFonts w:hint="eastAsia"/>
        </w:rPr>
        <w:br/>
      </w:r>
      <w:r>
        <w:rPr>
          <w:rFonts w:hint="eastAsia"/>
        </w:rPr>
        <w:t>　　第一节 执行器传感器接口(AS-I)系统定义与分类</w:t>
      </w:r>
      <w:r>
        <w:rPr>
          <w:rFonts w:hint="eastAsia"/>
        </w:rPr>
        <w:br/>
      </w:r>
      <w:r>
        <w:rPr>
          <w:rFonts w:hint="eastAsia"/>
        </w:rPr>
        <w:t>　　第二节 执行器传感器接口(AS-I)系统应用领域</w:t>
      </w:r>
      <w:r>
        <w:rPr>
          <w:rFonts w:hint="eastAsia"/>
        </w:rPr>
        <w:br/>
      </w:r>
      <w:r>
        <w:rPr>
          <w:rFonts w:hint="eastAsia"/>
        </w:rPr>
        <w:t>　　第三节 执行器传感器接口(AS-I)系统行业经济指标分析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一、执行器传感器接口(AS-I)系统行业赢利性评估</w:t>
      </w:r>
      <w:r>
        <w:rPr>
          <w:rFonts w:hint="eastAsia"/>
        </w:rPr>
        <w:br/>
      </w:r>
      <w:r>
        <w:rPr>
          <w:rFonts w:hint="eastAsia"/>
        </w:rPr>
        <w:t>　　　　二、执行器传感器接口(AS-I)系统行业成长速度分析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三、执行器传感器接口(AS-I)系统附加值提升空间探讨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四、执行器传感器接口(AS-I)系统行业进入壁垒分析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五、执行器传感器接口(AS-I)系统行业风险性评估</w:t>
      </w:r>
      <w:r>
        <w:rPr>
          <w:rFonts w:hint="eastAsia"/>
        </w:rPr>
        <w:br/>
      </w:r>
      <w:r>
        <w:rPr>
          <w:rFonts w:hint="eastAsia"/>
        </w:rPr>
        <w:t>　　　　六、执行器传感器接口(AS-I)系统行业周期性分析</w:t>
      </w:r>
      <w:r>
        <w:rPr>
          <w:rFonts w:hint="eastAsia"/>
        </w:rPr>
        <w:br/>
      </w:r>
      <w:r>
        <w:rPr>
          <w:rFonts w:hint="eastAsia"/>
        </w:rPr>
        <w:t>　　　　七、执行器传感器接口(AS-I)系统行业竞争程度指标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八、执行器传感器接口(AS-I)系统行业成熟度综合分析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执行器传感器接口(AS-I)系统产业链及经营模式分析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三、执行器传感器接口(AS-I)系统销售模式与渠道策略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全球执行器传感器接口(AS-I)系统市场发展分析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2024-2025年全球执行器传感器接口(AS-I)系统行业发展分析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一、全球执行器传感器接口(AS-I)系统行业市场规模与趋势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二、全球执行器传感器接口(AS-I)系统行业发展特点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三、全球执行器传感器接口(AS-I)系统行业竞争格局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主要国家与地区执行器传感器接口(AS-I)系统市场分析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2025-2031年全球执行器传感器接口(AS-I)系统行业发展趋势与前景预测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一、执行器传感器接口(AS-I)系统行业发展趋势</w:t>
      </w:r>
      <w:r>
        <w:rPr>
          <w:rFonts w:hint="eastAsia"/>
        </w:rPr>
        <w:br/>
      </w:r>
      <w:r>
        <w:rPr>
          <w:rFonts w:hint="eastAsia"/>
        </w:rPr>
        <w:t>　　　　二、执行器传感器接口(AS-I)系统行业发展潜力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中国执行器传感器接口(AS-I)系统行业市场分析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2024-2025年执行器传感器接口(AS-I)系统产能与投资动态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一、国内执行器传感器接口(AS-I)系统产能现状与利用效率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二、执行器传感器接口(AS-I)系统产能扩张与投资动态分析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2025-2031年执行器传感器接口(AS-I)系统行业产量统计与趋势预测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一、2019-2024年执行器传感器接口(AS-I)系统行业产量与增长趋势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1、2019-2024年执行器传感器接口(AS-I)系统产量及增长趋势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2、2019-2024年执行器传感器接口(AS-I)系统细分产品产量及份额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二、执行器传感器接口(AS-I)系统产量影响因素分析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三、2025-2031年执行器传感器接口(AS-I)系统产量预测</w:t>
      </w:r>
      <w:r>
        <w:rPr>
          <w:rFonts w:hint="eastAsia"/>
        </w:rPr>
        <w:br/>
      </w:r>
      <w:r>
        <w:rPr>
          <w:rFonts w:hint="eastAsia"/>
        </w:rPr>
        <w:t>　　第三节 2025-2031年执行器传感器接口(AS-I)系统市场需求与销售分析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一、2024-2025年执行器传感器接口(AS-I)系统行业需求现状</w:t>
      </w:r>
      <w:r>
        <w:rPr>
          <w:rFonts w:hint="eastAsia"/>
        </w:rPr>
        <w:br/>
      </w:r>
      <w:r>
        <w:rPr>
          <w:rFonts w:hint="eastAsia"/>
        </w:rPr>
        <w:t>　　　　二、执行器传感器接口(AS-I)系统客户群体与需求特点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三、2019-2024年执行器传感器接口(AS-I)系统行业销售规模分析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四、2025-2031年执行器传感器接口(AS-I)系统市场增长潜力与规模预测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2024-2025年执行器传感器接口(AS-I)系统行业技术发展现状及趋势分析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执行器传感器接口(AS-I)系统行业技术发展现状分析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国内外执行器传感器接口(AS-I)系统行业技术差距分析及差距形成的主要原因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执行器传感器接口(AS-I)系统行业技术发展方向、趋势预测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提升执行器传感器接口(AS-I)系统行业技术能力策略建议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中国执行器传感器接口(AS-I)系统细分市场分析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一、2024-2025年执行器传感器接口(AS-I)系统主要细分产品市场现状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执行器传感器接口(AS-I)系统价格机制与竞争策略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一、2019-2024年执行器传感器接口(AS-I)系统市场价格走势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执行器传感器接口(AS-I)系统定价策略与方法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2025-2031年执行器传感器接口(AS-I)系统价格竞争态势与趋势预测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中国执行器传感器接口(AS-I)系统行业重点区域市场研究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2024-2025年重点区域执行器传感器接口(AS-I)系统市场发展概况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二、2019-2024年执行器传感器接口(AS-I)系统市场需求规模情况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三、2025-2031年执行器传感器接口(AS-I)系统行业发展潜力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二、2019-2024年执行器传感器接口(AS-I)系统市场需求规模情况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三、2025-2031年执行器传感器接口(AS-I)系统行业发展潜力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二、2019-2024年执行器传感器接口(AS-I)系统市场需求规模情况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三、2025-2031年执行器传感器接口(AS-I)系统行业发展潜力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二、2019-2024年执行器传感器接口(AS-I)系统市场需求规模情况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三、2025-2031年执行器传感器接口(AS-I)系统行业发展潜力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二、2019-2024年执行器传感器接口(AS-I)系统市场需求规模情况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三、2025-2031年执行器传感器接口(AS-I)系统行业发展潜力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2019-2024年中国执行器传感器接口(AS-I)系统行业进出口情况分析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执行器传感器接口(AS-I)系统行业进口规模与来源分析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一、2019-2024年执行器传感器接口(AS-I)系统进口规模分析</w:t>
      </w:r>
      <w:r>
        <w:rPr>
          <w:rFonts w:hint="eastAsia"/>
        </w:rPr>
        <w:br/>
      </w:r>
      <w:r>
        <w:rPr>
          <w:rFonts w:hint="eastAsia"/>
        </w:rPr>
        <w:t>　　　　二、执行器传感器接口(AS-I)系统主要进口来源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执行器传感器接口(AS-I)系统行业出口规模与目的地分析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一、2019-2024年执行器传感器接口(AS-I)系统出口规模分析</w:t>
      </w:r>
      <w:r>
        <w:rPr>
          <w:rFonts w:hint="eastAsia"/>
        </w:rPr>
        <w:br/>
      </w:r>
      <w:r>
        <w:rPr>
          <w:rFonts w:hint="eastAsia"/>
        </w:rPr>
        <w:t>　　　　二、执行器传感器接口(AS-I)系统主要出口目的地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2019-2024年中国执行器传感器接口(AS-I)系统总体规模与财务指标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中国执行器传感器接口(AS-I)系统行业总体规模分析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一、执行器传感器接口(AS-I)系统企业数量与结构</w:t>
      </w:r>
      <w:r>
        <w:rPr>
          <w:rFonts w:hint="eastAsia"/>
        </w:rPr>
        <w:br/>
      </w:r>
      <w:r>
        <w:rPr>
          <w:rFonts w:hint="eastAsia"/>
        </w:rPr>
        <w:t>　　　　二、执行器传感器接口(AS-I)系统从业人员规模</w:t>
      </w:r>
      <w:r>
        <w:rPr>
          <w:rFonts w:hint="eastAsia"/>
        </w:rPr>
        <w:br/>
      </w:r>
      <w:r>
        <w:rPr>
          <w:rFonts w:hint="eastAsia"/>
        </w:rPr>
        <w:t>　　　　三、执行器传感器接口(AS-I)系统行业资产状况</w:t>
      </w:r>
      <w:r>
        <w:rPr>
          <w:rFonts w:hint="eastAsia"/>
        </w:rPr>
        <w:br/>
      </w:r>
      <w:r>
        <w:rPr>
          <w:rFonts w:hint="eastAsia"/>
        </w:rPr>
        <w:t>　　第二节 中国执行器传感器接口(AS-I)系统行业财务指标总体分析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执行器传感器接口(AS-I)系统行业重点企业经营状况分析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执行器传感器接口(AS-I)系统重点企业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执行器传感器接口(AS-I)系统领先企业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执行器传感器接口(AS-I)系统标杆企业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执行器传感器接口(AS-I)系统代表企业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执行器传感器接口(AS-I)系统龙头企业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执行器传感器接口(AS-I)系统重点企业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中国执行器传感器接口(AS-I)系统行业竞争格局分析</w:t>
      </w:r>
      <w:r>
        <w:rPr>
          <w:rFonts w:hint="eastAsia"/>
        </w:rPr>
        <w:br/>
      </w:r>
      <w:r>
        <w:rPr>
          <w:rFonts w:hint="eastAsia"/>
        </w:rPr>
        <w:t>　　第一节 执行器传感器接口(AS-I)系统行业竞争格局总览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2024-2025年执行器传感器接口(AS-I)系统行业竞争力分析</w:t>
      </w:r>
      <w:r>
        <w:rPr>
          <w:rFonts w:hint="eastAsia"/>
        </w:rPr>
        <w:br/>
      </w:r>
      <w:r>
        <w:rPr>
          <w:rFonts w:hint="eastAsia"/>
        </w:rPr>
        <w:t>　　　　一、执行器传感器接口(AS-I)系统供应商议价能力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四、执行器传感器接口(AS-I)系统替代品威胁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2019-2024年执行器传感器接口(AS-I)系统行业企业并购活动分析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2024-2025年执行器传感器接口(AS-I)系统行业会展与招投标活动分析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一、执行器传感器接口(AS-I)系统行业会展活动及其市场影响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2025年中国执行器传感器接口(AS-I)系统企业发展策略分析</w:t>
      </w:r>
      <w:r>
        <w:rPr>
          <w:rFonts w:hint="eastAsia"/>
        </w:rPr>
        <w:br/>
      </w:r>
      <w:r>
        <w:rPr>
          <w:rFonts w:hint="eastAsia"/>
        </w:rPr>
        <w:t>　　第一节 执行器传感器接口(AS-I)系统市场策略分析</w:t>
      </w:r>
      <w:r>
        <w:rPr>
          <w:rFonts w:hint="eastAsia"/>
        </w:rPr>
        <w:br/>
      </w:r>
      <w:r>
        <w:rPr>
          <w:rFonts w:hint="eastAsia"/>
        </w:rPr>
        <w:t>　　　　一、执行器传感器接口(AS-I)系统市场定位与拓展策略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二、执行器传感器接口(AS-I)系统市场细分与目标客户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执行器传感器接口(AS-I)系统销售策略分析</w:t>
      </w:r>
      <w:r>
        <w:rPr>
          <w:rFonts w:hint="eastAsia"/>
        </w:rPr>
        <w:br/>
      </w:r>
      <w:r>
        <w:rPr>
          <w:rFonts w:hint="eastAsia"/>
        </w:rPr>
        <w:t>　　　　一、执行器传感器接口(AS-I)系统销售渠道与网络建设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提高执行器传感器接口(AS-I)系统企业竞争力建议</w:t>
      </w:r>
      <w:r>
        <w:rPr>
          <w:rFonts w:hint="eastAsia"/>
        </w:rPr>
        <w:br/>
      </w:r>
      <w:r>
        <w:rPr>
          <w:rFonts w:hint="eastAsia"/>
        </w:rPr>
        <w:t>　　　　一、执行器传感器接口(AS-I)系统技术创新与管理优化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执行器传感器接口(AS-I)系统品牌战略思考</w:t>
      </w:r>
      <w:r>
        <w:rPr>
          <w:rFonts w:hint="eastAsia"/>
        </w:rPr>
        <w:br/>
      </w:r>
      <w:r>
        <w:rPr>
          <w:rFonts w:hint="eastAsia"/>
        </w:rPr>
        <w:t>　　　　一、执行器传感器接口(AS-I)系统品牌建设与维护</w:t>
      </w:r>
      <w:r>
        <w:rPr>
          <w:rFonts w:hint="eastAsia"/>
        </w:rPr>
        <w:br/>
      </w:r>
      <w:r>
        <w:rPr>
          <w:rFonts w:hint="eastAsia"/>
        </w:rPr>
        <w:t>　　　　二、执行器传感器接口(AS-I)系统品牌影响力与市场竞争力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中国执行器传感器接口(AS-I)系统行业风险与对策</w:t>
      </w:r>
      <w:r>
        <w:rPr>
          <w:rFonts w:hint="eastAsia"/>
        </w:rPr>
        <w:br/>
      </w:r>
      <w:r>
        <w:rPr>
          <w:rFonts w:hint="eastAsia"/>
        </w:rPr>
        <w:t>　　第一节 执行器传感器接口(AS-I)系统行业SWOT分析</w:t>
      </w:r>
      <w:r>
        <w:rPr>
          <w:rFonts w:hint="eastAsia"/>
        </w:rPr>
        <w:br/>
      </w:r>
      <w:r>
        <w:rPr>
          <w:rFonts w:hint="eastAsia"/>
        </w:rPr>
        <w:t>　　　　一、执行器传感器接口(AS-I)系统行业优势分析</w:t>
      </w:r>
      <w:r>
        <w:rPr>
          <w:rFonts w:hint="eastAsia"/>
        </w:rPr>
        <w:br/>
      </w:r>
      <w:r>
        <w:rPr>
          <w:rFonts w:hint="eastAsia"/>
        </w:rPr>
        <w:t>　　　　二、执行器传感器接口(AS-I)系统行业劣势分析</w:t>
      </w:r>
      <w:r>
        <w:rPr>
          <w:rFonts w:hint="eastAsia"/>
        </w:rPr>
        <w:br/>
      </w:r>
      <w:r>
        <w:rPr>
          <w:rFonts w:hint="eastAsia"/>
        </w:rPr>
        <w:t>　　　　三、执行器传感器接口(AS-I)系统市场机会探索</w:t>
      </w:r>
      <w:r>
        <w:rPr>
          <w:rFonts w:hint="eastAsia"/>
        </w:rPr>
        <w:br/>
      </w:r>
      <w:r>
        <w:rPr>
          <w:rFonts w:hint="eastAsia"/>
        </w:rPr>
        <w:t>　　　　四、执行器传感器接口(AS-I)系统市场威胁评估</w:t>
      </w:r>
      <w:r>
        <w:rPr>
          <w:rFonts w:hint="eastAsia"/>
        </w:rPr>
        <w:br/>
      </w:r>
      <w:r>
        <w:rPr>
          <w:rFonts w:hint="eastAsia"/>
        </w:rPr>
        <w:t>　　第二节 执行器传感器接口(AS-I)系统行业风险及对策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2025-2031年中国执行器传感器接口(AS-I)系统行业前景与发展趋势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执行器传感器接口(AS-I)系统行业发展环境分析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2025-2031年执行器传感器接口(AS-I)系统行业发展趋势与方向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一、执行器传感器接口(AS-I)系统行业发展方向预测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二、执行器传感器接口(AS-I)系统发展趋势分析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2025-2031年执行器传感器接口(AS-I)系统行业发展潜力与机遇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一、执行器传感器接口(AS-I)系统市场发展潜力评估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二、执行器传感器接口(AS-I)系统新兴市场与机遇探索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执行器传感器接口(AS-I)系统行业研究结论与建议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(中^智^林)执行器传感器接口(AS-I)系统行业发展建议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2019-2024年中国执行器传感器接口(AS-I)系统市场规模及增长情况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2019-2024年中国执行器传感器接口(AS-I)系统行业产量及增长趋势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2025-2031年中国执行器传感器接口(AS-I)系统行业产量预测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2019-2024年中国执行器传感器接口(AS-I)系统行业市场需求及增长情况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2025-2031年中国执行器传感器接口(AS-I)系统行业市场需求预测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2019-2024年中国执行器传感器接口(AS-I)系统行业利润及增长情况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**地区执行器传感器接口(AS-I)系统市场规模及增长情况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**地区执行器传感器接口(AS-I)系统行业市场需求情况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**地区执行器传感器接口(AS-I)系统市场规模及增长情况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**地区执行器传感器接口(AS-I)系统行业市场需求情况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2019-2024年中国执行器传感器接口(AS-I)系统行业出口情况分析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2019-2024年中国执行器传感器接口(AS-I)系统行业产品市场价格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2025-2031年中国执行器传感器接口(AS-I)系统行业产品市场价格走势预测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执行器传感器接口(AS-I)系统重点企业经营情况分析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执行器传感器接口(AS-I)系统重点企业经营情况分析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2025-2031年中国执行器传感器接口(AS-I)系统市场规模预测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2025-2031年中国执行器传感器接口(AS-I)系统行业利润预测</w:t>
      </w:r>
      <w:r>
        <w:rPr>
          <w:rFonts w:hint="eastAsia"/>
        </w:rPr>
        <w:br/>
      </w:r>
      <w:r>
        <w:rPr>
          <w:rFonts w:hint="eastAsia"/>
        </w:rPr>
        <w:t>　　图表 2025年执行器传感器接口(AS-I)系统行业壁垒</w:t>
      </w:r>
      <w:r>
        <w:rPr>
          <w:rFonts w:hint="eastAsia"/>
        </w:rPr>
        <w:br/>
      </w:r>
      <w:r>
        <w:rPr>
          <w:rFonts w:hint="eastAsia"/>
        </w:rPr>
        <w:t>　　图表 2025年执行器传感器接口(AS-I)系统市场前景分析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2025-2031年中国执行器传感器接口(AS-I)系统市场需求预测</w:t>
      </w:r>
      <w:r>
        <w:rPr>
          <w:rFonts w:hint="eastAsia"/>
        </w:rPr>
        <w:br/>
      </w:r>
      <w:r>
        <w:rPr>
          <w:rFonts w:hint="eastAsia"/>
        </w:rPr>
        <w:t>　　图表 2025年执行器传感器接口(AS-I)系统发展趋势预测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1b420400b4781" w:history="1">
        <w:r>
          <w:rPr>
            <w:rStyle w:val="Hyperlink"/>
          </w:rPr>
          <w:t>中国执行器传感器接口(AS-I)系统市场研究分析与前景趋势报告（2025-2031年）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1b420400b4781" w:history="1">
        <w:r>
          <w:rPr>
            <w:rStyle w:val="Hyperlink"/>
          </w:rPr>
          <w:t>https://www.20087.com/9/12/ZhiXingQiChuanGanQiJieKou-AS-I-XiTongDeQianJingQuShi.html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d60执行器说明书、执行器和传感器的安装位置、传感器、执行器位置传感器、SIS控制系统全称、传感器执行器的作用、ic40a2a执行器说明书、传感器执行器控制单元之间的关系、传感器数据引脚连接到控制设备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e492e416644d8" w:history="1">
      <w:r>
        <w:rPr>
          <w:rStyle w:val="Hyperlink"/>
        </w:rPr>
        <w:t>中国执行器传感器接口(AS-I)系统市场研究分析与前景趋势报告（2025-2031年）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iXingQiChuanGanQiJieKou-AS-I-XiTongDeQianJingQuShi.html" TargetMode="External" Id="Rb461b420400b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iXingQiChuanGanQiJieKou-AS-I-XiTongDeQianJingQuShi.html" TargetMode="External" Id="Rb56e492e4166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2025-07-29T08:55:13Z</dcterms:created>
  <dcterms:modified xsi:type="dcterms:W3CDTF">2025-07-29T09:55:13Z</dcterms:modified>
  <dc:subject>中国执行器传感器接口(AS-I)系统市场研究分析与前景趋势报告（2025-2031年）</dc:subject>
  <dc:title>中国执行器传感器接口(AS-I)系统市场研究分析与前景趋势报告（2025-2031年）</dc:title>
  <cp:keywords>中国执行器传感器接口(AS-I)系统市场研究分析与前景趋势报告（2025-2031年）</cp:keywords>
  <dc:description>中国执行器传感器接口(AS-I)系统市场研究分析与前景趋势报告（2025-2031年）</dc:description>
</cp:coreProperties>
</file>