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4269d5892482a" w:history="1">
              <w:r>
                <w:rPr>
                  <w:rStyle w:val="Hyperlink"/>
                </w:rPr>
                <w:t>2025年中国日用化工专用设备市场现状调研与发展趋势预测分析报告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4269d5892482a" w:history="1">
              <w:r>
                <w:rPr>
                  <w:rStyle w:val="Hyperlink"/>
                </w:rPr>
                <w:t>2025年中国日用化工专用设备市场现状调研与发展趋势预测分析报告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4269d5892482a" w:history="1">
                <w:r>
                  <w:rPr>
                    <w:rStyle w:val="Hyperlink"/>
                  </w:rPr>
                  <w:t>https://www.20087.com/M_JiXieJiDian/29/RiYongHuaGongZhuanYongSheBeiChanYeXianZhuangYuFaZhanQianJing.html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专用设备是用于日用化学品生产过程中的各种机械设备，包括搅拌机、反应釜、灌装机等。随着日化行业的发展和技术的进步，日用化工专用设备正朝着更加高效、智能和环保的方向发展。目前市场上，日用化工专用设备主要采用自动化和智能化技术，以提高生产效率和产品质量。随着智能制造技术的应用，日用化工专用设备的智能化水平不断提高，实现了远程监控和故障预警等功能。</w:t>
      </w:r>
      <w:r>
        <w:rPr>
          <w:rFonts w:hint="eastAsia"/>
        </w:rPr>
        <w:br/>
      </w:r>
      <w:r>
        <w:rPr>
          <w:rFonts w:hint="eastAsia"/>
        </w:rPr>
        <w:t>　　未来，日用化工专用设备市场预计将受到以下几个方面的推动：一是随着智能制造技术的进一步发展，日用化工专用设备将更加智能化，实现生产过程的全面自动化，提高生产效率和产品质量。二是随着环保法规的趋严，日用化工专用设备将更加注重节能减排，采用更加环保的生产工艺和技术，减少对环境的影响。三是随着物联网技术的应用，日用化工专用设备将实现更加精细化的管理和控制，通过实时数据监控提高设备的稳定性和可靠性。四是随着消费者对产品个性化需求的增加，日用化工专用设备将更加注重柔性生产，以适应不同批次和不同规格产品的快速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4269d5892482a" w:history="1">
        <w:r>
          <w:rPr>
            <w:rStyle w:val="Hyperlink"/>
          </w:rPr>
          <w:t>2025年中国日用化工专用设备市场现状调研与发展趋势预测分析报告</w:t>
        </w:r>
      </w:hyperlink>
      <w:r>
        <w:rPr>
          <w:rFonts w:hint="eastAsia"/>
        </w:rPr>
        <w:t>》通过对日用化工专用设备行业的全面调研，系统分析了日用化工专用设备市场规模、技术现状及未来发展方向，揭示了行业竞争格局的演变趋势与潜在问题。同时，报告评估了日用化工专用设备行业投资价值与效益，识别了发展中的主要挑战与机遇，并结合SWOT分析为投资者和企业提供了科学的战略建议。此外，报告重点聚焦日用化工专用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日用化工专用设备行业现状分析</w:t>
      </w:r>
      <w:r>
        <w:rPr>
          <w:rFonts w:hint="eastAsia"/>
        </w:rPr>
        <w:br/>
      </w:r>
      <w:r>
        <w:rPr>
          <w:rFonts w:hint="eastAsia"/>
        </w:rPr>
        <w:t>　　第一节 日用化工专用设备行业现状分析</w:t>
      </w:r>
      <w:r>
        <w:rPr>
          <w:rFonts w:hint="eastAsia"/>
        </w:rPr>
        <w:br/>
      </w:r>
      <w:r>
        <w:rPr>
          <w:rFonts w:hint="eastAsia"/>
        </w:rPr>
        <w:t>　　　　一、全球行业发展简述</w:t>
      </w:r>
      <w:r>
        <w:rPr>
          <w:rFonts w:hint="eastAsia"/>
        </w:rPr>
        <w:br/>
      </w:r>
      <w:r>
        <w:rPr>
          <w:rFonts w:hint="eastAsia"/>
        </w:rPr>
        <w:t>　　　　二、国内行业现状阐述</w:t>
      </w:r>
      <w:r>
        <w:rPr>
          <w:rFonts w:hint="eastAsia"/>
        </w:rPr>
        <w:br/>
      </w:r>
      <w:r>
        <w:rPr>
          <w:rFonts w:hint="eastAsia"/>
        </w:rPr>
        <w:t>　　第二节 日用化工专用设备行业规模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2020-2025年我国日用化工专用设备行业销售收入统计</w:t>
      </w:r>
      <w:r>
        <w:rPr>
          <w:rFonts w:hint="eastAsia"/>
        </w:rPr>
        <w:br/>
      </w:r>
      <w:r>
        <w:rPr>
          <w:rFonts w:hint="eastAsia"/>
        </w:rPr>
        <w:t>　　第三节 日用化工专用设备行业产销量分析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日用化工专用设备行业市场竞争格局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2020-2025年我国日用化工专用设备行业企业市场占有率统计情况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日用化工专用设备行业主要竞争对手分析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一、滑县华康化学工程设备制造厂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二、江阴市华英成套设备有限公司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三、立志美丽（南京）有限公司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四、淄博翔天化工热电设备制造有限公司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五、潮南区亿丰旅游用品有限公司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六、宁津县宏发化工油墨有限公司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七、井上（天津）机械制造有限公司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八、新科达（番禺）电业有限公司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九、武汉市第三化工机械厂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十、上海汉英清洁机械有限公司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十一、绍兴创意防火设备有限公司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十二、富利美（上海）工业清洗设备有限公司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十三、汕头市明发机械有限公司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十四、兰州轻工业机械有限责任公司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十五、东莞市金成化工有限公司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十六、江阴市双叶机械有限公司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十七、杭州亚太化工设备有限公司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十八、揭阳市南光实业公司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十九、杭州捷立精密机械有限公司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二十、广州市番禺区红运机械厂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二十一、南京化工大学化工机械厂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二十二、福建柏盛日用品有限公司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t>　　　　二十三、北京华林伟业电镀器材有限公司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　　（八）企业战略分析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日用化工专用设备行业发展预测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2025-2031年我国日用化工专用设备行业销售收入预测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日用化工专用设备行业SWOT分析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五、我国日用化工专用设备行业SWOT分析图</w:t>
      </w:r>
      <w:r>
        <w:rPr>
          <w:rFonts w:hint="eastAsia"/>
        </w:rPr>
        <w:br/>
      </w:r>
      <w:r>
        <w:rPr>
          <w:rFonts w:hint="eastAsia"/>
        </w:rPr>
        <w:t>　　第三节 (中.智.林)投资分析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2020-2025年我国日用化工专用设备行业销售收入统计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2025-2031年我国日用化工专用设备行业销售收入预测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2020-2025年我国日用化工专用设备行业企业市场占有率统计情况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2020-2025年滑县华康化学工程设备制造厂产销分析</w:t>
      </w:r>
      <w:r>
        <w:rPr>
          <w:rFonts w:hint="eastAsia"/>
        </w:rPr>
        <w:br/>
      </w:r>
      <w:r>
        <w:rPr>
          <w:rFonts w:hint="eastAsia"/>
        </w:rPr>
        <w:t>　　图表 2020-2025年滑县华康化学工程设备制造厂收入分析</w:t>
      </w:r>
      <w:r>
        <w:rPr>
          <w:rFonts w:hint="eastAsia"/>
        </w:rPr>
        <w:br/>
      </w:r>
      <w:r>
        <w:rPr>
          <w:rFonts w:hint="eastAsia"/>
        </w:rPr>
        <w:t>　　图表 2020-2025年滑县华康化学工程设备制造厂市场占有率分析</w:t>
      </w:r>
      <w:r>
        <w:rPr>
          <w:rFonts w:hint="eastAsia"/>
        </w:rPr>
        <w:br/>
      </w:r>
      <w:r>
        <w:rPr>
          <w:rFonts w:hint="eastAsia"/>
        </w:rPr>
        <w:t>　　图表 2020-2025年江阴市华英成套设备有限公司产销分析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2020-2025年江阴市华英成套设备有限公司收入分析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2020-2025年江阴市华英成套设备有限公司市场占有率分析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2020-2025年立志美丽（南京）有限公司产销分析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2020-2025年立志美丽（南京）有限公司收入分析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2020-2025年立志美丽（南京）有限公司市场占有率分析</w:t>
      </w:r>
      <w:r>
        <w:rPr>
          <w:rFonts w:hint="eastAsia"/>
        </w:rPr>
        <w:br/>
      </w:r>
      <w:r>
        <w:rPr>
          <w:rFonts w:hint="eastAsia"/>
        </w:rPr>
        <w:t>　　表 我国日用化工专用设备行业SWOT分析表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4269d5892482a" w:history="1">
        <w:r>
          <w:rPr>
            <w:rStyle w:val="Hyperlink"/>
          </w:rPr>
          <w:t>2025年中国日用化工专用设备市场现状调研与发展趋势预测分析报告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4269d5892482a" w:history="1">
        <w:r>
          <w:rPr>
            <w:rStyle w:val="Hyperlink"/>
          </w:rPr>
          <w:t>https://www.20087.com/M_JiXieJiDian/29/RiYongHuaGongZhuanYongSheBeiChanYeXianZhuangYuFaZhanQianJing.html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日化设备多少钱、日用化工专用设备制造、化工设备、日用化工专用设备制造没有加销售可以销售吗?、日化专用设备有哪些、日用化工专用设备包括哪些、洗化日化设备生产设备、日用化工用品、小型日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3529e699245c3" w:history="1">
      <w:r>
        <w:rPr>
          <w:rStyle w:val="Hyperlink"/>
        </w:rPr>
        <w:t>2025年中国日用化工专用设备市场现状调研与发展趋势预测分析报告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RiYongHuaGongZhuanYongSheBeiChanYeXianZhuangYuFaZhanQianJing.html" TargetMode="External" Id="R1584269d5892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RiYongHuaGongZhuanYongSheBeiChanYeXianZhuangYuFaZhanQianJing.html" TargetMode="External" Id="Rbdd3529e6992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2025-04-24T03:31:00Z</dcterms:created>
  <dcterms:modified xsi:type="dcterms:W3CDTF">2025-04-24T04:31:00Z</dcterms:modified>
  <dc:subject>2025年中国日用化工专用设备市场现状调研与发展趋势预测分析报告</dc:subject>
  <dc:title>2025年中国日用化工专用设备市场现状调研与发展趋势预测分析报告</dc:title>
  <cp:keywords>2025年中国日用化工专用设备市场现状调研与发展趋势预测分析报告</cp:keywords>
  <dc:description>2025年中国日用化工专用设备市场现状调研与发展趋势预测分析报告</dc:description>
</cp:coreProperties>
</file>