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98aba3d1440c7" w:history="1">
              <w:r>
                <w:rPr>
                  <w:rStyle w:val="Hyperlink"/>
                </w:rPr>
                <w:t>2026年版中国柴油机市场深度调研及发展趋势分析报告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98aba3d1440c7" w:history="1">
              <w:r>
                <w:rPr>
                  <w:rStyle w:val="Hyperlink"/>
                </w:rPr>
                <w:t>2026年版中国柴油机市场深度调研及发展趋势分析报告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98aba3d1440c7" w:history="1">
                <w:r>
                  <w:rPr>
                    <w:rStyle w:val="Hyperlink"/>
                  </w:rPr>
                  <w:t>https://www.20087.com/9/22/ChaiYouJiShiChangDiaoChaBaoGao.html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以其高效率、高扭矩和耐用性，在交通运输、工业生产和发电领域占有重要地位。近年来，随着环保法规的收紧，柴油机技术面临重大变革，如采用高压共轨喷射系统和废气再循环技术，以减少尾气排放，提高燃油经济性。同时，混合动力和电动技术的融合，如柴油-电动混合动力系统，为柴油机在汽车和船舶行业中的应用开辟了新的可能性。</w:t>
      </w:r>
      <w:r>
        <w:rPr>
          <w:rFonts w:hint="eastAsia"/>
        </w:rPr>
        <w:br/>
      </w:r>
      <w:r>
        <w:rPr>
          <w:rFonts w:hint="eastAsia"/>
        </w:rPr>
        <w:t>　　未来，柴油机行业的发展将更加注重环保和智能化。随着全球对碳排放限制的加强，柴油机将更加依赖于清洁燃烧技术和尾气后处理系统，如选择性催化还原（SCR）和颗粒物过滤器（DPF），以达到严格的排放标准。同时，随着智能驾驶和远程监控技术的发展，柴油机将集成更多传感器和智能控制单元，实现远程诊断和性能优化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98aba3d1440c7" w:history="1">
        <w:r>
          <w:rPr>
            <w:rStyle w:val="Hyperlink"/>
          </w:rPr>
          <w:t>2026年版中国柴油机市场深度调研及发展趋势分析报告</w:t>
        </w:r>
      </w:hyperlink>
      <w:r>
        <w:rPr>
          <w:rFonts w:hint="eastAsia"/>
        </w:rPr>
        <w:t>》全面梳理了柴油机产业链，结合市场需求和市场规模等数据，深入剖析柴油机行业现状。报告详细探讨了柴油机市场竞争格局，重点关注重点企业及其品牌影响力，并分析了柴油机价格机制和细分市场特征。通过对柴油机技术现状及未来方向的评估，报告展望了柴油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柴油机行业概况</w:t>
      </w:r>
      <w:r>
        <w:rPr>
          <w:rFonts w:hint="eastAsia"/>
        </w:rPr>
        <w:br/>
      </w:r>
      <w:r>
        <w:rPr>
          <w:rFonts w:hint="eastAsia"/>
        </w:rPr>
        <w:t>　　第一节 柴油机行业定义与特征</w:t>
      </w:r>
      <w:r>
        <w:rPr>
          <w:rFonts w:hint="eastAsia"/>
        </w:rPr>
        <w:br/>
      </w:r>
      <w:r>
        <w:rPr>
          <w:rFonts w:hint="eastAsia"/>
        </w:rPr>
        <w:t>　　第二节 柴油机行业发展历程</w:t>
      </w:r>
      <w:r>
        <w:rPr>
          <w:rFonts w:hint="eastAsia"/>
        </w:rPr>
        <w:br/>
      </w:r>
      <w:r>
        <w:rPr>
          <w:rFonts w:hint="eastAsia"/>
        </w:rPr>
        <w:t>　　第三节 柴油机产业链分析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柴油机行业经济环境分析</w:t>
      </w:r>
      <w:r>
        <w:rPr>
          <w:rFonts w:hint="eastAsia"/>
        </w:rPr>
        <w:br/>
      </w:r>
      <w:r>
        <w:rPr>
          <w:rFonts w:hint="eastAsia"/>
        </w:rPr>
        <w:t>　　第二节 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二、相关柴油机行业标准分析</w:t>
      </w:r>
      <w:r>
        <w:rPr>
          <w:rFonts w:hint="eastAsia"/>
        </w:rPr>
        <w:br/>
      </w:r>
      <w:r>
        <w:rPr>
          <w:rFonts w:hint="eastAsia"/>
        </w:rPr>
        <w:t>　　第三节 柴油机行业社会环境分析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2025-2026年中国柴油机行业发展概况</w:t>
      </w:r>
      <w:r>
        <w:rPr>
          <w:rFonts w:hint="eastAsia"/>
        </w:rPr>
        <w:br/>
      </w:r>
      <w:r>
        <w:rPr>
          <w:rFonts w:hint="eastAsia"/>
        </w:rPr>
        <w:t>　　第一节 柴油机行业发展态势分析</w:t>
      </w:r>
      <w:r>
        <w:rPr>
          <w:rFonts w:hint="eastAsia"/>
        </w:rPr>
        <w:br/>
      </w:r>
      <w:r>
        <w:rPr>
          <w:rFonts w:hint="eastAsia"/>
        </w:rPr>
        <w:t>　　第二节 柴油机行业发展特点分析</w:t>
      </w:r>
      <w:r>
        <w:rPr>
          <w:rFonts w:hint="eastAsia"/>
        </w:rPr>
        <w:br/>
      </w:r>
      <w:r>
        <w:rPr>
          <w:rFonts w:hint="eastAsia"/>
        </w:rPr>
        <w:t>　　第三节 柴油机行业市场供需分析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2025-2026年中国柴油机行业供给与需求情况分析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中国柴油机行业总体规模</w:t>
      </w:r>
      <w:r>
        <w:rPr>
          <w:rFonts w:hint="eastAsia"/>
        </w:rPr>
        <w:br/>
      </w:r>
      <w:r>
        <w:rPr>
          <w:rFonts w:hint="eastAsia"/>
        </w:rPr>
        <w:t>　　第二节 中国柴油机行业盈利情况分析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二、柴油机行业区域产量分析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三、2026-2032年中国柴油机行业产量预测分析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中国柴油机行业需求概况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一、2020-2025年中国柴油机行业需求情况分析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二、2025-2026年中国柴油机行业市场需求特点分析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三、2026-2032年中国柴油机市场需求预测分析分析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柴油机产业供需平衡状况分析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柴油机细分市场深度分析</w:t>
      </w:r>
      <w:r>
        <w:rPr>
          <w:rFonts w:hint="eastAsia"/>
        </w:rPr>
        <w:br/>
      </w:r>
      <w:r>
        <w:rPr>
          <w:rFonts w:hint="eastAsia"/>
        </w:rPr>
        <w:t>　　第一节 柴油机细分市场（一）发展研究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柴油机细分市场（二）发展研究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一、2020-2025年柴油机行业出口情况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三、2026-2032年柴油机行业出口情况预测</w:t>
      </w:r>
      <w:r>
        <w:rPr>
          <w:rFonts w:hint="eastAsia"/>
        </w:rPr>
        <w:br/>
      </w:r>
      <w:r>
        <w:rPr>
          <w:rFonts w:hint="eastAsia"/>
        </w:rPr>
        <w:t>　　第二节 柴油机行业进口情况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一、2020-2025年柴油机行业进口情况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三、2026-2032年柴油机行业进口情况预测</w:t>
      </w:r>
      <w:r>
        <w:rPr>
          <w:rFonts w:hint="eastAsia"/>
        </w:rPr>
        <w:br/>
      </w:r>
      <w:r>
        <w:rPr>
          <w:rFonts w:hint="eastAsia"/>
        </w:rPr>
        <w:t>　　第三节 柴油机行业进出口面临的挑战及对策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中国柴油机行业区域市场结构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重点地区柴油机行业调研分析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二、柴油机企业集中度分析</w:t>
      </w:r>
      <w:r>
        <w:rPr>
          <w:rFonts w:hint="eastAsia"/>
        </w:rPr>
        <w:br/>
      </w:r>
      <w:r>
        <w:rPr>
          <w:rFonts w:hint="eastAsia"/>
        </w:rPr>
        <w:t>　　　　三、柴油机区域集中度分析</w:t>
      </w:r>
      <w:r>
        <w:rPr>
          <w:rFonts w:hint="eastAsia"/>
        </w:rPr>
        <w:br/>
      </w:r>
      <w:r>
        <w:rPr>
          <w:rFonts w:hint="eastAsia"/>
        </w:rPr>
        <w:t>　　第二节 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一、2025-2026年柴油机行业竞争分析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二、2025-2026年中外柴油机产品竞争分析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三、2025-2026年中国柴油机市场竞争分析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四、2026-2032年国内主要柴油机企业动向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柴油机重点企业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中国柴油机行业营销策略分析</w:t>
      </w:r>
      <w:r>
        <w:rPr>
          <w:rFonts w:hint="eastAsia"/>
        </w:rPr>
        <w:br/>
      </w:r>
      <w:r>
        <w:rPr>
          <w:rFonts w:hint="eastAsia"/>
        </w:rPr>
        <w:t>　　第一节 柴油机市场推广策略研究分析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一、做好柴油机产品导入</w:t>
      </w:r>
      <w:r>
        <w:rPr>
          <w:rFonts w:hint="eastAsia"/>
        </w:rPr>
        <w:br/>
      </w:r>
      <w:r>
        <w:rPr>
          <w:rFonts w:hint="eastAsia"/>
        </w:rPr>
        <w:t>　　　　二、做好柴油机产品组合和产品线决策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三、柴油机行业城市市场推广策略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柴油机行业渠道营销研究分析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一、柴油机行业营销环境分析</w:t>
      </w:r>
      <w:r>
        <w:rPr>
          <w:rFonts w:hint="eastAsia"/>
        </w:rPr>
        <w:br/>
      </w:r>
      <w:r>
        <w:rPr>
          <w:rFonts w:hint="eastAsia"/>
        </w:rPr>
        <w:t>　　　　二、柴油机行业现存的营销渠道分析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三、柴油机行业终端市场营销管理策略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柴油机行业营销战略研究分析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一、中国柴油机行业有效整合营销策略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二、建立柴油机行业厂商的双嬴模式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柴油机行业投资效益分析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一、2020-2025年柴油机行业投资状况分析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二、2020-2025年柴油机行业投资效益分析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三、2026-2026年柴油机行业投资趋势预测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四、2026-2032年柴油机行业投资方向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五、2026-2032年柴油机行业投资建议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2026-2032年柴油机行业投资风险及控制策略分析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一、柴油机市场风险及控制策略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三、柴油机经营风险及控制策略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中国柴油机行业生产、营销企业投资运作模式分析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2026-2032年中国柴油机行业市场规模及增长趋势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2026-2032年中国柴油机行业投资规模预测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2026-2032年柴油机行业市场盈利预测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(中.智.林)柴油机行业项目投资建议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一、柴油机技术应用注意事项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二、柴油机项目投资注意事项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三、柴油机生产开发注意事项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柴油机行业类别</w:t>
      </w:r>
      <w:r>
        <w:rPr>
          <w:rFonts w:hint="eastAsia"/>
        </w:rPr>
        <w:br/>
      </w:r>
      <w:r>
        <w:rPr>
          <w:rFonts w:hint="eastAsia"/>
        </w:rPr>
        <w:t>　　图表 柴油机行业产业链调研</w:t>
      </w:r>
      <w:r>
        <w:rPr>
          <w:rFonts w:hint="eastAsia"/>
        </w:rPr>
        <w:br/>
      </w:r>
      <w:r>
        <w:rPr>
          <w:rFonts w:hint="eastAsia"/>
        </w:rPr>
        <w:t>　　图表 柴油机行业现状</w:t>
      </w:r>
      <w:r>
        <w:rPr>
          <w:rFonts w:hint="eastAsia"/>
        </w:rPr>
        <w:br/>
      </w:r>
      <w:r>
        <w:rPr>
          <w:rFonts w:hint="eastAsia"/>
        </w:rPr>
        <w:t>　　图表 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2026年中国柴油机行业产能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2020-2025年中国柴油机行业产量统计</w:t>
      </w:r>
      <w:r>
        <w:rPr>
          <w:rFonts w:hint="eastAsia"/>
        </w:rPr>
        <w:br/>
      </w:r>
      <w:r>
        <w:rPr>
          <w:rFonts w:hint="eastAsia"/>
        </w:rPr>
        <w:t>　　图表 柴油机行业动态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2020-2025年中国柴油机市场需求量</w:t>
      </w:r>
      <w:r>
        <w:rPr>
          <w:rFonts w:hint="eastAsia"/>
        </w:rPr>
        <w:br/>
      </w:r>
      <w:r>
        <w:rPr>
          <w:rFonts w:hint="eastAsia"/>
        </w:rPr>
        <w:t>　　图表 2026年中国柴油机行业需求区域调研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2020-2025年中国柴油机行情</w:t>
      </w:r>
      <w:r>
        <w:rPr>
          <w:rFonts w:hint="eastAsia"/>
        </w:rPr>
        <w:br/>
      </w:r>
      <w:r>
        <w:rPr>
          <w:rFonts w:hint="eastAsia"/>
        </w:rPr>
        <w:t>　　图表 2020-2025年中国柴油机价格走势图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2020-2025年中国柴油机行业销售收入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2020-2025年中国柴油机行业盈利情况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**地区柴油机市场规模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**地区柴油机市场调研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**地区柴油机市场规模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**地区柴油机市场调研</w:t>
      </w:r>
      <w:r>
        <w:rPr>
          <w:rFonts w:hint="eastAsia"/>
        </w:rPr>
        <w:br/>
      </w:r>
      <w:r>
        <w:rPr>
          <w:rFonts w:hint="eastAsia"/>
        </w:rPr>
        <w:t>　　图表 **地区柴油机行业市场需求分析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柴油机行业竞争对手分析</w:t>
      </w:r>
      <w:r>
        <w:rPr>
          <w:rFonts w:hint="eastAsia"/>
        </w:rPr>
        <w:br/>
      </w:r>
      <w:r>
        <w:rPr>
          <w:rFonts w:hint="eastAsia"/>
        </w:rPr>
        <w:t>　　图表 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2026-2032年中国柴油机行业市场规模预测</w:t>
      </w:r>
      <w:r>
        <w:rPr>
          <w:rFonts w:hint="eastAsia"/>
        </w:rPr>
        <w:br/>
      </w:r>
      <w:r>
        <w:rPr>
          <w:rFonts w:hint="eastAsia"/>
        </w:rPr>
        <w:t>　　图表 柴油机行业准入条件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2026-2032年中国柴油机行业信息化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2026-2032年中国柴油机市场前景</w:t>
      </w:r>
      <w:r>
        <w:rPr>
          <w:rFonts w:hint="eastAsia"/>
        </w:rPr>
        <w:br/>
      </w:r>
      <w:r>
        <w:rPr>
          <w:rFonts w:hint="eastAsia"/>
        </w:rPr>
        <w:t>　　图表 2026-2032年中国柴油机行业风险分析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98aba3d1440c7" w:history="1">
        <w:r>
          <w:rPr>
            <w:rStyle w:val="Hyperlink"/>
          </w:rPr>
          <w:t>2026年版中国柴油机市场深度调研及发展趋势分析报告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98aba3d1440c7" w:history="1">
        <w:r>
          <w:rPr>
            <w:rStyle w:val="Hyperlink"/>
          </w:rPr>
          <w:t>https://www.20087.com/9/22/ChaiYouJiShiChangDiaoChaBaoGao.html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8ca5b2cdf41f1" w:history="1">
      <w:r>
        <w:rPr>
          <w:rStyle w:val="Hyperlink"/>
        </w:rPr>
        <w:t>2026年版中国柴油机市场深度调研及发展趋势分析报告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aiYouJiShiChangDiaoChaBaoGao.html" TargetMode="External" Id="R98998aba3d14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aiYouJiShiChangDiaoChaBaoGao.html" TargetMode="External" Id="R6f28ca5b2cdf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2025-11-07T08:28:00Z</dcterms:created>
  <dcterms:modified xsi:type="dcterms:W3CDTF">2025-11-07T09:28:00Z</dcterms:modified>
  <dc:subject>2026年版中国柴油机市场深度调研及发展趋势分析报告</dc:subject>
  <dc:title>2026年版中国柴油机市场深度调研及发展趋势分析报告</dc:title>
  <cp:keywords>2026年版中国柴油机市场深度调研及发展趋势分析报告</cp:keywords>
  <dc:description>2026年版中国柴油机市场深度调研及发展趋势分析报告</dc:description>
</cp:coreProperties>
</file>