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c97da45334b54" w:history="1">
              <w:r>
                <w:rPr>
                  <w:rStyle w:val="Hyperlink"/>
                </w:rPr>
                <w:t>全球与中国模制电感器行业全面调研与发展趋势预测报告（2024-2030年）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c97da45334b54" w:history="1">
              <w:r>
                <w:rPr>
                  <w:rStyle w:val="Hyperlink"/>
                </w:rPr>
                <w:t>全球与中国模制电感器行业全面调研与发展趋势预测报告（2024-2030年）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c97da45334b54" w:history="1">
                <w:r>
                  <w:rPr>
                    <w:rStyle w:val="Hyperlink"/>
                  </w:rPr>
                  <w:t>https://www.20087.com/9/92/MoZhiDianGanQiFaZhanQuShi.html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制电感器是一种通过模具成型的电感元件，广泛应用于电子设备、通信设备和电源管理等领域。近年来，随着电子技术的进步和设备小型化的需求，模制电感器的市场需求不断增加。市场上的产品种类繁多，技术水平不断提高，具有高精度、高可靠性和小型化的特点。</w:t>
      </w:r>
      <w:r>
        <w:rPr>
          <w:rFonts w:hint="eastAsia"/>
        </w:rPr>
        <w:br/>
      </w:r>
      <w:r>
        <w:rPr>
          <w:rFonts w:hint="eastAsia"/>
        </w:rPr>
        <w:t>　　未来，模制电感器的发展将更加注重高性能和集成化。随着新材料和新工艺的应用，模制电感器的性能将进一步提升，满足更高标准的电子设备需求。同时，模制电感器将在更多领域得到应用，如汽车电子、智能家居等。此外，随着全球电子市场的扩展和智能制造的发展，模制电感器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c97da45334b54" w:history="1">
        <w:r>
          <w:rPr>
            <w:rStyle w:val="Hyperlink"/>
          </w:rPr>
          <w:t>全球与中国模制电感器行业全面调研与发展趋势预测报告（2024-2030年）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模制电感器行业的市场规模、需求变化、价格波动以及产业链构成。模制电感器报告深入剖析了当前市场现状，科学预测了未来模制电感器市场前景与发展趋势，特别关注了模制电感器细分市场的机会与挑战。同时，对模制电感器重点企业的竞争地位、品牌影响力和市场集中度进行了全面评估。模制电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模制电感器市场概述</w:t>
      </w:r>
      <w:r>
        <w:rPr>
          <w:rFonts w:hint="eastAsia"/>
        </w:rPr>
        <w:br/>
      </w:r>
      <w:r>
        <w:rPr>
          <w:rFonts w:hint="eastAsia"/>
        </w:rPr>
        <w:t>　　1.1 模制电感器产品定义及统计范围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按照不同产品类型，模制电感器主要可以分为如下几个类别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不同产品类型模制电感器增长趋势2023年VS</w:t>
      </w:r>
      <w:r>
        <w:rPr>
          <w:rFonts w:hint="eastAsia"/>
        </w:rPr>
        <w:br/>
      </w:r>
      <w:r>
        <w:rPr>
          <w:rFonts w:hint="eastAsia"/>
        </w:rPr>
        <w:t>　　　　1.2.2 不变电感器</w:t>
      </w:r>
      <w:r>
        <w:rPr>
          <w:rFonts w:hint="eastAsia"/>
        </w:rPr>
        <w:br/>
      </w:r>
      <w:r>
        <w:rPr>
          <w:rFonts w:hint="eastAsia"/>
        </w:rPr>
        <w:t>　　　　1.2.3 可变电感器</w:t>
      </w:r>
      <w:r>
        <w:rPr>
          <w:rFonts w:hint="eastAsia"/>
        </w:rPr>
        <w:br/>
      </w:r>
      <w:r>
        <w:rPr>
          <w:rFonts w:hint="eastAsia"/>
        </w:rPr>
        <w:t>　　1.3 从不同应用，模制电感器主要包括如下几个方面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射频与电信</w:t>
      </w:r>
      <w:r>
        <w:rPr>
          <w:rFonts w:hint="eastAsia"/>
        </w:rPr>
        <w:br/>
      </w:r>
      <w:r>
        <w:rPr>
          <w:rFonts w:hint="eastAsia"/>
        </w:rPr>
        <w:t>　　　　1.3.4 军事与国防</w:t>
      </w:r>
      <w:r>
        <w:rPr>
          <w:rFonts w:hint="eastAsia"/>
        </w:rPr>
        <w:br/>
      </w:r>
      <w:r>
        <w:rPr>
          <w:rFonts w:hint="eastAsia"/>
        </w:rPr>
        <w:t>　　　　1.3.5 消费类电子产品</w:t>
      </w:r>
      <w:r>
        <w:rPr>
          <w:rFonts w:hint="eastAsia"/>
        </w:rPr>
        <w:br/>
      </w:r>
      <w:r>
        <w:rPr>
          <w:rFonts w:hint="eastAsia"/>
        </w:rPr>
        <w:t>　　　　1.3.6 输配电</w:t>
      </w:r>
      <w:r>
        <w:rPr>
          <w:rFonts w:hint="eastAsia"/>
        </w:rPr>
        <w:br/>
      </w:r>
      <w:r>
        <w:rPr>
          <w:rFonts w:hint="eastAsia"/>
        </w:rPr>
        <w:t>　　　　1.3.7 卫生保健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全球模制电感器供需现状及预测（2018-2023年）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全球模制电感器产能、产量、产能利用率及发展趋势（2018-2023年）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全球模制电感器产量、表观消费量及发展趋势（2018-2023年）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中国模制电感器供需现状及预测（2018-2023年）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中国模制电感器产能、产量、产能利用率及发展趋势（2018-2023年）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中国模制电感器产量、表观消费量及发展趋势（2018-2023年）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中国模制电感器产量、市场需求量及发展趋势（2018-2023年）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模制电感器中国及欧美日等行业政策分析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全球与中国主要厂商模制电感器产量、产值及竞争分析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全球模制电感器主要厂商列表（2018-2023年）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全球模制电感器主要厂商产量列表（2018-2023年）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全球模制电感器主要厂商产值列表（2018-2023年）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2024年全球主要生产商模制电感器收入排名</w:t>
      </w:r>
      <w:r>
        <w:rPr>
          <w:rFonts w:hint="eastAsia"/>
        </w:rPr>
        <w:br/>
      </w:r>
      <w:r>
        <w:rPr>
          <w:rFonts w:hint="eastAsia"/>
        </w:rPr>
        <w:t>　　　　2.1.4 全球模制电感器主要厂商产品价格列表（2018-2023年）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中国模制电感器主要厂商产量、产值及市场份额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中国模制电感器主要厂商产量列表（2018-2023年）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中国模制电感器主要厂商产值列表（2018-2023年）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模制电感器厂商产地分布及商业化日期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模制电感器行业集中度、竞争程度分析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模制电感器行业集中度分析：全球Top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全球模制电感器第一梯队、第二梯队和第三梯队生产商（品牌）及市场份额（2022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模制电感器全球领先企业SWOT分析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全球主要模制电感器企业采访及观点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全球模制电感器主要生产地区分析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全球主要地区模制电感器市场规模分析：2022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全球主要地区模制电感器产量及市场份额（2018-2023年）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全球主要地区模制电感器产量及市场份额预测（2018-2023年）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全球主要地区模制电感器产值及市场份额（2018-2023年）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全球主要地区模制电感器产值及市场份额预测（2018-2023年）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北美市场模制电感器产量、产值及增长率（2018-2023年）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欧洲市场模制电感器产量、产值及增长率（2018-2023年）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中国市场模制电感器产量、产值及增长率（2018-2023年）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日本市场模制电感器产量、产值及增长率（2018-2023年）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东南亚市场模制电感器产量、产值及增长率（2018-2023年）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印度市场模制电感器产量、产值及增长率（2018-2023年）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全球主要地区模制电感器消费展望2022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全球主要地区模制电感器消费量及增长率（2018-2023年）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全球主要地区模制电感器消费量预测（2018-2023年）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中国市场模制电感器消费量、增长率及发展预测（2018-2023年）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北美市场模制电感器消费量、增长率及发展预测（2018-2023年）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欧洲市场模制电感器消费量、增长率及发展预测（2018-2023年）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日本市场模制电感器消费量、增长率及发展预测（2018-2023年）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东南亚市场模制电感器消费量、增长率及发展预测（2018-2023年）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印度市场模制电感器消费量、增长率及发展预测（2018-2023年）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全球模制电感器主要生产商概况分析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重点企业（1）基本信息、模制电感器生产基地、销售区域、竞争对手及市场地位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重点企业（1）模制电感器产能、产量、产值、价格及毛利率（2018-2023年）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重点企业（2）基本信息、模制电感器生产基地、销售区域、竞争对手及市场地位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重点企业（2）模制电感器产能、产量、产值、价格及毛利率（2018-2023年）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重点企业（3）基本信息、模制电感器生产基地、销售区域、竞争对手及市场地位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重点企业（3）模制电感器产能、产量、产值、价格及毛利率（2018-2023年）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重点企业（4）基本信息、模制电感器生产基地、销售区域、竞争对手及市场地位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重点企业（4）模制电感器产能、产量、产值、价格及毛利率（2018-2023年）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重点企业（5）基本信息、模制电感器生产基地、销售区域、竞争对手及市场地位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重点企业（5）模制电感器产能、产量、产值、价格及毛利率（2018-2023年）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重点企业（6）基本信息、模制电感器生产基地、销售区域、竞争对手及市场地位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重点企业（6）模制电感器产能、产量、产值、价格及毛利率（2018-2023年）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重点企业（7）基本信息、模制电感器生产基地、销售区域、竞争对手及市场地位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重点企业（7）模制电感器产能、产量、产值、价格及毛利率（2018-2023年）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重点企业（8）基本信息、模制电感器生产基地、销售区域、竞争对手及市场地位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重点企业（8）模制电感器产能、产量、产值、价格及毛利率（2018-2023年）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重点企业（9）基本信息、模制电感器生产基地、销售区域、竞争对手及市场地位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重点企业（9）模制电感器产能、产量、产值、价格及毛利率（2018-2023年）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重点企业（10）基本信息、模制电感器生产基地、销售区域、竞争对手及市场地位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重点企业（10）模制电感器产能、产量、产值、价格及毛利率（2018-2023年）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重点企业（11）基本信息、模制电感器生产基地、销售区域、竞争对手及市场地位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重点企业（11）模制电感器产能、产量、产值、价格及毛利率（2018-2023年）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重点企业（12）基本信息、模制电感器生产基地、销售区域、竞争对手及市场地位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重点企业（12）模制电感器产能、产量、产值、价格及毛利率（2018-2023年）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不同类型模制电感器分析</w:t>
      </w:r>
      <w:r>
        <w:rPr>
          <w:rFonts w:hint="eastAsia"/>
        </w:rPr>
        <w:br/>
      </w:r>
      <w:r>
        <w:rPr>
          <w:rFonts w:hint="eastAsia"/>
        </w:rPr>
        <w:t>　　6.1 全球不同类型模制电感器产量（2018-2023年）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全球模制电感器不同类型模制电感器产量及市场份额（2018-2023年）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全球不同类型模制电感器产量预测（2018-2023年）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全球不同类型模制电感器产值（2018-2023年）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全球模制电感器不同类型模制电感器产值及市场份额（2018-2023年）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全球不同类型模制电感器产值预测（2018-2023年）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全球不同类型模制电感器价格走势（2018-2023年）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不同价格区间模制电感器市场份额对比（2018-2023年）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中国不同类型模制电感器产量（2018-2023年）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中国模制电感器不同类型模制电感器产量及市场份额（2018-2023年）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中国不同类型模制电感器产量预测（2018-2023年）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中国不同类型模制电感器产值（2018-2023年）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中国模制电感器不同类型模制电感器产值及市场份额（2018-2023年）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中国不同类型模制电感器产值预测（2018-2023年）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模制电感器上游原料及下游主要应用分析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模制电感器产业链分析</w:t>
      </w:r>
      <w:r>
        <w:rPr>
          <w:rFonts w:hint="eastAsia"/>
        </w:rPr>
        <w:br/>
      </w:r>
      <w:r>
        <w:rPr>
          <w:rFonts w:hint="eastAsia"/>
        </w:rPr>
        <w:t>　　7.2 模制电感器产业上游供应分析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全球不同应用模制电感器消费量、市场份额及增长率（2018-2023年）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全球不同应用模制电感器消费量（2018-2023年）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全球不同应用模制电感器消费量预测（2018-2023年）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中国不同应用模制电感器消费量、市场份额及增长率（2018-2023年）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中国不同应用模制电感器消费量（2018-2023年）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中国不同应用模制电感器消费量预测（2018-2023年）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中国模制电感器产量、消费量、进出口分析及未来趋势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中国模制电感器产量、消费量、进出口分析及未来趋势（2018-2023年）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中国模制电感器进出口贸易趋势</w:t>
      </w:r>
      <w:r>
        <w:rPr>
          <w:rFonts w:hint="eastAsia"/>
        </w:rPr>
        <w:br/>
      </w:r>
      <w:r>
        <w:rPr>
          <w:rFonts w:hint="eastAsia"/>
        </w:rPr>
        <w:t>　　8.3 中国模制电感器主要进口来源</w:t>
      </w:r>
      <w:r>
        <w:rPr>
          <w:rFonts w:hint="eastAsia"/>
        </w:rPr>
        <w:br/>
      </w:r>
      <w:r>
        <w:rPr>
          <w:rFonts w:hint="eastAsia"/>
        </w:rPr>
        <w:t>　　8.4 中国模制电感器主要出口目的地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中国模制电感器主要地区分布</w:t>
      </w:r>
      <w:r>
        <w:rPr>
          <w:rFonts w:hint="eastAsia"/>
        </w:rPr>
        <w:br/>
      </w:r>
      <w:r>
        <w:rPr>
          <w:rFonts w:hint="eastAsia"/>
        </w:rPr>
        <w:t>　　9.1 中国模制电感器生产地区分布</w:t>
      </w:r>
      <w:r>
        <w:rPr>
          <w:rFonts w:hint="eastAsia"/>
        </w:rPr>
        <w:br/>
      </w:r>
      <w:r>
        <w:rPr>
          <w:rFonts w:hint="eastAsia"/>
        </w:rPr>
        <w:t>　　9.2 中国模制电感器消费地区分布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模制电感器技术及相关行业技术发展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模制电感器销售渠道分析及建议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国内市场模制电感器销售渠道</w:t>
      </w:r>
      <w:r>
        <w:rPr>
          <w:rFonts w:hint="eastAsia"/>
        </w:rPr>
        <w:br/>
      </w:r>
      <w:r>
        <w:rPr>
          <w:rFonts w:hint="eastAsia"/>
        </w:rPr>
        <w:t>　　12.2 企业海外模制电感器销售渠道</w:t>
      </w:r>
      <w:r>
        <w:rPr>
          <w:rFonts w:hint="eastAsia"/>
        </w:rPr>
        <w:br/>
      </w:r>
      <w:r>
        <w:rPr>
          <w:rFonts w:hint="eastAsia"/>
        </w:rPr>
        <w:t>　　12.3 模制电感器销售/营销策略建议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按照不同产品类型，模制电感器主要可以分为如下几个类别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不同种类模制电感器增长趋势2022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从不同应用，模制电感器主要包括如下几个方面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不同应用模制电感器消费量（千件）增长趋势2023年VS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模制电感器中国及欧美日等地区政策分析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全球模制电感器主要厂商产量列表（千件）（2018-2023年）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全球模制电感器主要厂商产量市场份额列表（2018-2023年）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全球模制电感器主要厂商产值列表（2018-2023年）（百万美元）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全球模制电感器主要厂商产值市场份额列表（百万美元）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2024年全球主要生产商模制电感器收入排名（百万美元）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全球模制电感器主要厂商产品价格列表（2018-2023年）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中国模制电感器全球模制电感器主要厂商产品价格列表（千件）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中国模制电感器主要厂商产量市场份额列表（2018-2023年）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中国模制电感器主要厂商产值列表（2018-2023年）（百万美元）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中国模制电感器主要厂商产值市场份额列表（2018-2023年）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全球主要厂商模制电感器厂商产地分布及商业化日期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全球主要模制电感器企业采访及观点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全球主要地区模制电感器产值（百万美元）：2022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全球主要地区模制电感器2018-2023年产量市场份额列表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全球主要地区模制电感器产量列表（2018-2023年）（千件）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全球主要地区模制电感器产量份额（2018-2023年）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全球主要地区模制电感器产值列表（2018-2023年）（百万美元）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全球主要地区模制电感器产值份额列表（2018-2023年）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全球主要地区模制电感器消费量列表（2018-2023年）（千件）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全球主要地区模制电感器消费量市场份额列表（2018-2023年）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重点企业（1）模制电感器产能（千件）、产量（千件）、产值（百万美元）、价格及毛利率（2018-2023年）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重点企业（1）模制电感器产品规格及价格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重点企业（2）模制电感器产能（千件）、产量（千件）、产值（百万美元）、价格及毛利率（2018-2023年）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重点企业（2）模制电感器产品规格及价格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重点企业（3）模制电感器产能（千件）、产量（千件）、产值（百万美元）、价格及毛利率（2018-2023年）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重点企业（3）模制电感器产品规格及价格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重点企业（4）模制电感器产能（千件）、产量（千件）、产值（百万美元）、价格及毛利率（2018-2023年）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重点企业（4）模制电感器产品规格及价格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重点企业（5）模制电感器产能（千件）、产量（千件）、产值（百万美元）、价格及毛利率（2018-2023年）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重点企业（5）模制电感器产品规格及价格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重点企业（6）模制电感器产能（千件）、产量（千件）、产值（百万美元）、价格及毛利率（2018-2023年）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重点企业（6）模制电感器产品规格及价格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重点企业（7）模制电感器产能（千件）、产量（千件）、产值（百万美元）、价格及毛利率（2018-2023年）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重点企业（7）模制电感器产品规格及价格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重点企业（8）模制电感器产能（千件）、产量（千件）、产值（百万美元）、价格及毛利率（2018-2023年）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重点企业（8）模制电感器产品规格及价格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重点企业（9）模制电感器产能（千件）、产量（千件）、产值（百万美元）、价格及毛利率（2018-2023年）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重点企业（9）模制电感器产品规格及价格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重点企业（10）模制电感器产品规格、参数及市场应用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重点企业（10）模制电感器产能（千件）、产量（千件）、产值（百万美元）、价格及毛利率（2018-2023年）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重点企业（10）模制电感器产品规格及价格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全球不同产品类型模制电感器产量（2018-2023年）（千件）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全球不同产品类型模制电感器产量市场份额（2018-2023年）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全球不同产品类型模制电感器产量预测（2018-2023年）（千件）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全球不同产品类型模制电感器产量市场份额预测（2018-2023年）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全球不同类型模制电感器产值（百万美元）（2018-2023年）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全球不同类型模制电感器产值市场份额（2018-2023年）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全球不同类型模制电感器产值预测（百万美元）（2018-2023年）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全球不同类型模制电感器产值市场预测份额（2018-2023年）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全球不同价格区间模制电感器市场份额对比（2018-2023年）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中国不同产品类型模制电感器产量（2018-2023年）（千件）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中国不同产品类型模制电感器产量市场份额（2018-2023年）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中国不同产品类型模制电感器产量预测（2018-2023年）（千件）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中国不同产品类型模制电感器产量市场份额预测（2018-2023年）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中国不同产品类型模制电感器产值（2018-2023年）（百万美元）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中国不同产品类型模制电感器产值市场份额（2018-2023年）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中国不同产品类型模制电感器产值预测（2018-2023年）（百万美元）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中国不同产品类型模制电感器产值市场份额预测（2018-2023年）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模制电感器上游原料供应商及联系方式列表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全球不同应用模制电感器消费量（2018-2023年）（千件）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全球不同应用模制电感器消费量市场份额（2018-2023年）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全球不同应用模制电感器消费量预测（2018-2023年）（千件）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全球不同应用模制电感器消费量市场份额预测（2018-2023年）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中国不同应用模制电感器消费量（2018-2023年）（千件）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中国不同应用模制电感器消费量市场份额（2018-2023年）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中国不同应用模制电感器消费量预测（2018-2023年）（千件）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中国不同应用模制电感器消费量市场份额预测（2018-2023年）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中国模制电感器产量、消费量、进出口（2018-2023年）（千件）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中国模制电感器产量、消费量、进出口预测（2018-2023年）（千件）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中国市场模制电感器进出口贸易趋势</w:t>
      </w:r>
      <w:r>
        <w:rPr>
          <w:rFonts w:hint="eastAsia"/>
        </w:rPr>
        <w:br/>
      </w:r>
      <w:r>
        <w:rPr>
          <w:rFonts w:hint="eastAsia"/>
        </w:rPr>
        <w:t>　　表107 中国市场模制电感器主要进口来源</w:t>
      </w:r>
      <w:r>
        <w:rPr>
          <w:rFonts w:hint="eastAsia"/>
        </w:rPr>
        <w:br/>
      </w:r>
      <w:r>
        <w:rPr>
          <w:rFonts w:hint="eastAsia"/>
        </w:rPr>
        <w:t>　　表108 中国市场模制电感器主要出口目的地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中国模制电感器生产地区分布</w:t>
      </w:r>
      <w:r>
        <w:rPr>
          <w:rFonts w:hint="eastAsia"/>
        </w:rPr>
        <w:br/>
      </w:r>
      <w:r>
        <w:rPr>
          <w:rFonts w:hint="eastAsia"/>
        </w:rPr>
        <w:t>　　表111 中国模制电感器消费地区分布</w:t>
      </w:r>
      <w:r>
        <w:rPr>
          <w:rFonts w:hint="eastAsia"/>
        </w:rPr>
        <w:br/>
      </w:r>
      <w:r>
        <w:rPr>
          <w:rFonts w:hint="eastAsia"/>
        </w:rPr>
        <w:t>　　表112 模制电感器行业及市场环境发展趋势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表113 模制电感器产品及技术发展趋势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国内当前及未来模制电感器主要销售模式及销售渠道趋势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欧美日等地区当前及未来模制电感器主要销售模式及销售渠道趋势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模制电感器产品市场定位及目标消费者分析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模制电感器产品图片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2024年全球不同产品类型模制电感器产量市场份额</w:t>
      </w:r>
      <w:r>
        <w:rPr>
          <w:rFonts w:hint="eastAsia"/>
        </w:rPr>
        <w:br/>
      </w:r>
      <w:r>
        <w:rPr>
          <w:rFonts w:hint="eastAsia"/>
        </w:rPr>
        <w:t>　　图3 不变电感器产品图片</w:t>
      </w:r>
      <w:r>
        <w:rPr>
          <w:rFonts w:hint="eastAsia"/>
        </w:rPr>
        <w:br/>
      </w:r>
      <w:r>
        <w:rPr>
          <w:rFonts w:hint="eastAsia"/>
        </w:rPr>
        <w:t>　　图4 可变电感器产品图片</w:t>
      </w:r>
      <w:r>
        <w:rPr>
          <w:rFonts w:hint="eastAsia"/>
        </w:rPr>
        <w:br/>
      </w:r>
      <w:r>
        <w:rPr>
          <w:rFonts w:hint="eastAsia"/>
        </w:rPr>
        <w:t>　　图5 全球产品类型模制电感器消费量市场份额2023年Vs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射频与电信产品图片</w:t>
      </w:r>
      <w:r>
        <w:rPr>
          <w:rFonts w:hint="eastAsia"/>
        </w:rPr>
        <w:br/>
      </w:r>
      <w:r>
        <w:rPr>
          <w:rFonts w:hint="eastAsia"/>
        </w:rPr>
        <w:t>　　图9 军事与国防产品图片</w:t>
      </w:r>
      <w:r>
        <w:rPr>
          <w:rFonts w:hint="eastAsia"/>
        </w:rPr>
        <w:br/>
      </w:r>
      <w:r>
        <w:rPr>
          <w:rFonts w:hint="eastAsia"/>
        </w:rPr>
        <w:t>　　图10 消费类电子产品图片</w:t>
      </w:r>
      <w:r>
        <w:rPr>
          <w:rFonts w:hint="eastAsia"/>
        </w:rPr>
        <w:br/>
      </w:r>
      <w:r>
        <w:rPr>
          <w:rFonts w:hint="eastAsia"/>
        </w:rPr>
        <w:t>　　图11 输配电产品图片</w:t>
      </w:r>
      <w:r>
        <w:rPr>
          <w:rFonts w:hint="eastAsia"/>
        </w:rPr>
        <w:br/>
      </w:r>
      <w:r>
        <w:rPr>
          <w:rFonts w:hint="eastAsia"/>
        </w:rPr>
        <w:t>　　图12 卫生保健产品图片</w:t>
      </w:r>
      <w:r>
        <w:rPr>
          <w:rFonts w:hint="eastAsia"/>
        </w:rPr>
        <w:br/>
      </w:r>
      <w:r>
        <w:rPr>
          <w:rFonts w:hint="eastAsia"/>
        </w:rPr>
        <w:t>　　图13 全球模制电感器产量及增长率（2018-2023年）（千件）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全球模制电感器产值及增长率（2018-2023年）（百万美元）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中国模制电感器产量及发展趋势（2018-2023年）（千件）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中国模制电感器产值及未来发展趋势（2018-2023年）（百万美元）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全球模制电感器产能、产量、产能利用率及发展趋势（2018-2023年）（千件）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全球模制电感器产量、市场需求量及发展趋势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中国模制电感器产能、产量、产能利用率及发展趋势（2018-2023年）（千件）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中国模制电感器产量、市场需求量及发展趋势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全球模制电感器主要厂商2023年产量市场份额列表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全球模制电感器主要厂商2023年产值市场份额列表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中国市场模制电感器主要厂商2023年产量市场份额列表（2018-2023年）（百万美元）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中国模制电感器主要厂商2023年产量市场份额列表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中国模制电感器主要厂商2023年产值市场份额列表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2024年全球前五及前十大生产商模制电感器市场份额</w:t>
      </w:r>
      <w:r>
        <w:rPr>
          <w:rFonts w:hint="eastAsia"/>
        </w:rPr>
        <w:br/>
      </w:r>
      <w:r>
        <w:rPr>
          <w:rFonts w:hint="eastAsia"/>
        </w:rPr>
        <w:t>　　图27 全球模制电感器第一梯队、第二梯队和第三梯队生产商（品牌）及市场份额（2022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模制电感器全球领先企业SWOT分析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全球主要地区模制电感器消费量市场份额（2022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北美市场模制电感器产量及增长率（2018-2023年）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北美市场模制电感器产值及增长率（2018-2023年）（百万美元）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欧洲市场模制电感器产量及增长率（2018-2023年）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欧洲市场模制电感器产值及增长率（2018-2023年）（百万美元）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中国市场模制电感器产量及增长率（2018-2023年）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中国市场模制电感器产值及增长率（2018-2023年）（百万美元）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日本市场模制电感器产量及增长率（2018-2023年）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日本市场模制电感器产值及增长率（2018-2023年）（百万美元）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东南亚市场模制电感器产量及增长率（2018-2023年）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东南亚市场模制电感器产值及增长率（2018-2023年）（百万美元）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印度市场模制电感器产量及增长率（2018-2023年）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印度市场模制电感器产值及增长率（2018-2023年）（百万美元）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全球主要地区模制电感器消费量市场份额（2022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全球主要地区模制电感器消费量市场份额（2022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中国市场模制电感器消费量、增长率及发展预测（2018-2023年）（千件）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北美市场模制电感器消费量、增长率及发展预测（2018-2023年）（千件）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欧洲市场模制电感器消费量、增长率及发展预测（2018-2023年）（千件）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日本市场模制电感器消费量、增长率及发展预测（2018-2023年）（千件）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东南亚市场模制电感器消费量、增长率及发展预测（2018-2023年）（千件）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印度市场模制电感器消费量、增长率及发展预测（2018-2023年）（千件）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模制电感器产业链图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模制电感器产品价格走势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c97da45334b54" w:history="1">
        <w:r>
          <w:rPr>
            <w:rStyle w:val="Hyperlink"/>
          </w:rPr>
          <w:t>全球与中国模制电感器行业全面调研与发展趋势预测报告（2024-2030年）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c97da45334b54" w:history="1">
        <w:r>
          <w:rPr>
            <w:rStyle w:val="Hyperlink"/>
          </w:rPr>
          <w:t>https://www.20087.com/9/92/MoZhiDianGanQiFaZhanQuShi.html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d82969b4d448e" w:history="1">
      <w:r>
        <w:rPr>
          <w:rStyle w:val="Hyperlink"/>
        </w:rPr>
        <w:t>全球与中国模制电感器行业全面调研与发展趋势预测报告（2024-2030年）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oZhiDianGanQiFaZhanQuShi.html" TargetMode="External" Id="Rf30c97da4533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oZhiDianGanQiFaZhanQuShi.html" TargetMode="External" Id="R73ad82969b4d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2023-10-30T23:01:00Z</dcterms:created>
  <dcterms:modified xsi:type="dcterms:W3CDTF">2023-10-31T00:01:00Z</dcterms:modified>
  <dc:subject>全球与中国模制电感器行业全面调研与发展趋势预测报告（2024-2030年）</dc:subject>
  <dc:title>全球与中国模制电感器行业全面调研与发展趋势预测报告（2024-2030年）</dc:title>
  <cp:keywords>全球与中国模制电感器行业全面调研与发展趋势预测报告（2024-2030年）</cp:keywords>
  <dc:description>全球与中国模制电感器行业全面调研与发展趋势预测报告（2024-2030年）</dc:description>
</cp:coreProperties>
</file>