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7776738514320" w:history="1">
              <w:r>
                <w:rPr>
                  <w:rStyle w:val="Hyperlink"/>
                </w:rPr>
                <w:t>2026-2032年全球与中国涂装工艺设备行业发展研究及行业前景分析报告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7776738514320" w:history="1">
              <w:r>
                <w:rPr>
                  <w:rStyle w:val="Hyperlink"/>
                </w:rPr>
                <w:t>2026-2032年全球与中国涂装工艺设备行业发展研究及行业前景分析报告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7776738514320" w:history="1">
                <w:r>
                  <w:rPr>
                    <w:rStyle w:val="Hyperlink"/>
                  </w:rPr>
                  <w:t>https://www.20087.com/9/72/TuZhuangGongYiSheBeiDeXianZhuangYuFaZhanQianJing.html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工艺设备覆盖喷涂、烘干、前处理、废气处理全流程，支撑汽车、工程机械、家电、建材等行业表面处理需求。当前行业以自动化、环保化、精密化为核心方向，机器人喷涂系统、静电喷涂设备、粉末涂装线成为主流，替代传统空气喷涂与人工操作。环保政策驱动水性涂料、高固体分涂料、粉末涂料配套设备快速普及，VOCs 治理、废漆回收、余热循环技术广泛应用，降低生产能耗与污染物排放。柔性化生产线适配多品种、小批量生产，模块化设计缩短换型周期，数字孪生技术实现喷涂过程虚拟仿真与参数优化。市场竞争聚焦技术性能、能耗指标、全生命周期服务，高端市场以精密控制、智能监控系统为壁垒，中端市场依托成本优势与快速交付能力扩张。</w:t>
      </w:r>
      <w:r>
        <w:rPr>
          <w:rFonts w:hint="eastAsia"/>
        </w:rPr>
        <w:br/>
      </w:r>
      <w:r>
        <w:rPr>
          <w:rFonts w:hint="eastAsia"/>
        </w:rPr>
        <w:t>　　未来，涂装工艺设备将深度融合智能制造与绿色制造，形成 “智能 + 环保 + 高效” 三位一体发展路径。市场调研网指出，智能化方面，设备集成视觉识别、力控传感与 AI 算法，实现工件自适应识别、漆膜厚度实时调控、缺陷自动检测修复，无人化涂装车间渗透率持续提升。绿色化层面，超临界 CO₂喷涂、等离子喷涂、光固化等低污染技术产业化，全流程碳足迹监测与管控成为标配，推动行业迈向近零排放。材料适配性拓展，适配新型复合材料、轻量化合金、新能源电池壳体等特种材质的专用设备需求激增。服务模式从设备销售向 “设备 + 工艺 + 运维 + 数据” 全生命周期解决方案转型，远程诊断、预测性维护、工艺云平台提升客户粘性。行业集中度提升，技术壁垒高筑，具备核心零部件自研、系统集成与工艺优化能力的企业主导市场，推动全球涂装产业向高端化、低碳化、数字化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b7776738514320" w:history="1">
        <w:r>
          <w:rPr>
            <w:rStyle w:val="Hyperlink"/>
          </w:rPr>
          <w:t>2026-2032年全球与中国涂装工艺设备行业发展研究及行业前景分析报告</w:t>
        </w:r>
      </w:hyperlink>
      <w:r>
        <w:rPr>
          <w:rFonts w:hint="eastAsia"/>
        </w:rPr>
        <w:t>》，2025年涂装工艺设备行业市场规模达 亿元，预计2032年市场规模将达 亿元，期间年均复合增长率（CAGR）达 %。报告依据国家统计局、相关行业协会及科研机构的详实数据，系统分析了涂装工艺设备行业的产业链结构、市场规模与需求状况，并探讨了涂装工艺设备市场价格及行业现状。报告特别关注了涂装工艺设备行业的重点企业，对涂装工艺设备市场竞争格局、集中度和品牌影响力进行了剖析。此外，报告对涂装工艺设备行业的市场前景和发展趋势进行了科学预测，同时进一步细分市场，指出了涂装工艺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按产品类型细分，全球涂装工艺设备市场规模2021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滚涂工艺设备</w:t>
      </w:r>
      <w:r>
        <w:rPr>
          <w:rFonts w:hint="eastAsia"/>
        </w:rPr>
        <w:br/>
      </w:r>
      <w:r>
        <w:rPr>
          <w:rFonts w:hint="eastAsia"/>
        </w:rPr>
        <w:t>　　　　1.3.3 旋涂工艺设备</w:t>
      </w:r>
      <w:r>
        <w:rPr>
          <w:rFonts w:hint="eastAsia"/>
        </w:rPr>
        <w:br/>
      </w:r>
      <w:r>
        <w:rPr>
          <w:rFonts w:hint="eastAsia"/>
        </w:rPr>
        <w:t>　　　　1.3.4 喷涂工艺设备</w:t>
      </w:r>
      <w:r>
        <w:rPr>
          <w:rFonts w:hint="eastAsia"/>
        </w:rPr>
        <w:br/>
      </w:r>
      <w:r>
        <w:rPr>
          <w:rFonts w:hint="eastAsia"/>
        </w:rPr>
        <w:t>　　　　1.3.5 浸涂工艺设备</w:t>
      </w:r>
      <w:r>
        <w:rPr>
          <w:rFonts w:hint="eastAsia"/>
        </w:rPr>
        <w:br/>
      </w:r>
      <w:r>
        <w:rPr>
          <w:rFonts w:hint="eastAsia"/>
        </w:rPr>
        <w:t>　　　　1.3.6 点胶涂装工艺设备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按应用细分，全球涂装工艺设备市场规模2021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半导体领域</w:t>
      </w:r>
      <w:r>
        <w:rPr>
          <w:rFonts w:hint="eastAsia"/>
        </w:rPr>
        <w:br/>
      </w:r>
      <w:r>
        <w:rPr>
          <w:rFonts w:hint="eastAsia"/>
        </w:rPr>
        <w:t>　　　　1.4.3 二次电池制造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涂装工艺设备行业发展总体概况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涂装工艺设备行业发展主要特点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涂装工艺设备行业发展影响因素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涂装工艺设备有利因素</w:t>
      </w:r>
      <w:r>
        <w:rPr>
          <w:rFonts w:hint="eastAsia"/>
        </w:rPr>
        <w:br/>
      </w:r>
      <w:r>
        <w:rPr>
          <w:rFonts w:hint="eastAsia"/>
        </w:rPr>
        <w:t>　　　　1.5.3 .2 涂装工艺设备不利因素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全球市场，近三年涂装工艺设备主要企业占有率及排名（按销量）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涂装工艺设备主要企业在国际市场占有率（按销量，2023-2026）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2025年涂装工艺设备主要企业在国际市场排名（按销量）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全球市场主要企业涂装工艺设备销量（2023-2026）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全球市场，近三年涂装工艺设备主要企业占有率及排名（按收入）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涂装工艺设备主要企业在国际市场占有率（按收入，2023-2026）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2025年涂装工艺设备主要企业在国际市场排名（按收入）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全球市场主要企业涂装工艺设备销售收入（2023-2026）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全球市场主要企业涂装工艺设备销售价格（2023-2026）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中国市场，近三年涂装工艺设备主要企业占有率及排名（按销量）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涂装工艺设备主要企业在中国市场占有率（按销量，2023-2026）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2025年涂装工艺设备主要企业在中国市场排名（按销量）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中国市场主要企业涂装工艺设备销量（2023-2026）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中国市场，近三年涂装工艺设备主要企业占有率及排名（按收入）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涂装工艺设备主要企业在中国市场占有率（按收入，2023-2026）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2025年涂装工艺设备主要企业在中国市场排名（按收入）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中国市场主要企业涂装工艺设备销售收入（2023-2026）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全球主要厂商涂装工艺设备总部及产地分布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全球主要厂商成立时间及涂装工艺设备商业化日期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全球主要厂商涂装工艺设备产品类型及应用</w:t>
      </w:r>
      <w:r>
        <w:rPr>
          <w:rFonts w:hint="eastAsia"/>
        </w:rPr>
        <w:br/>
      </w:r>
      <w:r>
        <w:rPr>
          <w:rFonts w:hint="eastAsia"/>
        </w:rPr>
        <w:t>　　2.9 涂装工艺设备行业集中度、竞争程度分析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涂装工艺设备行业集中度分析：2025年全球Top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全球涂装工艺设备第一梯队、第二梯队和第三梯队生产商（品牌）及市场份额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全球涂装工艺设备总体规模分析</w:t>
      </w:r>
      <w:r>
        <w:rPr>
          <w:rFonts w:hint="eastAsia"/>
        </w:rPr>
        <w:br/>
      </w:r>
      <w:r>
        <w:rPr>
          <w:rFonts w:hint="eastAsia"/>
        </w:rPr>
        <w:t>　　3.1 全球涂装工艺设备供需现状及预测（2021-2032）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全球涂装工艺设备产能、产量、产能利用率及发展趋势（2021-2032）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全球涂装工艺设备产量、需求量及发展趋势（2021-2032）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全球主要地区涂装工艺设备产量及发展趋势（2021-2032）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全球主要地区涂装工艺设备产量（2021-2026）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全球主要地区涂装工艺设备产量（2027-2032）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全球主要地区涂装工艺设备产量市场份额（2021-2032）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中国涂装工艺设备供需现状及预测（2021-2032）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中国涂装工艺设备产能、产量、产能利用率及发展趋势（2021-2032）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中国涂装工艺设备产量、市场需求量及发展趋势（2021-2032）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中国市场涂装工艺设备进出口（2021-2032）</w:t>
      </w:r>
      <w:r>
        <w:rPr>
          <w:rFonts w:hint="eastAsia"/>
        </w:rPr>
        <w:br/>
      </w:r>
      <w:r>
        <w:rPr>
          <w:rFonts w:hint="eastAsia"/>
        </w:rPr>
        <w:t>　　3.4 全球涂装工艺设备销量及销售额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全球市场涂装工艺设备销售额（2021-2032）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全球市场涂装工艺设备销量（2021-2032）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全球市场涂装工艺设备价格趋势（2021-2032）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全球涂装工艺设备主要地区分析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全球主要地区涂装工艺设备市场规模分析：2021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全球主要地区涂装工艺设备销售收入及市场份额（2021-2026）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全球主要地区涂装工艺设备销售收入预测（2027-2032）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全球主要地区涂装工艺设备销量分析：2021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全球主要地区涂装工艺设备销量及市场份额（2021-2026）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全球主要地区涂装工艺设备销量及市场份额预测（2027-2032）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北美市场涂装工艺设备销量、收入及增长率（2021-2032）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欧洲市场涂装工艺设备销量、收入及增长率（2021-2032）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中国市场涂装工艺设备销量、收入及增长率（2021-2032）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日本市场涂装工艺设备销量、收入及增长率（2021-2032）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东南亚市场涂装工艺设备销量、收入及增长率（2021-2032）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印度市场涂装工艺设备销量、收入及增长率（2021-2032）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南美市场涂装工艺设备销量、收入及增长率（2021-2032）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中东市场涂装工艺设备销量、收入及增长率（2021-2032）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涂装工艺设备销量、收入、价格及毛利率（2021-2026）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不同产品类型涂装工艺设备分析</w:t>
      </w:r>
      <w:r>
        <w:rPr>
          <w:rFonts w:hint="eastAsia"/>
        </w:rPr>
        <w:br/>
      </w:r>
      <w:r>
        <w:rPr>
          <w:rFonts w:hint="eastAsia"/>
        </w:rPr>
        <w:t>　　6.1 全球不同产品类型涂装工艺设备销量（2021-2032）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全球不同产品类型涂装工艺设备销量及市场份额（2021-2026）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全球不同产品类型涂装工艺设备销量预测（2027-2032）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全球不同产品类型涂装工艺设备收入（2021-2032）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全球不同产品类型涂装工艺设备收入及市场份额（2021-2026）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全球不同产品类型涂装工艺设备收入预测（2027-2032）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全球不同产品类型涂装工艺设备价格走势（2021-2032）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中国不同产品类型涂装工艺设备销量（2021-2032）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中国不同产品类型涂装工艺设备销量及市场份额（2021-2026）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中国不同产品类型涂装工艺设备销量预测（2027-2032）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中国不同产品类型涂装工艺设备收入（2021-2032）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中国不同产品类型涂装工艺设备收入及市场份额（2021-2026）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中国不同产品类型涂装工艺设备收入预测（2027-2032）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不同应用涂装工艺设备分析</w:t>
      </w:r>
      <w:r>
        <w:rPr>
          <w:rFonts w:hint="eastAsia"/>
        </w:rPr>
        <w:br/>
      </w:r>
      <w:r>
        <w:rPr>
          <w:rFonts w:hint="eastAsia"/>
        </w:rPr>
        <w:t>　　7.1 全球不同应用涂装工艺设备销量（2021-2032）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全球不同应用涂装工艺设备销量及市场份额（2021-2026）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全球不同应用涂装工艺设备销量预测（2027-2032）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全球不同应用涂装工艺设备收入（2021-2032）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全球不同应用涂装工艺设备收入及市场份额（2021-2026）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全球不同应用涂装工艺设备收入预测（2027-2032）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全球不同应用涂装工艺设备价格走势（2021-2032）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中国不同应用涂装工艺设备销量（2021-2032）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中国不同应用涂装工艺设备销量及市场份额（2021-2026）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中国不同应用涂装工艺设备销量预测（2027-2032）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中国不同应用涂装工艺设备收入（2021-2032）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中国不同应用涂装工艺设备收入及市场份额（2021-2026）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中国不同应用涂装工艺设备收入预测（2027-2032）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涂装工艺设备行业发展趋势</w:t>
      </w:r>
      <w:r>
        <w:rPr>
          <w:rFonts w:hint="eastAsia"/>
        </w:rPr>
        <w:br/>
      </w:r>
      <w:r>
        <w:rPr>
          <w:rFonts w:hint="eastAsia"/>
        </w:rPr>
        <w:t>　　8.2 涂装工艺设备行业主要驱动因素</w:t>
      </w:r>
      <w:r>
        <w:rPr>
          <w:rFonts w:hint="eastAsia"/>
        </w:rPr>
        <w:br/>
      </w:r>
      <w:r>
        <w:rPr>
          <w:rFonts w:hint="eastAsia"/>
        </w:rPr>
        <w:t>　　8.3 涂装工艺设备中国企业SWOT分析</w:t>
      </w:r>
      <w:r>
        <w:rPr>
          <w:rFonts w:hint="eastAsia"/>
        </w:rPr>
        <w:br/>
      </w:r>
      <w:r>
        <w:rPr>
          <w:rFonts w:hint="eastAsia"/>
        </w:rPr>
        <w:t>　　8.4 中国涂装工艺设备行业政策环境分析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涂装工艺设备行业产业链简介</w:t>
      </w:r>
      <w:r>
        <w:rPr>
          <w:rFonts w:hint="eastAsia"/>
        </w:rPr>
        <w:br/>
      </w:r>
      <w:r>
        <w:rPr>
          <w:rFonts w:hint="eastAsia"/>
        </w:rPr>
        <w:t>　　　　9.1.1 涂装工艺设备行业供应链分析</w:t>
      </w:r>
      <w:r>
        <w:rPr>
          <w:rFonts w:hint="eastAsia"/>
        </w:rPr>
        <w:br/>
      </w:r>
      <w:r>
        <w:rPr>
          <w:rFonts w:hint="eastAsia"/>
        </w:rPr>
        <w:t>　　　　9.1.2 涂装工艺设备主要原料及供应情况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涂装工艺设备行业采购模式</w:t>
      </w:r>
      <w:r>
        <w:rPr>
          <w:rFonts w:hint="eastAsia"/>
        </w:rPr>
        <w:br/>
      </w:r>
      <w:r>
        <w:rPr>
          <w:rFonts w:hint="eastAsia"/>
        </w:rPr>
        <w:t>　　9.3 涂装工艺设备行业生产模式</w:t>
      </w:r>
      <w:r>
        <w:rPr>
          <w:rFonts w:hint="eastAsia"/>
        </w:rPr>
        <w:br/>
      </w:r>
      <w:r>
        <w:rPr>
          <w:rFonts w:hint="eastAsia"/>
        </w:rPr>
        <w:t>　　9.4 涂装工艺设备行业销售模式及销售渠道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按产品类型细分，全球涂装工艺设备市场规模2021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按应用细分，全球涂装工艺设备市场规模（CAGR）2021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涂装工艺设备行业发展主要特点</w:t>
      </w:r>
      <w:r>
        <w:rPr>
          <w:rFonts w:hint="eastAsia"/>
        </w:rPr>
        <w:br/>
      </w:r>
      <w:r>
        <w:rPr>
          <w:rFonts w:hint="eastAsia"/>
        </w:rPr>
        <w:t>　　表 4： 涂装工艺设备行业发展有利因素分析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涂装工艺设备行业发展不利因素分析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进入涂装工艺设备行业壁垒</w:t>
      </w:r>
      <w:r>
        <w:rPr>
          <w:rFonts w:hint="eastAsia"/>
        </w:rPr>
        <w:br/>
      </w:r>
      <w:r>
        <w:rPr>
          <w:rFonts w:hint="eastAsia"/>
        </w:rPr>
        <w:t>　　表 7： 涂装工艺设备主要企业在国际市场占有率（按销量，2023-2026）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2025年涂装工艺设备主要企业在国际市场排名（按销量）&amp;（千台）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全球市场主要企业涂装工艺设备销量（2023-2026）&amp;（千台）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涂装工艺设备主要企业在国际市场占有率（按收入，2023-2026）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2025年涂装工艺设备主要企业在国际市场排名（按收入）&amp;（万元）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全球市场主要企业涂装工艺设备销售收入（2023-2026）&amp;（万元）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全球市场主要企业涂装工艺设备销售价格（2023-2026）&amp;（元/台）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涂装工艺设备主要企业在中国市场占有率（按销量，2023-2026）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2025年涂装工艺设备主要企业在中国市场排名（按销量）&amp;（千台）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中国市场主要企业涂装工艺设备销量（2023-2026）&amp;（千台）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涂装工艺设备主要企业在中国市场占有率（按收入，2023-2026）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2025年涂装工艺设备主要企业在中国市场排名（按收入）&amp;（万元）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中国市场主要企业涂装工艺设备销售收入（2023-2026）&amp;（万元）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全球主要厂商涂装工艺设备总部及产地分布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全球主要厂商成立时间及涂装工艺设备商业化日期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全球主要厂商涂装工艺设备产品类型及应用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2025年全球涂装工艺设备主要厂商市场地位（第一梯队、第二梯队和第三梯队）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全球涂装工艺设备市场投资、并购等现状分析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全球主要地区涂装工艺设备产量增速（CAGR）：（2021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全球主要地区涂装工艺设备产量（2021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全球主要地区涂装工艺设备产量（2021-2026）&amp;（千台）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全球主要地区涂装工艺设备产量（2027-2032）&amp;（千台）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全球主要地区涂装工艺设备产量市场份额（2021-2026）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全球主要地区涂装工艺设备产量市场份额（2027-2032）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中国市场涂装工艺设备产量、销量、进出口（2021-2026）&amp;（千台）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中国市场涂装工艺设备产量、销量、进出口预测（2027-2032）&amp;（千台）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全球主要地区涂装工艺设备销售收入增速：（2021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全球主要地区涂装工艺设备销售收入（2021-2026）&amp;（万元）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全球主要地区涂装工艺设备销售收入市场份额（2021-2026）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全球主要地区涂装工艺设备收入（2027-2032）&amp;（万元）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全球主要地区涂装工艺设备收入市场份额（2027-2032）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全球主要地区涂装工艺设备销量（千台）：2021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全球主要地区涂装工艺设备销量（2021-2026）&amp;（千台）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全球主要地区涂装工艺设备销量市场份额（2021-2026）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全球主要地区涂装工艺设备销量（2027-2032）&amp;（千台）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全球主要地区涂装工艺设备销量份额（2027-2032）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涂装工艺设备生产基地、销售区域、竞争对手及市场地位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涂装工艺设备产品规格、参数及市场应用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涂装工艺设备销量（千台）、收入（万元）、价格（元/台）及毛利率（2021-2026）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全球不同产品类型涂装工艺设备销量（2021-2026）&amp;（千台）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全球不同产品类型涂装工艺设备销量市场份额（2021-2026）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全球不同产品类型涂装工艺设备销量预测（2027-2032）&amp;（千台）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全球市场不同产品类型涂装工艺设备销量市场份额预测（2027-2032）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全球不同产品类型涂装工艺设备收入（2021-2026）&amp;（万元）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全球不同产品类型涂装工艺设备收入市场份额（2021-2026）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全球不同产品类型涂装工艺设备收入预测（2027-2032）&amp;（万元）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全球不同产品类型涂装工艺设备收入市场份额预测（2027-2032）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中国不同产品类型涂装工艺设备销量（2021-2026）&amp;（千台）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中国不同产品类型涂装工艺设备销量市场份额（2021-2026）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中国不同产品类型涂装工艺设备销量预测（2027-2032）&amp;（千台）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全球市场不同产品类型涂装工艺设备销量市场份额预测（2027-2032）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中国不同产品类型涂装工艺设备收入（2021-2026）&amp;（万元）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中国不同产品类型涂装工艺设备收入市场份额（2021-2026）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中国不同产品类型涂装工艺设备收入预测（2027-2032）&amp;（万元）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中国不同产品类型涂装工艺设备收入市场份额预测（2027-2032）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全球不同应用涂装工艺设备销量（2021-2026）&amp;（千台）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全球不同应用涂装工艺设备销量市场份额（2021-2026）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全球不同应用涂装工艺设备销量预测（2027-2032）&amp;（千台）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全球市场不同应用涂装工艺设备销量市场份额预测（2027-2032）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全球不同应用涂装工艺设备收入（2021-2026）&amp;（万元）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全球不同应用涂装工艺设备收入市场份额（2021-2026）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全球不同应用涂装工艺设备收入预测（2027-2032）&amp;（万元）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全球不同应用涂装工艺设备收入市场份额预测（2027-2032）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中国不同应用涂装工艺设备销量（2021-2026）&amp;（千台）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中国不同应用涂装工艺设备销量市场份额（2021-2026）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中国不同应用涂装工艺设备销量预测（2027-2032）&amp;（千台）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中国市场不同应用涂装工艺设备销量市场份额预测（2027-2032）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中国不同应用涂装工艺设备收入（2021-2026）&amp;（万元）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中国不同应用涂装工艺设备收入市场份额（2021-2026）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中国不同应用涂装工艺设备收入预测（2027-2032）&amp;（万元）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中国不同应用涂装工艺设备收入市场份额预测（2027-2032）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涂装工艺设备行业发展趋势</w:t>
      </w:r>
      <w:r>
        <w:rPr>
          <w:rFonts w:hint="eastAsia"/>
        </w:rPr>
        <w:br/>
      </w:r>
      <w:r>
        <w:rPr>
          <w:rFonts w:hint="eastAsia"/>
        </w:rPr>
        <w:t>　　表 151： 涂装工艺设备行业主要驱动因素</w:t>
      </w:r>
      <w:r>
        <w:rPr>
          <w:rFonts w:hint="eastAsia"/>
        </w:rPr>
        <w:br/>
      </w:r>
      <w:r>
        <w:rPr>
          <w:rFonts w:hint="eastAsia"/>
        </w:rPr>
        <w:t>　　表 152： 涂装工艺设备行业供应链分析</w:t>
      </w:r>
      <w:r>
        <w:rPr>
          <w:rFonts w:hint="eastAsia"/>
        </w:rPr>
        <w:br/>
      </w:r>
      <w:r>
        <w:rPr>
          <w:rFonts w:hint="eastAsia"/>
        </w:rPr>
        <w:t>　　表 153： 涂装工艺设备上游原料供应商</w:t>
      </w:r>
      <w:r>
        <w:rPr>
          <w:rFonts w:hint="eastAsia"/>
        </w:rPr>
        <w:br/>
      </w:r>
      <w:r>
        <w:rPr>
          <w:rFonts w:hint="eastAsia"/>
        </w:rPr>
        <w:t>　　表 154： 涂装工艺设备主要地区不同应用客户分析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涂装工艺设备典型经销商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涂装工艺设备产品图片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全球不同产品类型涂装工艺设备销售额2021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全球不同产品类型涂装工艺设备市场份额2025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滚涂工艺设备产品图片</w:t>
      </w:r>
      <w:r>
        <w:rPr>
          <w:rFonts w:hint="eastAsia"/>
        </w:rPr>
        <w:br/>
      </w:r>
      <w:r>
        <w:rPr>
          <w:rFonts w:hint="eastAsia"/>
        </w:rPr>
        <w:t>　　图 5： 旋涂工艺设备产品图片</w:t>
      </w:r>
      <w:r>
        <w:rPr>
          <w:rFonts w:hint="eastAsia"/>
        </w:rPr>
        <w:br/>
      </w:r>
      <w:r>
        <w:rPr>
          <w:rFonts w:hint="eastAsia"/>
        </w:rPr>
        <w:t>　　图 6： 喷涂工艺设备产品图片</w:t>
      </w:r>
      <w:r>
        <w:rPr>
          <w:rFonts w:hint="eastAsia"/>
        </w:rPr>
        <w:br/>
      </w:r>
      <w:r>
        <w:rPr>
          <w:rFonts w:hint="eastAsia"/>
        </w:rPr>
        <w:t>　　图 7： 浸涂工艺设备产品图片</w:t>
      </w:r>
      <w:r>
        <w:rPr>
          <w:rFonts w:hint="eastAsia"/>
        </w:rPr>
        <w:br/>
      </w:r>
      <w:r>
        <w:rPr>
          <w:rFonts w:hint="eastAsia"/>
        </w:rPr>
        <w:t>　　图 8： 点胶涂装工艺设备产品图片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全球不同应用涂装工艺设备市场份额2025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半导体领域</w:t>
      </w:r>
      <w:r>
        <w:rPr>
          <w:rFonts w:hint="eastAsia"/>
        </w:rPr>
        <w:br/>
      </w:r>
      <w:r>
        <w:rPr>
          <w:rFonts w:hint="eastAsia"/>
        </w:rPr>
        <w:t>　　图 12： 二次电池制造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2025年全球前五大生产商涂装工艺设备市场份额</w:t>
      </w:r>
      <w:r>
        <w:rPr>
          <w:rFonts w:hint="eastAsia"/>
        </w:rPr>
        <w:br/>
      </w:r>
      <w:r>
        <w:rPr>
          <w:rFonts w:hint="eastAsia"/>
        </w:rPr>
        <w:t>　　图 15： 2025年全球涂装工艺设备第一梯队、第二梯队和第三梯队厂商及市场份额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全球涂装工艺设备产能、产量、产能利用率及发展趋势（2021-2032）&amp;（千台）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全球涂装工艺设备产量、需求量及发展趋势（2021-2032）&amp;（千台）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全球主要地区涂装工艺设备产量市场份额（2021-2032）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中国涂装工艺设备产能、产量、产能利用率及发展趋势（2021-2032）&amp;（千台）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中国涂装工艺设备产量、市场需求量及发展趋势（2021-2032）&amp;（千台）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全球涂装工艺设备市场销售额及增长率：（2021-2032）&amp;（万元）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全球市场涂装工艺设备市场规模：2021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全球市场涂装工艺设备销量及增长率（2021-2032）&amp;（千台）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全球市场涂装工艺设备价格趋势（2021-2032）&amp;（元/台）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全球主要地区涂装工艺设备销售收入（2021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全球主要地区涂装工艺设备销售收入市场份额（2021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北美市场涂装工艺设备销量及增长率（2021-2032）&amp;（千台）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北美市场涂装工艺设备收入及增长率（2021-2032）&amp;（万元）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欧洲市场涂装工艺设备销量及增长率（2021-2032）&amp;（千台）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欧洲市场涂装工艺设备收入及增长率（2021-2032）&amp;（万元）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中国市场涂装工艺设备销量及增长率（2021-2032）&amp;（千台）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中国市场涂装工艺设备收入及增长率（2021-2032）&amp;（万元）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日本市场涂装工艺设备销量及增长率（2021-2032）&amp;（千台）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日本市场涂装工艺设备收入及增长率（2021-2032）&amp;（万元）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东南亚市场涂装工艺设备销量及增长率（2021-2032）&amp;（千台）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东南亚市场涂装工艺设备收入及增长率（2021-2032）&amp;（万元）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印度市场涂装工艺设备销量及增长率（2021-2032）&amp;（千台）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印度市场涂装工艺设备收入及增长率（2021-2032）&amp;（万元）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南美市场涂装工艺设备销量及增长率（2021-2032）&amp;（千台）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南美市场涂装工艺设备收入及增长率（2021-2032）&amp;（万元）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中东市场涂装工艺设备销量及增长率（2021-2032）&amp;（千台）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中东市场涂装工艺设备收入及增长率（2021-2032）&amp;（万元）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全球不同产品类型涂装工艺设备价格走势（2021-2032）&amp;（元/台）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全球不同应用涂装工艺设备价格走势（2021-2032）&amp;（元/台）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涂装工艺设备中国企业SWOT分析</w:t>
      </w:r>
      <w:r>
        <w:rPr>
          <w:rFonts w:hint="eastAsia"/>
        </w:rPr>
        <w:br/>
      </w:r>
      <w:r>
        <w:rPr>
          <w:rFonts w:hint="eastAsia"/>
        </w:rPr>
        <w:t>　　图 46： 涂装工艺设备产业链</w:t>
      </w:r>
      <w:r>
        <w:rPr>
          <w:rFonts w:hint="eastAsia"/>
        </w:rPr>
        <w:br/>
      </w:r>
      <w:r>
        <w:rPr>
          <w:rFonts w:hint="eastAsia"/>
        </w:rPr>
        <w:t>　　图 47： 涂装工艺设备行业采购模式分析</w:t>
      </w:r>
      <w:r>
        <w:rPr>
          <w:rFonts w:hint="eastAsia"/>
        </w:rPr>
        <w:br/>
      </w:r>
      <w:r>
        <w:rPr>
          <w:rFonts w:hint="eastAsia"/>
        </w:rPr>
        <w:t>　　图 48： 涂装工艺设备行业生产模式</w:t>
      </w:r>
      <w:r>
        <w:rPr>
          <w:rFonts w:hint="eastAsia"/>
        </w:rPr>
        <w:br/>
      </w:r>
      <w:r>
        <w:rPr>
          <w:rFonts w:hint="eastAsia"/>
        </w:rPr>
        <w:t>　　图 49： 涂装工艺设备行业销售模式分析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7776738514320" w:history="1">
        <w:r>
          <w:rPr>
            <w:rStyle w:val="Hyperlink"/>
          </w:rPr>
          <w:t>2026-2032年全球与中国涂装工艺设备行业发展研究及行业前景分析报告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7776738514320" w:history="1">
        <w:r>
          <w:rPr>
            <w:rStyle w:val="Hyperlink"/>
          </w:rPr>
          <w:t>https://www.20087.com/9/72/TuZhuangGongYiSheBeiDeXianZhuangYuFaZhanQianJing.html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热点：自动喷涂设备涂装设备、涂装工艺设备好学吗、涂装工艺流程图、涂装设备制造、涂装工艺、涂装工艺与设备、涂装涉及到的设备有哪些、涂装设备技术涂装设备、涂装设备是干什么用的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274292bc64440" w:history="1">
      <w:r>
        <w:rPr>
          <w:rStyle w:val="Hyperlink"/>
        </w:rPr>
        <w:t>2026-2032年全球与中国涂装工艺设备行业发展研究及行业前景分析报告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uZhuangGongYiSheBeiDeXianZhuangYuFaZhanQianJing.html" TargetMode="External" Id="R4fb777673851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uZhuangGongYiSheBeiDeXianZhuangYuFaZhanQianJing.html" TargetMode="External" Id="R797274292bc6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2026-03-27T02:15:53Z</dcterms:created>
  <dcterms:modified xsi:type="dcterms:W3CDTF">2026-03-27T03:15:53Z</dcterms:modified>
  <dc:subject>2026-2032年全球与中国涂装工艺设备行业发展研究及行业前景分析报告</dc:subject>
  <dc:title>2026-2032年全球与中国涂装工艺设备行业发展研究及行业前景分析报告</dc:title>
  <cp:keywords>2026-2032年全球与中国涂装工艺设备行业发展研究及行业前景分析报告</cp:keywords>
  <dc:description>2026-2032年全球与中国涂装工艺设备行业发展研究及行业前景分析报告</dc:description>
</cp:coreProperties>
</file>