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57ad2f822e042a9" w:history="1">
              <w:r>
                <w:rPr>
                  <w:rStyle w:val="Hyperlink"/>
                </w:rPr>
                <w:t>中国液晶电视行业现状调研与发展趋势分析报告（2024-2030年）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57ad2f822e042a9" w:history="1">
              <w:r>
                <w:rPr>
                  <w:rStyle w:val="Hyperlink"/>
                </w:rPr>
                <w:t>中国液晶电视行业现状调研与发展趋势分析报告（2024-2030年）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2237029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57ad2f822e042a9" w:history="1">
                <w:r>
                  <w:rPr>
                    <w:rStyle w:val="Hyperlink"/>
                  </w:rPr>
                  <w:t>https://www.20087.com/9/02/YeJingDianShiShiChangQianJingFen.html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晶电视市场近年来保持了稳定的增长态势，技术迭代和消费者需求的变化推动了行业的发展。随着显示技术的进步，高分辨率（如4K和8K）、HDR（高动态范围）、量子点、OLED等技术的应用已经成为主流。此外，智能电视的普及，以及与互联网的深度融合，使得电视不仅是观看节目的工具，也成为智能家居生态中的一个重要组成部分。</w:t>
      </w:r>
      <w:r>
        <w:rPr>
          <w:rFonts w:hint="eastAsia"/>
        </w:rPr>
        <w:br/>
      </w:r>
      <w:r>
        <w:rPr>
          <w:rFonts w:hint="eastAsia"/>
        </w:rPr>
        <w:t>　　未来，液晶电视的发展将更加注重技术创新和服务体验。一方面，随着5G、人工智能等新技术的应用，电视将具备更强的互动性和智能化特性，例如语音控制、智能家居中心等功能。另一方面，超高清、曲面屏幕、透明显示等新型显示技术将持续推动产品差异化，满足消费者对视觉体验的更高要求。此外，环保材料的使用和能效标准的提高也将成为行业关注的重点。</w:t>
      </w:r>
      <w:r>
        <w:rPr>
          <w:rFonts w:hint="eastAsia"/>
        </w:rPr>
        <w:br/>
      </w:r>
      <w:r>
        <w:rPr>
          <w:rFonts w:hint="eastAsia"/>
        </w:rPr>
        <w:t>　　《</w:t>
      </w:r>
      <w:hyperlink r:id="R657ad2f822e042a9" w:history="1">
        <w:r>
          <w:rPr>
            <w:rStyle w:val="Hyperlink"/>
          </w:rPr>
          <w:t>中国液晶电视行业现状调研与发展趋势分析报告（2024-2030年）</w:t>
        </w:r>
      </w:hyperlink>
      <w:r>
        <w:rPr>
          <w:rFonts w:hint="eastAsia"/>
        </w:rPr>
        <w:t>》依托详实的数据支撑，全面剖析了液晶电视行业的市场规模、需求动态与价格走势。液晶电视报告深入挖掘产业链上下游关联，评估当前市场现状，并对未来液晶电视市场前景作出科学预测。通过对液晶电视细分市场的划分和重点企业的剖析，揭示了行业竞争格局、品牌影响力和市场集中度。此外，液晶电视报告还为投资者提供了关于液晶电视行业未来发展趋势的权威预测，以及潜在风险和应对策略，旨在助力各方做出明智的投资与经营决策。</w:t>
      </w:r>
      <w:r>
        <w:rPr>
          <w:rFonts w:hint="eastAsia"/>
        </w:rPr>
        <w:br/>
      </w:r>
      <w:r>
        <w:rPr>
          <w:rFonts w:hint="eastAsia"/>
        </w:rPr>
        <w:br/>
      </w:r>
      <w:r>
        <w:rPr>
          <w:rFonts w:hint="eastAsia"/>
        </w:rPr>
        <w:t>第一章 液晶电视行业概述</w:t>
      </w:r>
      <w:r>
        <w:rPr>
          <w:rFonts w:hint="eastAsia"/>
        </w:rPr>
        <w:br/>
      </w:r>
      <w:r>
        <w:rPr>
          <w:rFonts w:hint="eastAsia"/>
        </w:rPr>
        <w:t>　　第 一节液晶的发展历程</w:t>
      </w:r>
      <w:r>
        <w:rPr>
          <w:rFonts w:hint="eastAsia"/>
        </w:rPr>
        <w:br/>
      </w:r>
      <w:r>
        <w:rPr>
          <w:rFonts w:hint="eastAsia"/>
        </w:rPr>
        <w:t>　　　　一、液晶的发现</w:t>
      </w:r>
      <w:r>
        <w:rPr>
          <w:rFonts w:hint="eastAsia"/>
        </w:rPr>
        <w:br/>
      </w:r>
      <w:r>
        <w:rPr>
          <w:rFonts w:hint="eastAsia"/>
        </w:rPr>
        <w:t>　　　　二、液晶发展过程</w:t>
      </w:r>
      <w:r>
        <w:rPr>
          <w:rFonts w:hint="eastAsia"/>
        </w:rPr>
        <w:br/>
      </w:r>
      <w:r>
        <w:rPr>
          <w:rFonts w:hint="eastAsia"/>
        </w:rPr>
        <w:t>　　　　三、液晶主要技术发展过程</w:t>
      </w:r>
      <w:r>
        <w:rPr>
          <w:rFonts w:hint="eastAsia"/>
        </w:rPr>
        <w:br/>
      </w:r>
      <w:r>
        <w:rPr>
          <w:rFonts w:hint="eastAsia"/>
        </w:rPr>
        <w:t>　　第二节 液晶电视的介绍</w:t>
      </w:r>
      <w:r>
        <w:rPr>
          <w:rFonts w:hint="eastAsia"/>
        </w:rPr>
        <w:br/>
      </w:r>
      <w:r>
        <w:rPr>
          <w:rFonts w:hint="eastAsia"/>
        </w:rPr>
        <w:t>　　　　一、液晶电视定义及特点</w:t>
      </w:r>
      <w:r>
        <w:rPr>
          <w:rFonts w:hint="eastAsia"/>
        </w:rPr>
        <w:br/>
      </w:r>
      <w:r>
        <w:rPr>
          <w:rFonts w:hint="eastAsia"/>
        </w:rPr>
        <w:t>　　　　二、液晶电视屏幕种类及格式</w:t>
      </w:r>
      <w:r>
        <w:rPr>
          <w:rFonts w:hint="eastAsia"/>
        </w:rPr>
        <w:br/>
      </w:r>
      <w:r>
        <w:rPr>
          <w:rFonts w:hint="eastAsia"/>
        </w:rPr>
        <w:t>　　　　三、液晶电视主要性能指标</w:t>
      </w:r>
      <w:r>
        <w:rPr>
          <w:rFonts w:hint="eastAsia"/>
        </w:rPr>
        <w:br/>
      </w:r>
      <w:r>
        <w:rPr>
          <w:rFonts w:hint="eastAsia"/>
        </w:rPr>
        <w:t>　　　　四、液晶电视相关术语介绍</w:t>
      </w:r>
      <w:r>
        <w:rPr>
          <w:rFonts w:hint="eastAsia"/>
        </w:rPr>
        <w:br/>
      </w:r>
      <w:r>
        <w:rPr>
          <w:rFonts w:hint="eastAsia"/>
        </w:rPr>
        <w:t>　　　　五、液晶电视的优缺点</w:t>
      </w:r>
      <w:r>
        <w:rPr>
          <w:rFonts w:hint="eastAsia"/>
        </w:rPr>
        <w:br/>
      </w:r>
      <w:r>
        <w:rPr>
          <w:rFonts w:hint="eastAsia"/>
        </w:rPr>
        <w:t>　　第三节 液晶电视显示器的介绍</w:t>
      </w:r>
      <w:r>
        <w:rPr>
          <w:rFonts w:hint="eastAsia"/>
        </w:rPr>
        <w:br/>
      </w:r>
      <w:r>
        <w:rPr>
          <w:rFonts w:hint="eastAsia"/>
        </w:rPr>
        <w:t>　　　　一、液晶电视的显示原理</w:t>
      </w:r>
      <w:r>
        <w:rPr>
          <w:rFonts w:hint="eastAsia"/>
        </w:rPr>
        <w:br/>
      </w:r>
      <w:r>
        <w:rPr>
          <w:rFonts w:hint="eastAsia"/>
        </w:rPr>
        <w:t>　　　　二、液晶显示器简述</w:t>
      </w:r>
      <w:r>
        <w:rPr>
          <w:rFonts w:hint="eastAsia"/>
        </w:rPr>
        <w:br/>
      </w:r>
      <w:r>
        <w:rPr>
          <w:rFonts w:hint="eastAsia"/>
        </w:rPr>
        <w:t>　　　　三、液晶显示器的分类</w:t>
      </w:r>
      <w:r>
        <w:rPr>
          <w:rFonts w:hint="eastAsia"/>
        </w:rPr>
        <w:br/>
      </w:r>
      <w:r>
        <w:rPr>
          <w:rFonts w:hint="eastAsia"/>
        </w:rPr>
        <w:t>　　　　四、TFT液晶显示器的原理</w:t>
      </w:r>
      <w:r>
        <w:rPr>
          <w:rFonts w:hint="eastAsia"/>
        </w:rPr>
        <w:br/>
      </w:r>
      <w:r>
        <w:rPr>
          <w:rFonts w:hint="eastAsia"/>
        </w:rPr>
        <w:br/>
      </w:r>
      <w:r>
        <w:rPr>
          <w:rFonts w:hint="eastAsia"/>
        </w:rPr>
        <w:t>第二章 液晶电视行业全球市场调研</w:t>
      </w:r>
      <w:r>
        <w:rPr>
          <w:rFonts w:hint="eastAsia"/>
        </w:rPr>
        <w:br/>
      </w:r>
      <w:r>
        <w:rPr>
          <w:rFonts w:hint="eastAsia"/>
        </w:rPr>
        <w:t>　　第 一节 2023年全球液晶电视行业市场概况</w:t>
      </w:r>
      <w:r>
        <w:rPr>
          <w:rFonts w:hint="eastAsia"/>
        </w:rPr>
        <w:br/>
      </w:r>
      <w:r>
        <w:rPr>
          <w:rFonts w:hint="eastAsia"/>
        </w:rPr>
        <w:t>　　第二节 2023年全球主要国家液晶电视行业市场概况</w:t>
      </w:r>
      <w:r>
        <w:rPr>
          <w:rFonts w:hint="eastAsia"/>
        </w:rPr>
        <w:br/>
      </w:r>
      <w:r>
        <w:rPr>
          <w:rFonts w:hint="eastAsia"/>
        </w:rPr>
        <w:t>　　　　一、欧洲地区</w:t>
      </w:r>
      <w:r>
        <w:rPr>
          <w:rFonts w:hint="eastAsia"/>
        </w:rPr>
        <w:br/>
      </w:r>
      <w:r>
        <w:rPr>
          <w:rFonts w:hint="eastAsia"/>
        </w:rPr>
        <w:t>　　　　二、北美地区</w:t>
      </w:r>
      <w:r>
        <w:rPr>
          <w:rFonts w:hint="eastAsia"/>
        </w:rPr>
        <w:br/>
      </w:r>
      <w:r>
        <w:rPr>
          <w:rFonts w:hint="eastAsia"/>
        </w:rPr>
        <w:t>　　　　三、亚洲地区</w:t>
      </w:r>
      <w:r>
        <w:rPr>
          <w:rFonts w:hint="eastAsia"/>
        </w:rPr>
        <w:br/>
      </w:r>
      <w:r>
        <w:rPr>
          <w:rFonts w:hint="eastAsia"/>
        </w:rPr>
        <w:t>　　第三节 2024-2030年全球液晶电视行业市场趋势预测</w:t>
      </w:r>
      <w:r>
        <w:rPr>
          <w:rFonts w:hint="eastAsia"/>
        </w:rPr>
        <w:br/>
      </w:r>
      <w:r>
        <w:rPr>
          <w:rFonts w:hint="eastAsia"/>
        </w:rPr>
        <w:br/>
      </w:r>
      <w:r>
        <w:rPr>
          <w:rFonts w:hint="eastAsia"/>
        </w:rPr>
        <w:t>第三章 中国液晶电视行业发展环境分析</w:t>
      </w:r>
      <w:r>
        <w:rPr>
          <w:rFonts w:hint="eastAsia"/>
        </w:rPr>
        <w:br/>
      </w:r>
      <w:r>
        <w:rPr>
          <w:rFonts w:hint="eastAsia"/>
        </w:rPr>
        <w:t>　　第 一节国内液晶电视经济环境分析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三、2023年中国液晶电视经济发展预测分析</w:t>
      </w:r>
      <w:r>
        <w:rPr>
          <w:rFonts w:hint="eastAsia"/>
        </w:rPr>
        <w:br/>
      </w:r>
      <w:r>
        <w:rPr>
          <w:rFonts w:hint="eastAsia"/>
        </w:rPr>
        <w:t>　　第二节 中国液晶电视行业政策环境分析</w:t>
      </w:r>
      <w:r>
        <w:rPr>
          <w:rFonts w:hint="eastAsia"/>
        </w:rPr>
        <w:br/>
      </w:r>
      <w:r>
        <w:rPr>
          <w:rFonts w:hint="eastAsia"/>
        </w:rPr>
        <w:br/>
      </w:r>
      <w:r>
        <w:rPr>
          <w:rFonts w:hint="eastAsia"/>
        </w:rPr>
        <w:t>第四章 中国液晶电视行业市场发展分析</w:t>
      </w:r>
      <w:r>
        <w:rPr>
          <w:rFonts w:hint="eastAsia"/>
        </w:rPr>
        <w:br/>
      </w:r>
      <w:r>
        <w:rPr>
          <w:rFonts w:hint="eastAsia"/>
        </w:rPr>
        <w:t>　　第 一节 2018-2023年中国液晶电视市场调研</w:t>
      </w:r>
      <w:r>
        <w:rPr>
          <w:rFonts w:hint="eastAsia"/>
        </w:rPr>
        <w:br/>
      </w:r>
      <w:r>
        <w:rPr>
          <w:rFonts w:hint="eastAsia"/>
        </w:rPr>
        <w:t>　　　　一、2023年液晶电视市场形势回顾</w:t>
      </w:r>
      <w:r>
        <w:rPr>
          <w:rFonts w:hint="eastAsia"/>
        </w:rPr>
        <w:br/>
      </w:r>
      <w:r>
        <w:rPr>
          <w:rFonts w:hint="eastAsia"/>
        </w:rPr>
        <w:t>　　　　二、2023年液晶电视市场形势分析</w:t>
      </w:r>
      <w:r>
        <w:rPr>
          <w:rFonts w:hint="eastAsia"/>
        </w:rPr>
        <w:br/>
      </w:r>
      <w:r>
        <w:rPr>
          <w:rFonts w:hint="eastAsia"/>
        </w:rPr>
        <w:t>　　第二节 中国液晶电视行业市场产品价格走势分析</w:t>
      </w:r>
      <w:r>
        <w:rPr>
          <w:rFonts w:hint="eastAsia"/>
        </w:rPr>
        <w:br/>
      </w:r>
      <w:r>
        <w:rPr>
          <w:rFonts w:hint="eastAsia"/>
        </w:rPr>
        <w:t>　　　　一、中国液晶电视行业市场价格影响因素分析</w:t>
      </w:r>
      <w:r>
        <w:rPr>
          <w:rFonts w:hint="eastAsia"/>
        </w:rPr>
        <w:br/>
      </w:r>
      <w:r>
        <w:rPr>
          <w:rFonts w:hint="eastAsia"/>
        </w:rPr>
        <w:t>　　　　二、2018-2023年中国液晶电视行业市场价格走势分析</w:t>
      </w:r>
      <w:r>
        <w:rPr>
          <w:rFonts w:hint="eastAsia"/>
        </w:rPr>
        <w:br/>
      </w:r>
      <w:r>
        <w:rPr>
          <w:rFonts w:hint="eastAsia"/>
        </w:rPr>
        <w:t>　　第三节 中国液晶电视行业市场发展的主要策略</w:t>
      </w:r>
      <w:r>
        <w:rPr>
          <w:rFonts w:hint="eastAsia"/>
        </w:rPr>
        <w:br/>
      </w:r>
      <w:r>
        <w:rPr>
          <w:rFonts w:hint="eastAsia"/>
        </w:rPr>
        <w:t>　　　　一、发展国内液晶电视业的相关建议与对策</w:t>
      </w:r>
      <w:r>
        <w:rPr>
          <w:rFonts w:hint="eastAsia"/>
        </w:rPr>
        <w:br/>
      </w:r>
      <w:r>
        <w:rPr>
          <w:rFonts w:hint="eastAsia"/>
        </w:rPr>
        <w:t>　　　　二、中国液晶电视产业的发展建议</w:t>
      </w:r>
      <w:r>
        <w:rPr>
          <w:rFonts w:hint="eastAsia"/>
        </w:rPr>
        <w:br/>
      </w:r>
      <w:r>
        <w:rPr>
          <w:rFonts w:hint="eastAsia"/>
        </w:rPr>
        <w:br/>
      </w:r>
      <w:r>
        <w:rPr>
          <w:rFonts w:hint="eastAsia"/>
        </w:rPr>
        <w:t>第五章 中国液晶电视行业市场供需分析</w:t>
      </w:r>
      <w:r>
        <w:rPr>
          <w:rFonts w:hint="eastAsia"/>
        </w:rPr>
        <w:br/>
      </w:r>
      <w:r>
        <w:rPr>
          <w:rFonts w:hint="eastAsia"/>
        </w:rPr>
        <w:t>　　第 一节液晶电视行业市场现状分析及预测</w:t>
      </w:r>
      <w:r>
        <w:rPr>
          <w:rFonts w:hint="eastAsia"/>
        </w:rPr>
        <w:br/>
      </w:r>
      <w:r>
        <w:rPr>
          <w:rFonts w:hint="eastAsia"/>
        </w:rPr>
        <w:t>　　　　一、2018-2023年我国液晶电视行业总产值分析</w:t>
      </w:r>
      <w:r>
        <w:rPr>
          <w:rFonts w:hint="eastAsia"/>
        </w:rPr>
        <w:br/>
      </w:r>
      <w:r>
        <w:rPr>
          <w:rFonts w:hint="eastAsia"/>
        </w:rPr>
        <w:t>　　　　二、2024-2030年我国液晶电视行业总产值预测</w:t>
      </w:r>
      <w:r>
        <w:rPr>
          <w:rFonts w:hint="eastAsia"/>
        </w:rPr>
        <w:br/>
      </w:r>
      <w:r>
        <w:rPr>
          <w:rFonts w:hint="eastAsia"/>
        </w:rPr>
        <w:t>　　第二节 液晶电视产品产量分析及预测</w:t>
      </w:r>
      <w:r>
        <w:rPr>
          <w:rFonts w:hint="eastAsia"/>
        </w:rPr>
        <w:br/>
      </w:r>
      <w:r>
        <w:rPr>
          <w:rFonts w:hint="eastAsia"/>
        </w:rPr>
        <w:t>　　　　一、2018-2023年我国液晶电视行业产量分析</w:t>
      </w:r>
      <w:r>
        <w:rPr>
          <w:rFonts w:hint="eastAsia"/>
        </w:rPr>
        <w:br/>
      </w:r>
      <w:r>
        <w:rPr>
          <w:rFonts w:hint="eastAsia"/>
        </w:rPr>
        <w:t>　　　　二、2024-2030年我国液晶电视行业产量预测</w:t>
      </w:r>
      <w:r>
        <w:rPr>
          <w:rFonts w:hint="eastAsia"/>
        </w:rPr>
        <w:br/>
      </w:r>
      <w:r>
        <w:rPr>
          <w:rFonts w:hint="eastAsia"/>
        </w:rPr>
        <w:t>　　第三节 液晶电视市场需求分析及预测</w:t>
      </w:r>
      <w:r>
        <w:rPr>
          <w:rFonts w:hint="eastAsia"/>
        </w:rPr>
        <w:br/>
      </w:r>
      <w:r>
        <w:rPr>
          <w:rFonts w:hint="eastAsia"/>
        </w:rPr>
        <w:t>　　　　一、2018-2023年我国液晶电视行业市场需求分析</w:t>
      </w:r>
      <w:r>
        <w:rPr>
          <w:rFonts w:hint="eastAsia"/>
        </w:rPr>
        <w:br/>
      </w:r>
      <w:r>
        <w:rPr>
          <w:rFonts w:hint="eastAsia"/>
        </w:rPr>
        <w:t>　　　　二、2024-2030年我国液晶电视行业现状分析</w:t>
      </w:r>
      <w:r>
        <w:rPr>
          <w:rFonts w:hint="eastAsia"/>
        </w:rPr>
        <w:br/>
      </w:r>
      <w:r>
        <w:rPr>
          <w:rFonts w:hint="eastAsia"/>
        </w:rPr>
        <w:br/>
      </w:r>
      <w:r>
        <w:rPr>
          <w:rFonts w:hint="eastAsia"/>
        </w:rPr>
        <w:t>第六章 2018-2023年中国液晶电视行业生产数据分析</w:t>
      </w:r>
      <w:r>
        <w:rPr>
          <w:rFonts w:hint="eastAsia"/>
        </w:rPr>
        <w:br/>
      </w:r>
      <w:r>
        <w:rPr>
          <w:rFonts w:hint="eastAsia"/>
        </w:rPr>
        <w:t>　　第 一节 2018-2023年中国液晶电视行业总体数据分析</w:t>
      </w:r>
      <w:r>
        <w:rPr>
          <w:rFonts w:hint="eastAsia"/>
        </w:rPr>
        <w:br/>
      </w:r>
      <w:r>
        <w:rPr>
          <w:rFonts w:hint="eastAsia"/>
        </w:rPr>
        <w:t>　　　　一、2023年中国液晶电视行业全部企业数据分析</w:t>
      </w:r>
      <w:r>
        <w:rPr>
          <w:rFonts w:hint="eastAsia"/>
        </w:rPr>
        <w:br/>
      </w:r>
      <w:r>
        <w:rPr>
          <w:rFonts w:hint="eastAsia"/>
        </w:rPr>
        <w:t>　　　　……</w:t>
      </w:r>
      <w:r>
        <w:rPr>
          <w:rFonts w:hint="eastAsia"/>
        </w:rPr>
        <w:br/>
      </w:r>
      <w:r>
        <w:rPr>
          <w:rFonts w:hint="eastAsia"/>
        </w:rPr>
        <w:t>　　第二节 2018-2023年中国液晶电视行业不同规模企业数据分析</w:t>
      </w:r>
      <w:r>
        <w:rPr>
          <w:rFonts w:hint="eastAsia"/>
        </w:rPr>
        <w:br/>
      </w:r>
      <w:r>
        <w:rPr>
          <w:rFonts w:hint="eastAsia"/>
        </w:rPr>
        <w:t>　　　　一、2023年中国液晶电视行业不同规模企业数据分析</w:t>
      </w:r>
      <w:r>
        <w:rPr>
          <w:rFonts w:hint="eastAsia"/>
        </w:rPr>
        <w:br/>
      </w:r>
      <w:r>
        <w:rPr>
          <w:rFonts w:hint="eastAsia"/>
        </w:rPr>
        <w:t>　　　　……</w:t>
      </w:r>
      <w:r>
        <w:rPr>
          <w:rFonts w:hint="eastAsia"/>
        </w:rPr>
        <w:br/>
      </w:r>
      <w:r>
        <w:rPr>
          <w:rFonts w:hint="eastAsia"/>
        </w:rPr>
        <w:t>　　第三节 2018-2023年中国液晶电视行业不同所有制企业数据分析</w:t>
      </w:r>
      <w:r>
        <w:rPr>
          <w:rFonts w:hint="eastAsia"/>
        </w:rPr>
        <w:br/>
      </w:r>
      <w:r>
        <w:rPr>
          <w:rFonts w:hint="eastAsia"/>
        </w:rPr>
        <w:t>　　　　一、2023年中国液晶电视行业不同所有制企业数据分析</w:t>
      </w:r>
      <w:r>
        <w:rPr>
          <w:rFonts w:hint="eastAsia"/>
        </w:rPr>
        <w:br/>
      </w:r>
      <w:r>
        <w:rPr>
          <w:rFonts w:hint="eastAsia"/>
        </w:rPr>
        <w:t>　　　　……</w:t>
      </w:r>
      <w:r>
        <w:rPr>
          <w:rFonts w:hint="eastAsia"/>
        </w:rPr>
        <w:br/>
      </w:r>
      <w:r>
        <w:rPr>
          <w:rFonts w:hint="eastAsia"/>
        </w:rPr>
        <w:br/>
      </w:r>
      <w:r>
        <w:rPr>
          <w:rFonts w:hint="eastAsia"/>
        </w:rPr>
        <w:t>第七章 中国液晶电视市场竞争格局透析</w:t>
      </w:r>
      <w:r>
        <w:rPr>
          <w:rFonts w:hint="eastAsia"/>
        </w:rPr>
        <w:br/>
      </w:r>
      <w:r>
        <w:rPr>
          <w:rFonts w:hint="eastAsia"/>
        </w:rPr>
        <w:t>　　第 一节中国液晶电视行业竞争现状</w:t>
      </w:r>
      <w:r>
        <w:rPr>
          <w:rFonts w:hint="eastAsia"/>
        </w:rPr>
        <w:br/>
      </w:r>
      <w:r>
        <w:rPr>
          <w:rFonts w:hint="eastAsia"/>
        </w:rPr>
        <w:t>　　　　一、同行企业间竞争分析</w:t>
      </w:r>
      <w:r>
        <w:rPr>
          <w:rFonts w:hint="eastAsia"/>
        </w:rPr>
        <w:br/>
      </w:r>
      <w:r>
        <w:rPr>
          <w:rFonts w:hint="eastAsia"/>
        </w:rPr>
        <w:t>　　　　二、液晶电视产品竞争分析</w:t>
      </w:r>
      <w:r>
        <w:rPr>
          <w:rFonts w:hint="eastAsia"/>
        </w:rPr>
        <w:br/>
      </w:r>
      <w:r>
        <w:rPr>
          <w:rFonts w:hint="eastAsia"/>
        </w:rPr>
        <w:t>　　　　三、营销方式竞争分析</w:t>
      </w:r>
      <w:r>
        <w:rPr>
          <w:rFonts w:hint="eastAsia"/>
        </w:rPr>
        <w:br/>
      </w:r>
      <w:r>
        <w:rPr>
          <w:rFonts w:hint="eastAsia"/>
        </w:rPr>
        <w:t>　　第二节 中国液晶电视行业集中度分析</w:t>
      </w:r>
      <w:r>
        <w:rPr>
          <w:rFonts w:hint="eastAsia"/>
        </w:rPr>
        <w:br/>
      </w:r>
      <w:r>
        <w:rPr>
          <w:rFonts w:hint="eastAsia"/>
        </w:rPr>
        <w:t>　　　　一、市场集中度分析</w:t>
      </w:r>
      <w:r>
        <w:rPr>
          <w:rFonts w:hint="eastAsia"/>
        </w:rPr>
        <w:br/>
      </w:r>
      <w:r>
        <w:rPr>
          <w:rFonts w:hint="eastAsia"/>
        </w:rPr>
        <w:t>　　　　二、生产企业的集中分布</w:t>
      </w:r>
      <w:r>
        <w:rPr>
          <w:rFonts w:hint="eastAsia"/>
        </w:rPr>
        <w:br/>
      </w:r>
      <w:r>
        <w:rPr>
          <w:rFonts w:hint="eastAsia"/>
        </w:rPr>
        <w:t>　　第三节 中国液晶电视行业竞争中存的问题</w:t>
      </w:r>
      <w:r>
        <w:rPr>
          <w:rFonts w:hint="eastAsia"/>
        </w:rPr>
        <w:br/>
      </w:r>
      <w:r>
        <w:rPr>
          <w:rFonts w:hint="eastAsia"/>
        </w:rPr>
        <w:t>　　第四节 2024-2030年中国液晶电视行业竞争趋势分析</w:t>
      </w:r>
      <w:r>
        <w:rPr>
          <w:rFonts w:hint="eastAsia"/>
        </w:rPr>
        <w:br/>
      </w:r>
      <w:r>
        <w:rPr>
          <w:rFonts w:hint="eastAsia"/>
        </w:rPr>
        <w:br/>
      </w:r>
      <w:r>
        <w:rPr>
          <w:rFonts w:hint="eastAsia"/>
        </w:rPr>
        <w:t>第八章 中国液晶电视行业优势生产企业竞争力及关键性数据分析</w:t>
      </w:r>
      <w:r>
        <w:rPr>
          <w:rFonts w:hint="eastAsia"/>
        </w:rPr>
        <w:br/>
      </w:r>
      <w:r>
        <w:rPr>
          <w:rFonts w:hint="eastAsia"/>
        </w:rPr>
        <w:t>　　第 一节青岛海信电器股份有限公司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TCL集团股份有限公司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康佳集团股份有限公司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厦门华侨电子股份有限公司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四川长虹电器股份有限公司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第九章 2024-2030年中国液晶电视行业发展趋势与前景展望</w:t>
      </w:r>
      <w:r>
        <w:rPr>
          <w:rFonts w:hint="eastAsia"/>
        </w:rPr>
        <w:br/>
      </w:r>
      <w:r>
        <w:rPr>
          <w:rFonts w:hint="eastAsia"/>
        </w:rPr>
        <w:t>　　第 一节 2024-2030年中国液晶电视行业趋势预测分析</w:t>
      </w:r>
      <w:r>
        <w:rPr>
          <w:rFonts w:hint="eastAsia"/>
        </w:rPr>
        <w:br/>
      </w:r>
      <w:r>
        <w:rPr>
          <w:rFonts w:hint="eastAsia"/>
        </w:rPr>
        <w:t>　　第二节 2024-2030年中国液晶电视行业发展趋势分析</w:t>
      </w:r>
      <w:r>
        <w:rPr>
          <w:rFonts w:hint="eastAsia"/>
        </w:rPr>
        <w:br/>
      </w:r>
      <w:r>
        <w:rPr>
          <w:rFonts w:hint="eastAsia"/>
        </w:rPr>
        <w:t>　　　　一、液晶电视产业发展趋势分析</w:t>
      </w:r>
      <w:r>
        <w:rPr>
          <w:rFonts w:hint="eastAsia"/>
        </w:rPr>
        <w:br/>
      </w:r>
      <w:r>
        <w:rPr>
          <w:rFonts w:hint="eastAsia"/>
        </w:rPr>
        <w:t>　　　　二、液晶电视市场供需及价格发展趋势分析</w:t>
      </w:r>
      <w:r>
        <w:rPr>
          <w:rFonts w:hint="eastAsia"/>
        </w:rPr>
        <w:br/>
      </w:r>
      <w:r>
        <w:rPr>
          <w:rFonts w:hint="eastAsia"/>
        </w:rPr>
        <w:t>　　　　三、液晶电视产品自身发展趋势分析</w:t>
      </w:r>
      <w:r>
        <w:rPr>
          <w:rFonts w:hint="eastAsia"/>
        </w:rPr>
        <w:br/>
      </w:r>
      <w:r>
        <w:rPr>
          <w:rFonts w:hint="eastAsia"/>
        </w:rPr>
        <w:t>　　第三节 2024-2030年中国液晶电视行业市场预测分析</w:t>
      </w:r>
      <w:r>
        <w:rPr>
          <w:rFonts w:hint="eastAsia"/>
        </w:rPr>
        <w:br/>
      </w:r>
      <w:r>
        <w:rPr>
          <w:rFonts w:hint="eastAsia"/>
        </w:rPr>
        <w:t>　　　　一、液晶电视行业市场供给预测分析</w:t>
      </w:r>
      <w:r>
        <w:rPr>
          <w:rFonts w:hint="eastAsia"/>
        </w:rPr>
        <w:br/>
      </w:r>
      <w:r>
        <w:rPr>
          <w:rFonts w:hint="eastAsia"/>
        </w:rPr>
        <w:t>　　　　二、液晶电视行业市场销量预测分析</w:t>
      </w:r>
      <w:r>
        <w:rPr>
          <w:rFonts w:hint="eastAsia"/>
        </w:rPr>
        <w:br/>
      </w:r>
      <w:r>
        <w:rPr>
          <w:rFonts w:hint="eastAsia"/>
        </w:rPr>
        <w:t>　　第四节 2024-2030年中国液晶电视市场盈利预测分析</w:t>
      </w:r>
      <w:r>
        <w:rPr>
          <w:rFonts w:hint="eastAsia"/>
        </w:rPr>
        <w:br/>
      </w:r>
      <w:r>
        <w:rPr>
          <w:rFonts w:hint="eastAsia"/>
        </w:rPr>
        <w:br/>
      </w:r>
      <w:r>
        <w:rPr>
          <w:rFonts w:hint="eastAsia"/>
        </w:rPr>
        <w:t>第十章 2024-2030年中国液晶电视行业投资分析</w:t>
      </w:r>
      <w:r>
        <w:rPr>
          <w:rFonts w:hint="eastAsia"/>
        </w:rPr>
        <w:br/>
      </w:r>
      <w:r>
        <w:rPr>
          <w:rFonts w:hint="eastAsia"/>
        </w:rPr>
        <w:t>　　第 一节行业投资机会分析</w:t>
      </w:r>
      <w:r>
        <w:rPr>
          <w:rFonts w:hint="eastAsia"/>
        </w:rPr>
        <w:br/>
      </w:r>
      <w:r>
        <w:rPr>
          <w:rFonts w:hint="eastAsia"/>
        </w:rPr>
        <w:t>　　　　一、投资领域</w:t>
      </w:r>
      <w:r>
        <w:rPr>
          <w:rFonts w:hint="eastAsia"/>
        </w:rPr>
        <w:br/>
      </w:r>
      <w:r>
        <w:rPr>
          <w:rFonts w:hint="eastAsia"/>
        </w:rPr>
        <w:t>　　　　二、主要项目</w:t>
      </w:r>
      <w:r>
        <w:rPr>
          <w:rFonts w:hint="eastAsia"/>
        </w:rPr>
        <w:br/>
      </w:r>
      <w:r>
        <w:rPr>
          <w:rFonts w:hint="eastAsia"/>
        </w:rPr>
        <w:t>　　第二节 行业投资前景分析</w:t>
      </w:r>
      <w:r>
        <w:rPr>
          <w:rFonts w:hint="eastAsia"/>
        </w:rPr>
        <w:br/>
      </w:r>
      <w:r>
        <w:rPr>
          <w:rFonts w:hint="eastAsia"/>
        </w:rPr>
        <w:t>　　　　一、市场风险</w:t>
      </w:r>
      <w:r>
        <w:rPr>
          <w:rFonts w:hint="eastAsia"/>
        </w:rPr>
        <w:br/>
      </w:r>
      <w:r>
        <w:rPr>
          <w:rFonts w:hint="eastAsia"/>
        </w:rPr>
        <w:t>　　　　二、经营风险</w:t>
      </w:r>
      <w:r>
        <w:rPr>
          <w:rFonts w:hint="eastAsia"/>
        </w:rPr>
        <w:br/>
      </w:r>
      <w:r>
        <w:rPr>
          <w:rFonts w:hint="eastAsia"/>
        </w:rPr>
        <w:t>　　　　三、竞争风险</w:t>
      </w:r>
      <w:r>
        <w:rPr>
          <w:rFonts w:hint="eastAsia"/>
        </w:rPr>
        <w:br/>
      </w:r>
      <w:r>
        <w:rPr>
          <w:rFonts w:hint="eastAsia"/>
        </w:rPr>
        <w:t>　　　　四、其他风险.</w:t>
      </w:r>
      <w:r>
        <w:rPr>
          <w:rFonts w:hint="eastAsia"/>
        </w:rPr>
        <w:br/>
      </w:r>
      <w:r>
        <w:rPr>
          <w:rFonts w:hint="eastAsia"/>
        </w:rPr>
        <w:t>　　第三节 中:智林:－专家投资建议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57ad2f822e042a9" w:history="1">
        <w:r>
          <w:rPr>
            <w:rStyle w:val="Hyperlink"/>
          </w:rPr>
          <w:t>中国液晶电视行业现状调研与发展趋势分析报告（2024-2030年）</w:t>
        </w:r>
      </w:hyperlink>
      <w:r>
        <w:rPr>
          <w:color w:val="C00000"/>
        </w:rPr>
        <w:t>》，报告编号：</w:t>
      </w:r>
      <w:r>
        <w:rPr>
          <w:rFonts w:hint="eastAsia"/>
          <w:color w:val="C00000"/>
        </w:rPr>
        <w:t>2237029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57ad2f822e042a9" w:history="1">
        <w:r>
          <w:rPr>
            <w:rStyle w:val="Hyperlink"/>
          </w:rPr>
          <w:t>https://www.20087.com/9/02/YeJingDianShiShiChangQianJingFen.html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a6783ca15c64a83" w:history="1">
      <w:r>
        <w:rPr>
          <w:rStyle w:val="Hyperlink"/>
        </w:rPr>
        <w:t>中国液晶电视行业现状调研与发展趋势分析报告（2024-2030年）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2/YeJingDianShiShiChangQianJingFen.html" TargetMode="External" Id="R657ad2f822e042a9" /></Relationships>
</file>

<file path=word/_rels/header2.xml.rels>&#65279;<?xml version="1.0" encoding="utf-8"?><Relationships xmlns="http://schemas.openxmlformats.org/package/2006/relationships"><Relationship Type="http://schemas.openxmlformats.org/officeDocument/2006/relationships/hyperlink" Target="https://www.20087.com/9/02/YeJingDianShiShiChangQianJingFen.html" TargetMode="External" Id="R2a6783ca15c64a8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2023-08-10T07:52:00Z</dcterms:created>
  <dcterms:modified xsi:type="dcterms:W3CDTF">2023-08-10T08:52:00Z</dcterms:modified>
  <dc:subject>中国液晶电视行业现状调研与发展趋势分析报告（2024-2030年）</dc:subject>
  <dc:title>中国液晶电视行业现状调研与发展趋势分析报告（2024-2030年）</dc:title>
  <cp:keywords>中国液晶电视行业现状调研与发展趋势分析报告（2024-2030年）</cp:keywords>
  <dc:description>中国液晶电视行业现状调研与发展趋势分析报告（2024-2030年）</dc:description>
</cp:coreProperties>
</file>