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9c822d2d04f41" w:history="1">
              <w:r>
                <w:rPr>
                  <w:rStyle w:val="Hyperlink"/>
                </w:rPr>
                <w:t>2025-2031年中国燃烧器市场全面调研与发展趋势分析报告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9c822d2d04f41" w:history="1">
              <w:r>
                <w:rPr>
                  <w:rStyle w:val="Hyperlink"/>
                </w:rPr>
                <w:t>2025-2031年中国燃烧器市场全面调研与发展趋势分析报告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9c822d2d04f41" w:history="1">
                <w:r>
                  <w:rPr>
                    <w:rStyle w:val="Hyperlink"/>
                  </w:rPr>
                  <w:t>https://www.20087.com/9/92/RanShaoQiHangYeFaZhanQuShi.html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是一种将燃料转化为热能的设备，广泛应用于工业加热、民用取暖等领域。近年来，随着环保法规的日益严格和节能减排需求的增加，燃烧器的设计更加注重能效和排放控制。目前，燃烧器不仅在燃烧效率上有所提高，还采用了低氮氧化物（NOx）燃烧技术，减少了有害气体的排放。</w:t>
      </w:r>
      <w:r>
        <w:rPr>
          <w:rFonts w:hint="eastAsia"/>
        </w:rPr>
        <w:br/>
      </w:r>
      <w:r>
        <w:rPr>
          <w:rFonts w:hint="eastAsia"/>
        </w:rPr>
        <w:t>　　未来，燃烧器的发展将更加注重环保和高效。一方面，随着清洁能源的广泛应用，燃烧器将更多地使用天然气、生物质燃料等清洁能源，减少对化石燃料的依赖。另一方面，随着燃烧技术的进步，燃烧器将采用更先进的燃烧控制策略，如分级燃烧、富氧燃烧等，进一步提高燃烧效率和降低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9c822d2d04f41" w:history="1">
        <w:r>
          <w:rPr>
            <w:rStyle w:val="Hyperlink"/>
          </w:rPr>
          <w:t>2025-2031年中国燃烧器市场全面调研与发展趋势分析报告</w:t>
        </w:r>
      </w:hyperlink>
      <w:r>
        <w:rPr>
          <w:rFonts w:hint="eastAsia"/>
        </w:rPr>
        <w:t>》系统分析了我国燃烧器行业的市场规模、市场需求及价格动态，深入探讨了燃烧器产业链结构与发展特点。报告对燃烧器细分市场进行了详细剖析，基于科学数据预测了市场前景及未来发展趋势，同时聚焦燃烧器重点企业，评估了品牌影响力、市场竞争力及行业集中度变化。通过专业分析与客观洞察，报告为投资者、产业链相关企业及政府决策部门提供了重要参考，是把握燃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燃烧器相关概述</w:t>
      </w:r>
      <w:r>
        <w:rPr>
          <w:rFonts w:hint="eastAsia"/>
        </w:rPr>
        <w:br/>
      </w:r>
      <w:r>
        <w:rPr>
          <w:rFonts w:hint="eastAsia"/>
        </w:rPr>
        <w:t>　　第一节 燃烧器概念</w:t>
      </w:r>
      <w:r>
        <w:rPr>
          <w:rFonts w:hint="eastAsia"/>
        </w:rPr>
        <w:br/>
      </w:r>
      <w:r>
        <w:rPr>
          <w:rFonts w:hint="eastAsia"/>
        </w:rPr>
        <w:t>　　第二节 燃烧器结构</w:t>
      </w:r>
      <w:r>
        <w:rPr>
          <w:rFonts w:hint="eastAsia"/>
        </w:rPr>
        <w:br/>
      </w:r>
      <w:r>
        <w:rPr>
          <w:rFonts w:hint="eastAsia"/>
        </w:rPr>
        <w:t>　　　　一、送风系统</w:t>
      </w:r>
      <w:r>
        <w:rPr>
          <w:rFonts w:hint="eastAsia"/>
        </w:rPr>
        <w:br/>
      </w:r>
      <w:r>
        <w:rPr>
          <w:rFonts w:hint="eastAsia"/>
        </w:rPr>
        <w:t>　　　　二、点火系统</w:t>
      </w:r>
      <w:r>
        <w:rPr>
          <w:rFonts w:hint="eastAsia"/>
        </w:rPr>
        <w:br/>
      </w:r>
      <w:r>
        <w:rPr>
          <w:rFonts w:hint="eastAsia"/>
        </w:rPr>
        <w:t>　　　　三、监测系统</w:t>
      </w:r>
      <w:r>
        <w:rPr>
          <w:rFonts w:hint="eastAsia"/>
        </w:rPr>
        <w:br/>
      </w:r>
      <w:r>
        <w:rPr>
          <w:rFonts w:hint="eastAsia"/>
        </w:rPr>
        <w:t>　　　　四、燃料系统</w:t>
      </w:r>
      <w:r>
        <w:rPr>
          <w:rFonts w:hint="eastAsia"/>
        </w:rPr>
        <w:br/>
      </w:r>
      <w:r>
        <w:rPr>
          <w:rFonts w:hint="eastAsia"/>
        </w:rPr>
        <w:t>　　　　五、电控系统</w:t>
      </w:r>
      <w:r>
        <w:rPr>
          <w:rFonts w:hint="eastAsia"/>
        </w:rPr>
        <w:br/>
      </w:r>
      <w:r>
        <w:rPr>
          <w:rFonts w:hint="eastAsia"/>
        </w:rPr>
        <w:t>　　第三节 燃烧器其他概念分析</w:t>
      </w:r>
      <w:r>
        <w:rPr>
          <w:rFonts w:hint="eastAsia"/>
        </w:rPr>
        <w:br/>
      </w:r>
      <w:r>
        <w:rPr>
          <w:rFonts w:hint="eastAsia"/>
        </w:rPr>
        <w:t>　　　　一、燃气燃烧器特点分析</w:t>
      </w:r>
      <w:r>
        <w:rPr>
          <w:rFonts w:hint="eastAsia"/>
        </w:rPr>
        <w:br/>
      </w:r>
      <w:r>
        <w:rPr>
          <w:rFonts w:hint="eastAsia"/>
        </w:rPr>
        <w:t>　　　　二、燃烧器常用燃料的类型简介</w:t>
      </w:r>
      <w:r>
        <w:rPr>
          <w:rFonts w:hint="eastAsia"/>
        </w:rPr>
        <w:br/>
      </w:r>
      <w:r>
        <w:rPr>
          <w:rFonts w:hint="eastAsia"/>
        </w:rPr>
        <w:t>　　　　三、水泥厂旋窑用燃烧器简析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2020-2025年世界燃烧器行业发展态势分析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2020-2025年世界燃烧器行业发展概况分析</w:t>
      </w:r>
      <w:r>
        <w:rPr>
          <w:rFonts w:hint="eastAsia"/>
        </w:rPr>
        <w:br/>
      </w:r>
      <w:r>
        <w:rPr>
          <w:rFonts w:hint="eastAsia"/>
        </w:rPr>
        <w:t>　　　　一、欧盟燃烧器标准规定分析</w:t>
      </w:r>
      <w:r>
        <w:rPr>
          <w:rFonts w:hint="eastAsia"/>
        </w:rPr>
        <w:br/>
      </w:r>
      <w:r>
        <w:rPr>
          <w:rFonts w:hint="eastAsia"/>
        </w:rPr>
        <w:t>　　　　二、世界燃烧器行业产能分布分析</w:t>
      </w:r>
      <w:r>
        <w:rPr>
          <w:rFonts w:hint="eastAsia"/>
        </w:rPr>
        <w:br/>
      </w:r>
      <w:r>
        <w:rPr>
          <w:rFonts w:hint="eastAsia"/>
        </w:rPr>
        <w:t>　　　　三、世界燃烧器行业技术特点分析</w:t>
      </w:r>
      <w:r>
        <w:rPr>
          <w:rFonts w:hint="eastAsia"/>
        </w:rPr>
        <w:br/>
      </w:r>
      <w:r>
        <w:rPr>
          <w:rFonts w:hint="eastAsia"/>
        </w:rPr>
        <w:t>　　　　四、国外全自动燃油燃气燃烧器、燃烧机发展现状</w:t>
      </w:r>
      <w:r>
        <w:rPr>
          <w:rFonts w:hint="eastAsia"/>
        </w:rPr>
        <w:br/>
      </w:r>
      <w:r>
        <w:rPr>
          <w:rFonts w:hint="eastAsia"/>
        </w:rPr>
        <w:t>　　第二节 欧洲燃烧器市场与技术法规分析</w:t>
      </w:r>
      <w:r>
        <w:rPr>
          <w:rFonts w:hint="eastAsia"/>
        </w:rPr>
        <w:br/>
      </w:r>
      <w:r>
        <w:rPr>
          <w:rFonts w:hint="eastAsia"/>
        </w:rPr>
        <w:t>　　　　一、欧洲燃气具市场分析</w:t>
      </w:r>
      <w:r>
        <w:rPr>
          <w:rFonts w:hint="eastAsia"/>
        </w:rPr>
        <w:br/>
      </w:r>
      <w:r>
        <w:rPr>
          <w:rFonts w:hint="eastAsia"/>
        </w:rPr>
        <w:t>　　　　二、欧盟燃气器具技术法规</w:t>
      </w:r>
      <w:r>
        <w:rPr>
          <w:rFonts w:hint="eastAsia"/>
        </w:rPr>
        <w:br/>
      </w:r>
      <w:r>
        <w:rPr>
          <w:rFonts w:hint="eastAsia"/>
        </w:rPr>
        <w:t>　　第三节 2020-2025年主要国家燃烧器行业市场运行状况分析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2025-2031年世界燃烧器行业发展趋势分析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一、世界燃烧器行业发展趋势</w:t>
      </w:r>
      <w:r>
        <w:rPr>
          <w:rFonts w:hint="eastAsia"/>
        </w:rPr>
        <w:br/>
      </w:r>
      <w:r>
        <w:rPr>
          <w:rFonts w:hint="eastAsia"/>
        </w:rPr>
        <w:t>　　　　二、国外全自动燃油燃气燃烧器、燃烧机发展趋势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国外燃烧器行业着名企业发展分析</w:t>
      </w:r>
      <w:r>
        <w:rPr>
          <w:rFonts w:hint="eastAsia"/>
        </w:rPr>
        <w:br/>
      </w:r>
      <w:r>
        <w:rPr>
          <w:rFonts w:hint="eastAsia"/>
        </w:rPr>
        <w:t>　　第一节 德国威索公司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意大利利雅路股份有限公司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瑞典百通公司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芬兰奥林机构集团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日本奥林匹亚工业株式会社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其他重点企业分析</w:t>
      </w:r>
      <w:r>
        <w:rPr>
          <w:rFonts w:hint="eastAsia"/>
        </w:rPr>
        <w:br/>
      </w:r>
      <w:r>
        <w:rPr>
          <w:rFonts w:hint="eastAsia"/>
        </w:rPr>
        <w:t>　　　　一、意大利百得公司</w:t>
      </w:r>
      <w:r>
        <w:rPr>
          <w:rFonts w:hint="eastAsia"/>
        </w:rPr>
        <w:br/>
      </w:r>
      <w:r>
        <w:rPr>
          <w:rFonts w:hint="eastAsia"/>
        </w:rPr>
        <w:t>　　　　二、美国天时公司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2020-2025年中国燃烧器产业运行环境分析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2020-2025年中国燃烧器产业政策环境分析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一、家用燃气燃烧器具安全管理规则</w:t>
      </w:r>
      <w:r>
        <w:rPr>
          <w:rFonts w:hint="eastAsia"/>
        </w:rPr>
        <w:br/>
      </w:r>
      <w:r>
        <w:rPr>
          <w:rFonts w:hint="eastAsia"/>
        </w:rPr>
        <w:t>　　　　二、《家用燃气灶具》修订状况概述</w:t>
      </w:r>
      <w:r>
        <w:rPr>
          <w:rFonts w:hint="eastAsia"/>
        </w:rPr>
        <w:br/>
      </w:r>
      <w:r>
        <w:rPr>
          <w:rFonts w:hint="eastAsia"/>
        </w:rPr>
        <w:t>　　　　三、关于发布《家用燃气燃烧器具结构通则》等项行业标准的通知</w:t>
      </w:r>
      <w:r>
        <w:rPr>
          <w:rFonts w:hint="eastAsia"/>
        </w:rPr>
        <w:br/>
      </w:r>
      <w:r>
        <w:rPr>
          <w:rFonts w:hint="eastAsia"/>
        </w:rPr>
        <w:t>　　　　四、石油天然气行业改革的主要内容</w:t>
      </w:r>
      <w:r>
        <w:rPr>
          <w:rFonts w:hint="eastAsia"/>
        </w:rPr>
        <w:br/>
      </w:r>
      <w:r>
        <w:rPr>
          <w:rFonts w:hint="eastAsia"/>
        </w:rPr>
        <w:t>　　　　五、石油天然气行业改革政策建议</w:t>
      </w:r>
      <w:r>
        <w:rPr>
          <w:rFonts w:hint="eastAsia"/>
        </w:rPr>
        <w:br/>
      </w:r>
      <w:r>
        <w:rPr>
          <w:rFonts w:hint="eastAsia"/>
        </w:rPr>
        <w:t>　　　　六、中国燃烧器相关标准向欧洲标准靠拢</w:t>
      </w:r>
      <w:r>
        <w:rPr>
          <w:rFonts w:hint="eastAsia"/>
        </w:rPr>
        <w:br/>
      </w:r>
      <w:r>
        <w:rPr>
          <w:rFonts w:hint="eastAsia"/>
        </w:rPr>
        <w:t>　　第三节 2020-2025年中国燃烧器行业社会环境分析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2020-2025年中国燃烧器行业发展技术环境分析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一、燃气热风机燃烧及控制技术的应用</w:t>
      </w:r>
      <w:r>
        <w:rPr>
          <w:rFonts w:hint="eastAsia"/>
        </w:rPr>
        <w:br/>
      </w:r>
      <w:r>
        <w:rPr>
          <w:rFonts w:hint="eastAsia"/>
        </w:rPr>
        <w:t>　　　　二、燃烧器安全技术规定及燃烧器测试规程技术内容介绍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2020-2025年中国燃烧器行业市场发展状况分析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2020-2025年中国燃气用具发展分析</w:t>
      </w:r>
      <w:r>
        <w:rPr>
          <w:rFonts w:hint="eastAsia"/>
        </w:rPr>
        <w:br/>
      </w:r>
      <w:r>
        <w:rPr>
          <w:rFonts w:hint="eastAsia"/>
        </w:rPr>
        <w:t>　　　　一、中国燃气具行业发展特点分析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二、中国燃气用具产量情况</w:t>
      </w:r>
      <w:r>
        <w:rPr>
          <w:rFonts w:hint="eastAsia"/>
        </w:rPr>
        <w:br/>
      </w:r>
      <w:r>
        <w:rPr>
          <w:rFonts w:hint="eastAsia"/>
        </w:rPr>
        <w:t>　　　　三、中国燃气用具与国际先进水平的差距</w:t>
      </w:r>
      <w:r>
        <w:rPr>
          <w:rFonts w:hint="eastAsia"/>
        </w:rPr>
        <w:br/>
      </w:r>
      <w:r>
        <w:rPr>
          <w:rFonts w:hint="eastAsia"/>
        </w:rPr>
        <w:t>　　第二节 2020-2025年中国燃烧器市场分析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二、市场数据分析</w:t>
      </w:r>
      <w:r>
        <w:rPr>
          <w:rFonts w:hint="eastAsia"/>
        </w:rPr>
        <w:br/>
      </w:r>
      <w:r>
        <w:rPr>
          <w:rFonts w:hint="eastAsia"/>
        </w:rPr>
        <w:t>　　　　三、环保节能新技术燃烧器市场前景分析</w:t>
      </w:r>
      <w:r>
        <w:rPr>
          <w:rFonts w:hint="eastAsia"/>
        </w:rPr>
        <w:br/>
      </w:r>
      <w:r>
        <w:rPr>
          <w:rFonts w:hint="eastAsia"/>
        </w:rPr>
        <w:t>　　第三节 2020-2025年国内燃烧器发展动态</w:t>
      </w:r>
      <w:r>
        <w:rPr>
          <w:rFonts w:hint="eastAsia"/>
        </w:rPr>
        <w:br/>
      </w:r>
      <w:r>
        <w:rPr>
          <w:rFonts w:hint="eastAsia"/>
        </w:rPr>
        <w:t>　　　　一、西安威莱特推出VZB型智能变频重油燃烧器</w:t>
      </w:r>
      <w:r>
        <w:rPr>
          <w:rFonts w:hint="eastAsia"/>
        </w:rPr>
        <w:br/>
      </w:r>
      <w:r>
        <w:rPr>
          <w:rFonts w:hint="eastAsia"/>
        </w:rPr>
        <w:t>　　　　二、陆德公司自主研发代煤粉燃烧器火浪神</w:t>
      </w:r>
      <w:r>
        <w:rPr>
          <w:rFonts w:hint="eastAsia"/>
        </w:rPr>
        <w:br/>
      </w:r>
      <w:r>
        <w:rPr>
          <w:rFonts w:hint="eastAsia"/>
        </w:rPr>
        <w:t>　　　　三、新型燃油燃烧器的效果</w:t>
      </w:r>
      <w:r>
        <w:rPr>
          <w:rFonts w:hint="eastAsia"/>
        </w:rPr>
        <w:br/>
      </w:r>
      <w:r>
        <w:rPr>
          <w:rFonts w:hint="eastAsia"/>
        </w:rPr>
        <w:t>　　　　四、中国燃烧器市场动态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2020-2025年中国燃气等类似能源的器具制造所属行业主要数据监测分析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2020-2025年中国燃气等类似能源的器具制造行业规模分析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2025年中国燃气等类似能源的器具制造行业结构分析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2020-2025年中国燃气等类似能源的器具制造行业产值分析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2020-2025年中国燃气等类似能源的器具制造行业成本费用分析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2020-2025年中国燃气等类似能源的器具制造所属行业盈利能力分析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2020-2025年中国燃烧器产品所属市场进出口数据分析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2020-2025年中国使用液体燃料的炉用燃烧器所属行业进出口数据监测分析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一、使用液体燃料的炉用燃烧器进出口数量分析</w:t>
      </w:r>
      <w:r>
        <w:rPr>
          <w:rFonts w:hint="eastAsia"/>
        </w:rPr>
        <w:br/>
      </w:r>
      <w:r>
        <w:rPr>
          <w:rFonts w:hint="eastAsia"/>
        </w:rPr>
        <w:t>　　　　二、使用液体燃料的炉用燃烧器进出口金额分析</w:t>
      </w:r>
      <w:r>
        <w:rPr>
          <w:rFonts w:hint="eastAsia"/>
        </w:rPr>
        <w:br/>
      </w:r>
      <w:r>
        <w:rPr>
          <w:rFonts w:hint="eastAsia"/>
        </w:rPr>
        <w:t>　　　　三、使用液体燃料的炉用燃烧器进出口国家及地区分析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2020-2025年中国使用天然气的炉用燃烧器所属行业进出口数据监测分析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一、使用天然气的炉用燃烧器进出口数量分析</w:t>
      </w:r>
      <w:r>
        <w:rPr>
          <w:rFonts w:hint="eastAsia"/>
        </w:rPr>
        <w:br/>
      </w:r>
      <w:r>
        <w:rPr>
          <w:rFonts w:hint="eastAsia"/>
        </w:rPr>
        <w:t>　　　　二、使用天然气的炉用燃烧器进出口金额分析</w:t>
      </w:r>
      <w:r>
        <w:rPr>
          <w:rFonts w:hint="eastAsia"/>
        </w:rPr>
        <w:br/>
      </w:r>
      <w:r>
        <w:rPr>
          <w:rFonts w:hint="eastAsia"/>
        </w:rPr>
        <w:t>　　　　三、使用天然气的炉用燃烧器进出口国家及地区分析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2020-2025年中国使用其他气的炉用燃烧器所属行业进出口数据监测分析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一、使用其他气的炉用燃烧器进出口数量分析</w:t>
      </w:r>
      <w:r>
        <w:rPr>
          <w:rFonts w:hint="eastAsia"/>
        </w:rPr>
        <w:br/>
      </w:r>
      <w:r>
        <w:rPr>
          <w:rFonts w:hint="eastAsia"/>
        </w:rPr>
        <w:t>　　　　二、使用其他气的炉用燃烧器进出口金额分析</w:t>
      </w:r>
      <w:r>
        <w:rPr>
          <w:rFonts w:hint="eastAsia"/>
        </w:rPr>
        <w:br/>
      </w:r>
      <w:r>
        <w:rPr>
          <w:rFonts w:hint="eastAsia"/>
        </w:rPr>
        <w:t>　　　　三、使用其他气的炉用燃烧器进出口国家及地区分析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2020-2025年中国使用粉状固体燃料炉用燃烧器所属行业进出口数据监测分析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一、使用粉状固体燃料炉用燃烧器进出口数量分析</w:t>
      </w:r>
      <w:r>
        <w:rPr>
          <w:rFonts w:hint="eastAsia"/>
        </w:rPr>
        <w:br/>
      </w:r>
      <w:r>
        <w:rPr>
          <w:rFonts w:hint="eastAsia"/>
        </w:rPr>
        <w:t>　　　　二、使用粉状固体燃料炉用燃烧器进出口金额分析</w:t>
      </w:r>
      <w:r>
        <w:rPr>
          <w:rFonts w:hint="eastAsia"/>
        </w:rPr>
        <w:br/>
      </w:r>
      <w:r>
        <w:rPr>
          <w:rFonts w:hint="eastAsia"/>
        </w:rPr>
        <w:t>　　　　三、使用粉状固体燃料炉用燃烧器进出口国家及地区分析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2020-2025年中国主要燃料产业发展走势分析</w:t>
      </w:r>
      <w:r>
        <w:rPr>
          <w:rFonts w:hint="eastAsia"/>
        </w:rPr>
        <w:br/>
      </w:r>
      <w:r>
        <w:rPr>
          <w:rFonts w:hint="eastAsia"/>
        </w:rPr>
        <w:t>　　第一节 液体燃料</w:t>
      </w:r>
      <w:r>
        <w:rPr>
          <w:rFonts w:hint="eastAsia"/>
        </w:rPr>
        <w:br/>
      </w:r>
      <w:r>
        <w:rPr>
          <w:rFonts w:hint="eastAsia"/>
        </w:rPr>
        <w:t>　　　　一、年中国原油产量情况</w:t>
      </w:r>
      <w:r>
        <w:rPr>
          <w:rFonts w:hint="eastAsia"/>
        </w:rPr>
        <w:br/>
      </w:r>
      <w:r>
        <w:rPr>
          <w:rFonts w:hint="eastAsia"/>
        </w:rPr>
        <w:t>　　　　二、中国石油和化工所属行业经济运行分析</w:t>
      </w:r>
      <w:r>
        <w:rPr>
          <w:rFonts w:hint="eastAsia"/>
        </w:rPr>
        <w:br/>
      </w:r>
      <w:r>
        <w:rPr>
          <w:rFonts w:hint="eastAsia"/>
        </w:rPr>
        <w:t>　　　　三、汽油柴油市场价格分析</w:t>
      </w:r>
      <w:r>
        <w:rPr>
          <w:rFonts w:hint="eastAsia"/>
        </w:rPr>
        <w:br/>
      </w:r>
      <w:r>
        <w:rPr>
          <w:rFonts w:hint="eastAsia"/>
        </w:rPr>
        <w:t>　　　　四、中国油气行业发展趋势</w:t>
      </w:r>
      <w:r>
        <w:rPr>
          <w:rFonts w:hint="eastAsia"/>
        </w:rPr>
        <w:br/>
      </w:r>
      <w:r>
        <w:rPr>
          <w:rFonts w:hint="eastAsia"/>
        </w:rPr>
        <w:t>　　第二节 固体燃料</w:t>
      </w:r>
      <w:r>
        <w:rPr>
          <w:rFonts w:hint="eastAsia"/>
        </w:rPr>
        <w:br/>
      </w:r>
      <w:r>
        <w:rPr>
          <w:rFonts w:hint="eastAsia"/>
        </w:rPr>
        <w:t>　　　　一、年中国煤产量情况</w:t>
      </w:r>
      <w:r>
        <w:rPr>
          <w:rFonts w:hint="eastAsia"/>
        </w:rPr>
        <w:br/>
      </w:r>
      <w:r>
        <w:rPr>
          <w:rFonts w:hint="eastAsia"/>
        </w:rPr>
        <w:t>　　　　二、煤炭所属行业经济运行情况</w:t>
      </w:r>
      <w:r>
        <w:rPr>
          <w:rFonts w:hint="eastAsia"/>
        </w:rPr>
        <w:br/>
      </w:r>
      <w:r>
        <w:rPr>
          <w:rFonts w:hint="eastAsia"/>
        </w:rPr>
        <w:t>　　　　三、煤炭经济运行情况</w:t>
      </w:r>
      <w:r>
        <w:rPr>
          <w:rFonts w:hint="eastAsia"/>
        </w:rPr>
        <w:br/>
      </w:r>
      <w:r>
        <w:rPr>
          <w:rFonts w:hint="eastAsia"/>
        </w:rPr>
        <w:t>　　第三节 气体燃料</w:t>
      </w:r>
      <w:r>
        <w:rPr>
          <w:rFonts w:hint="eastAsia"/>
        </w:rPr>
        <w:br/>
      </w:r>
      <w:r>
        <w:rPr>
          <w:rFonts w:hint="eastAsia"/>
        </w:rPr>
        <w:t>　　　　一、中国天然气产量情况</w:t>
      </w:r>
      <w:r>
        <w:rPr>
          <w:rFonts w:hint="eastAsia"/>
        </w:rPr>
        <w:br/>
      </w:r>
      <w:r>
        <w:rPr>
          <w:rFonts w:hint="eastAsia"/>
        </w:rPr>
        <w:t>　　　　二、中国煤制天然气发展分析</w:t>
      </w:r>
      <w:r>
        <w:rPr>
          <w:rFonts w:hint="eastAsia"/>
        </w:rPr>
        <w:br/>
      </w:r>
      <w:r>
        <w:rPr>
          <w:rFonts w:hint="eastAsia"/>
        </w:rPr>
        <w:t>　　　　三、未来中国天然气产业发展机遇与趋势</w:t>
      </w:r>
      <w:r>
        <w:rPr>
          <w:rFonts w:hint="eastAsia"/>
        </w:rPr>
        <w:br/>
      </w:r>
      <w:r>
        <w:rPr>
          <w:rFonts w:hint="eastAsia"/>
        </w:rPr>
        <w:t>　　　　四、中国石油天然气行业发展规划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2020-2025年中国燃烧器行业市场竞争状况分析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一、燃烧器行业技术竞争分析</w:t>
      </w:r>
      <w:r>
        <w:rPr>
          <w:rFonts w:hint="eastAsia"/>
        </w:rPr>
        <w:br/>
      </w:r>
      <w:r>
        <w:rPr>
          <w:rFonts w:hint="eastAsia"/>
        </w:rPr>
        <w:t>　　　　二、燃烧器价格竞争分析</w:t>
      </w:r>
      <w:r>
        <w:rPr>
          <w:rFonts w:hint="eastAsia"/>
        </w:rPr>
        <w:br/>
      </w:r>
      <w:r>
        <w:rPr>
          <w:rFonts w:hint="eastAsia"/>
        </w:rPr>
        <w:t>　　　　三、高效节能燃烧器挑战传统燃烧方式</w:t>
      </w:r>
      <w:r>
        <w:rPr>
          <w:rFonts w:hint="eastAsia"/>
        </w:rPr>
        <w:br/>
      </w:r>
      <w:r>
        <w:rPr>
          <w:rFonts w:hint="eastAsia"/>
        </w:rPr>
        <w:t>　　第二节 2020-2025年中国燃烧器行业集中度分析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二、燃烧群区域集中度分析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2020-2025年中国燃烧器行业竞争策略分析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中国燃烧器行业优势企业竞争性财务数据分析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史密斯机械工业（青岛）有限公司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重庆重工设备有限公司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湖南吉祥石化科技股份有限公司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广州迪森家用锅炉制造有限公司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沈阳东焰高花工业炉窑有限公司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无锡市电站锅炉设备有限公司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布洛姆燃烧器（上海）有限公司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洛阳瑞昌石油化工设备有限公司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麦克森燃烧设备（上海）有限公司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濮阳市奥依尔电器仪表有限公司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2020-2025年中国阀门行业发展态势分析</w:t>
      </w:r>
      <w:r>
        <w:rPr>
          <w:rFonts w:hint="eastAsia"/>
        </w:rPr>
        <w:br/>
      </w:r>
      <w:r>
        <w:rPr>
          <w:rFonts w:hint="eastAsia"/>
        </w:rPr>
        <w:t>　　第一节 阀门行业相关概述</w:t>
      </w:r>
      <w:r>
        <w:rPr>
          <w:rFonts w:hint="eastAsia"/>
        </w:rPr>
        <w:br/>
      </w:r>
      <w:r>
        <w:rPr>
          <w:rFonts w:hint="eastAsia"/>
        </w:rPr>
        <w:t>　　　　一、阀门的定义</w:t>
      </w:r>
      <w:r>
        <w:rPr>
          <w:rFonts w:hint="eastAsia"/>
        </w:rPr>
        <w:br/>
      </w:r>
      <w:r>
        <w:rPr>
          <w:rFonts w:hint="eastAsia"/>
        </w:rPr>
        <w:t>　　　　二、阀门的分类</w:t>
      </w:r>
      <w:r>
        <w:rPr>
          <w:rFonts w:hint="eastAsia"/>
        </w:rPr>
        <w:br/>
      </w:r>
      <w:r>
        <w:rPr>
          <w:rFonts w:hint="eastAsia"/>
        </w:rPr>
        <w:t>　　　　三、阀门信息化</w:t>
      </w:r>
      <w:r>
        <w:rPr>
          <w:rFonts w:hint="eastAsia"/>
        </w:rPr>
        <w:br/>
      </w:r>
      <w:r>
        <w:rPr>
          <w:rFonts w:hint="eastAsia"/>
        </w:rPr>
        <w:t>　　第二节 2020-2025年中国阀门行业发展现状分析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一、中国阀门行业发展现状</w:t>
      </w:r>
      <w:r>
        <w:rPr>
          <w:rFonts w:hint="eastAsia"/>
        </w:rPr>
        <w:br/>
      </w:r>
      <w:r>
        <w:rPr>
          <w:rFonts w:hint="eastAsia"/>
        </w:rPr>
        <w:t>　　　　二、中国核电阀门发展现状</w:t>
      </w:r>
      <w:r>
        <w:rPr>
          <w:rFonts w:hint="eastAsia"/>
        </w:rPr>
        <w:br/>
      </w:r>
      <w:r>
        <w:rPr>
          <w:rFonts w:hint="eastAsia"/>
        </w:rPr>
        <w:t>　　第三节 2020-2025年中国阀门行业发展存在的问题分析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一、阀门行业发展存在的问题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2020-2025年中国各类阀门技术发展分析</w:t>
      </w:r>
      <w:r>
        <w:rPr>
          <w:rFonts w:hint="eastAsia"/>
        </w:rPr>
        <w:br/>
      </w:r>
      <w:r>
        <w:rPr>
          <w:rFonts w:hint="eastAsia"/>
        </w:rPr>
        <w:t>　　　　一、海洋石油用阀技术</w:t>
      </w:r>
      <w:r>
        <w:rPr>
          <w:rFonts w:hint="eastAsia"/>
        </w:rPr>
        <w:br/>
      </w:r>
      <w:r>
        <w:rPr>
          <w:rFonts w:hint="eastAsia"/>
        </w:rPr>
        <w:t>　　　　二、冶金系统用阀技术</w:t>
      </w:r>
      <w:r>
        <w:rPr>
          <w:rFonts w:hint="eastAsia"/>
        </w:rPr>
        <w:br/>
      </w:r>
      <w:r>
        <w:rPr>
          <w:rFonts w:hint="eastAsia"/>
        </w:rPr>
        <w:t>　　　　三、氧化铝工业用阀技术</w:t>
      </w:r>
      <w:r>
        <w:rPr>
          <w:rFonts w:hint="eastAsia"/>
        </w:rPr>
        <w:br/>
      </w:r>
      <w:r>
        <w:rPr>
          <w:rFonts w:hint="eastAsia"/>
        </w:rPr>
        <w:t>　　　　四、石化、电力用阀技术</w:t>
      </w:r>
      <w:r>
        <w:rPr>
          <w:rFonts w:hint="eastAsia"/>
        </w:rPr>
        <w:br/>
      </w:r>
      <w:r>
        <w:rPr>
          <w:rFonts w:hint="eastAsia"/>
        </w:rPr>
        <w:t>　　　　五、石油、天然气用阀门技术</w:t>
      </w:r>
      <w:r>
        <w:rPr>
          <w:rFonts w:hint="eastAsia"/>
        </w:rPr>
        <w:br/>
      </w:r>
      <w:r>
        <w:rPr>
          <w:rFonts w:hint="eastAsia"/>
        </w:rPr>
        <w:t>　　　　六、大型化工成套装置用阀技术</w:t>
      </w:r>
      <w:r>
        <w:rPr>
          <w:rFonts w:hint="eastAsia"/>
        </w:rPr>
        <w:br/>
      </w:r>
      <w:r>
        <w:rPr>
          <w:rFonts w:hint="eastAsia"/>
        </w:rPr>
        <w:t>　　第五节 2025年中国阀门进出口数据分析</w:t>
      </w:r>
      <w:r>
        <w:rPr>
          <w:rFonts w:hint="eastAsia"/>
        </w:rPr>
        <w:br/>
      </w:r>
      <w:r>
        <w:rPr>
          <w:rFonts w:hint="eastAsia"/>
        </w:rPr>
        <w:t>　　　　一、中国阀门进口数据分析</w:t>
      </w:r>
      <w:r>
        <w:rPr>
          <w:rFonts w:hint="eastAsia"/>
        </w:rPr>
        <w:br/>
      </w:r>
      <w:r>
        <w:rPr>
          <w:rFonts w:hint="eastAsia"/>
        </w:rPr>
        <w:t>　　　　二、中国阀门出口数据分析</w:t>
      </w:r>
      <w:r>
        <w:rPr>
          <w:rFonts w:hint="eastAsia"/>
        </w:rPr>
        <w:br/>
      </w:r>
      <w:r>
        <w:rPr>
          <w:rFonts w:hint="eastAsia"/>
        </w:rPr>
        <w:t>　　第六节 2020-2025年中国开发阀门新品的技术策略分析</w:t>
      </w:r>
      <w:r>
        <w:rPr>
          <w:rFonts w:hint="eastAsia"/>
        </w:rPr>
        <w:br/>
      </w:r>
      <w:r>
        <w:rPr>
          <w:rFonts w:hint="eastAsia"/>
        </w:rPr>
        <w:t>　　　　一、人性化、个性化的设计理念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二、将新科技工艺运用到阀门产品中</w:t>
      </w:r>
      <w:r>
        <w:rPr>
          <w:rFonts w:hint="eastAsia"/>
        </w:rPr>
        <w:br/>
      </w:r>
      <w:r>
        <w:rPr>
          <w:rFonts w:hint="eastAsia"/>
        </w:rPr>
        <w:t>　　　　三、开辟阀门技术创新新途径</w:t>
      </w:r>
      <w:r>
        <w:rPr>
          <w:rFonts w:hint="eastAsia"/>
        </w:rPr>
        <w:br/>
      </w:r>
      <w:r>
        <w:rPr>
          <w:rFonts w:hint="eastAsia"/>
        </w:rPr>
        <w:t>　　　　四、从客户的需求出发进行技术开发</w:t>
      </w:r>
      <w:r>
        <w:rPr>
          <w:rFonts w:hint="eastAsia"/>
        </w:rPr>
        <w:br/>
      </w:r>
      <w:r>
        <w:rPr>
          <w:rFonts w:hint="eastAsia"/>
        </w:rPr>
        <w:t>　　第七节 2020-2025年中国阀门制造业经济运行分析</w:t>
      </w:r>
      <w:r>
        <w:rPr>
          <w:rFonts w:hint="eastAsia"/>
        </w:rPr>
        <w:br/>
      </w:r>
      <w:r>
        <w:rPr>
          <w:rFonts w:hint="eastAsia"/>
        </w:rPr>
        <w:t>　　　　一、阀门制造销售收入前十家企业</w:t>
      </w:r>
      <w:r>
        <w:rPr>
          <w:rFonts w:hint="eastAsia"/>
        </w:rPr>
        <w:br/>
      </w:r>
      <w:r>
        <w:rPr>
          <w:rFonts w:hint="eastAsia"/>
        </w:rPr>
        <w:t>　　　　二、阀门制造主要经济指标分析</w:t>
      </w:r>
      <w:r>
        <w:rPr>
          <w:rFonts w:hint="eastAsia"/>
        </w:rPr>
        <w:br/>
      </w:r>
      <w:r>
        <w:rPr>
          <w:rFonts w:hint="eastAsia"/>
        </w:rPr>
        <w:t>　　第八节 2025年中国阀门行业发展趋势分析</w:t>
      </w:r>
      <w:r>
        <w:rPr>
          <w:rFonts w:hint="eastAsia"/>
        </w:rPr>
        <w:br/>
      </w:r>
      <w:r>
        <w:rPr>
          <w:rFonts w:hint="eastAsia"/>
        </w:rPr>
        <w:t>　　第九节 2025年中国阀门业发展机遇与策略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2025-2031年中国燃烧器行业发展前景展望分析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2025-2031年中国燃烧器行业发展趋势分析</w:t>
      </w:r>
      <w:r>
        <w:rPr>
          <w:rFonts w:hint="eastAsia"/>
        </w:rPr>
        <w:br/>
      </w:r>
      <w:r>
        <w:rPr>
          <w:rFonts w:hint="eastAsia"/>
        </w:rPr>
        <w:t>　　　　一、节能环保成主导地位</w:t>
      </w:r>
      <w:r>
        <w:rPr>
          <w:rFonts w:hint="eastAsia"/>
        </w:rPr>
        <w:br/>
      </w:r>
      <w:r>
        <w:rPr>
          <w:rFonts w:hint="eastAsia"/>
        </w:rPr>
        <w:t>　　　　二、产品区域性明显</w:t>
      </w:r>
      <w:r>
        <w:rPr>
          <w:rFonts w:hint="eastAsia"/>
        </w:rPr>
        <w:br/>
      </w:r>
      <w:r>
        <w:rPr>
          <w:rFonts w:hint="eastAsia"/>
        </w:rPr>
        <w:t>　　第二节 2025-2031年中国燃烧器行业市场发展趋势瞻望</w:t>
      </w:r>
      <w:r>
        <w:rPr>
          <w:rFonts w:hint="eastAsia"/>
        </w:rPr>
        <w:br/>
      </w:r>
      <w:r>
        <w:rPr>
          <w:rFonts w:hint="eastAsia"/>
        </w:rPr>
        <w:t>　　　　一、中国燃烧器行业市场供给状况预测分析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二、中国燃烧器行业市场需求态势预测分析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三、中国燃烧器行业市场主要产品价格走势预测分析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2025-2031年中国燃烧器行业市场进出口预测分析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2025-2031年中国燃烧器行业市场盈利预测分析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2025-2031年中国燃烧器行业投资前景分析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2025-2031年中国燃烧器行业投资机会分析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2025-2031年中国燃烧器行业投资风险分析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一、原材料价格上涨风险分析</w:t>
      </w:r>
      <w:r>
        <w:rPr>
          <w:rFonts w:hint="eastAsia"/>
        </w:rPr>
        <w:br/>
      </w:r>
      <w:r>
        <w:rPr>
          <w:rFonts w:hint="eastAsia"/>
        </w:rPr>
        <w:t>　　　　二、下游需求萎缩风险分析</w:t>
      </w:r>
      <w:r>
        <w:rPr>
          <w:rFonts w:hint="eastAsia"/>
        </w:rPr>
        <w:br/>
      </w:r>
      <w:r>
        <w:rPr>
          <w:rFonts w:hint="eastAsia"/>
        </w:rPr>
        <w:t>　　　　三、金融政策环境风险分析</w:t>
      </w:r>
      <w:r>
        <w:rPr>
          <w:rFonts w:hint="eastAsia"/>
        </w:rPr>
        <w:br/>
      </w:r>
      <w:r>
        <w:rPr>
          <w:rFonts w:hint="eastAsia"/>
        </w:rPr>
        <w:t>　　　　四、技术环境风险分析</w:t>
      </w:r>
      <w:r>
        <w:rPr>
          <w:rFonts w:hint="eastAsia"/>
        </w:rPr>
        <w:br/>
      </w:r>
      <w:r>
        <w:rPr>
          <w:rFonts w:hint="eastAsia"/>
        </w:rPr>
        <w:t>　　第三节 中^智林 2025-2031年燃烧器制品企业战略规划风险分析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燃烧器行业历程</w:t>
      </w:r>
      <w:r>
        <w:rPr>
          <w:rFonts w:hint="eastAsia"/>
        </w:rPr>
        <w:br/>
      </w:r>
      <w:r>
        <w:rPr>
          <w:rFonts w:hint="eastAsia"/>
        </w:rPr>
        <w:t>　　图表 燃烧器行业生命周期</w:t>
      </w:r>
      <w:r>
        <w:rPr>
          <w:rFonts w:hint="eastAsia"/>
        </w:rPr>
        <w:br/>
      </w:r>
      <w:r>
        <w:rPr>
          <w:rFonts w:hint="eastAsia"/>
        </w:rPr>
        <w:t>　　图表 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2025年中国燃烧器进口国家及地区分析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9c822d2d04f41" w:history="1">
        <w:r>
          <w:rPr>
            <w:rStyle w:val="Hyperlink"/>
          </w:rPr>
          <w:t>2025-2031年中国燃烧器市场全面调研与发展趋势分析报告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9c822d2d04f41" w:history="1">
        <w:r>
          <w:rPr>
            <w:rStyle w:val="Hyperlink"/>
          </w:rPr>
          <w:t>https://www.20087.com/9/92/RanShaoQiHangYeFaZhanQuShi.html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热点：工业燃烧器品牌、燃烧器的常见故障及排除方法、燃气锅炉、燃烧器厂家排名、焚烧炉、燃烧器作用、裂解炉、燃烧器故障代码、锅炉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27b5e83d143c0" w:history="1">
      <w:r>
        <w:rPr>
          <w:rStyle w:val="Hyperlink"/>
        </w:rPr>
        <w:t>2025-2031年中国燃烧器市场全面调研与发展趋势分析报告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anShaoQiHangYeFaZhanQuShi.html" TargetMode="External" Id="R7af9c822d2d0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anShaoQiHangYeFaZhanQuShi.html" TargetMode="External" Id="Reb627b5e83d1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2025-04-24T03:51:00Z</dcterms:created>
  <dcterms:modified xsi:type="dcterms:W3CDTF">2025-04-24T04:51:00Z</dcterms:modified>
  <dc:subject>2025-2031年中国燃烧器市场全面调研与发展趋势分析报告</dc:subject>
  <dc:title>2025-2031年中国燃烧器市场全面调研与发展趋势分析报告</dc:title>
  <cp:keywords>2025-2031年中国燃烧器市场全面调研与发展趋势分析报告</cp:keywords>
  <dc:description>2025-2031年中国燃烧器市场全面调研与发展趋势分析报告</dc:description>
</cp:coreProperties>
</file>