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30ceffc64461" w:history="1">
              <w:r>
                <w:rPr>
                  <w:rStyle w:val="Hyperlink"/>
                </w:rPr>
                <w:t>2025-2031年中国物流装备行业发展调研与市场前景分析报告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30ceffc64461" w:history="1">
              <w:r>
                <w:rPr>
                  <w:rStyle w:val="Hyperlink"/>
                </w:rPr>
                <w:t>2025-2031年中国物流装备行业发展调研与市场前景分析报告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c30ceffc64461" w:history="1">
                <w:r>
                  <w:rPr>
                    <w:rStyle w:val="Hyperlink"/>
                  </w:rPr>
                  <w:t>https://www.20087.com/9/22/WuLiuZhuangBeiFaZhanQianJingFenXi.html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行业伴随电商和制造业的蓬勃发展，自动化立体仓库、自动分拣系统、AGV/AMR等智能装备得到广泛应用。技术迭代加速，物联网、大数据、AI等技术的集成应用，提高了物流效率和准确性。然而，系统集成能力、数据安全与标准化问题仍需解决。</w:t>
      </w:r>
      <w:r>
        <w:rPr>
          <w:rFonts w:hint="eastAsia"/>
        </w:rPr>
        <w:br/>
      </w:r>
      <w:r>
        <w:rPr>
          <w:rFonts w:hint="eastAsia"/>
        </w:rPr>
        <w:t>　　物流装备将深度融合新一代信息技术，实现物流全链条的智能化和无人化。柔性化、定制化解决方案将适应多元化的物流需求。绿色物流装备，如电动搬运车、太阳能充电系统等，将得到推广，以响应节能减排的全球趋势。此外，跨界融合，如与5G、区块链技术的结合，将推动物流装备向更高层次的智能化和服务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30ceffc64461" w:history="1">
        <w:r>
          <w:rPr>
            <w:rStyle w:val="Hyperlink"/>
          </w:rPr>
          <w:t>2025-2031年中国物流装备行业发展调研与市场前景分析报告</w:t>
        </w:r>
      </w:hyperlink>
      <w:r>
        <w:rPr>
          <w:rFonts w:hint="eastAsia"/>
        </w:rPr>
        <w:t>》依托权威数据资源和长期市场监测，对物流装备市场现状进行了系统分析，并结合物流装备行业特点对未来发展趋势作出科学预判。报告深入探讨了物流装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物流装备行业概述</w:t>
      </w:r>
      <w:r>
        <w:rPr>
          <w:rFonts w:hint="eastAsia"/>
        </w:rPr>
        <w:br/>
      </w:r>
      <w:r>
        <w:rPr>
          <w:rFonts w:hint="eastAsia"/>
        </w:rPr>
        <w:t>　　第一节 物流装备定义与分类</w:t>
      </w:r>
      <w:r>
        <w:rPr>
          <w:rFonts w:hint="eastAsia"/>
        </w:rPr>
        <w:br/>
      </w:r>
      <w:r>
        <w:rPr>
          <w:rFonts w:hint="eastAsia"/>
        </w:rPr>
        <w:t>　　第二节 物流装备应用领域</w:t>
      </w:r>
      <w:r>
        <w:rPr>
          <w:rFonts w:hint="eastAsia"/>
        </w:rPr>
        <w:br/>
      </w:r>
      <w:r>
        <w:rPr>
          <w:rFonts w:hint="eastAsia"/>
        </w:rPr>
        <w:t>　　第三节 物流装备行业经济指标分析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一、国内物流装备产能及利用情况</w:t>
      </w:r>
      <w:r>
        <w:rPr>
          <w:rFonts w:hint="eastAsia"/>
        </w:rPr>
        <w:br/>
      </w:r>
      <w:r>
        <w:rPr>
          <w:rFonts w:hint="eastAsia"/>
        </w:rPr>
        <w:t>　　　　二、物流装备产能扩张与投资动态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物流装备行业产量情况分析与趋势预测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三、2025-2031年物流装备产量预测</w:t>
      </w:r>
      <w:r>
        <w:rPr>
          <w:rFonts w:hint="eastAsia"/>
        </w:rPr>
        <w:br/>
      </w:r>
      <w:r>
        <w:rPr>
          <w:rFonts w:hint="eastAsia"/>
        </w:rPr>
        <w:t>　　第三节 2025-2031年物流装备市场需求与销售分析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一、2024-2025年物流装备行业需求现状</w:t>
      </w:r>
      <w:r>
        <w:rPr>
          <w:rFonts w:hint="eastAsia"/>
        </w:rPr>
        <w:br/>
      </w:r>
      <w:r>
        <w:rPr>
          <w:rFonts w:hint="eastAsia"/>
        </w:rPr>
        <w:t>　　　　二、物流装备客户群体与需求特点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2019-2024年中国物流装备行业规模情况</w:t>
      </w:r>
      <w:r>
        <w:rPr>
          <w:rFonts w:hint="eastAsia"/>
        </w:rPr>
        <w:br/>
      </w:r>
      <w:r>
        <w:rPr>
          <w:rFonts w:hint="eastAsia"/>
        </w:rPr>
        <w:t>　　　　一、物流装备行业企业数量规模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一、物流装备行业盈利能力</w:t>
      </w:r>
      <w:r>
        <w:rPr>
          <w:rFonts w:hint="eastAsia"/>
        </w:rPr>
        <w:br/>
      </w:r>
      <w:r>
        <w:rPr>
          <w:rFonts w:hint="eastAsia"/>
        </w:rPr>
        <w:t>　　　　二、物流装备行业偿债能力</w:t>
      </w:r>
      <w:r>
        <w:rPr>
          <w:rFonts w:hint="eastAsia"/>
        </w:rPr>
        <w:br/>
      </w:r>
      <w:r>
        <w:rPr>
          <w:rFonts w:hint="eastAsia"/>
        </w:rPr>
        <w:t>　　　　三、物流装备行业营运能力</w:t>
      </w:r>
      <w:r>
        <w:rPr>
          <w:rFonts w:hint="eastAsia"/>
        </w:rPr>
        <w:br/>
      </w:r>
      <w:r>
        <w:rPr>
          <w:rFonts w:hint="eastAsia"/>
        </w:rPr>
        <w:t>　　　　四、物流装备行业发展能力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中国物流装备行业竞争格局分析</w:t>
      </w:r>
      <w:r>
        <w:rPr>
          <w:rFonts w:hint="eastAsia"/>
        </w:rPr>
        <w:br/>
      </w:r>
      <w:r>
        <w:rPr>
          <w:rFonts w:hint="eastAsia"/>
        </w:rPr>
        <w:t>　　第一节 物流装备行业竞争格局总览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中国物流装备行业风险与对策</w:t>
      </w:r>
      <w:r>
        <w:rPr>
          <w:rFonts w:hint="eastAsia"/>
        </w:rPr>
        <w:br/>
      </w:r>
      <w:r>
        <w:rPr>
          <w:rFonts w:hint="eastAsia"/>
        </w:rPr>
        <w:t>　　第一节 物流装备行业SWOT分析</w:t>
      </w:r>
      <w:r>
        <w:rPr>
          <w:rFonts w:hint="eastAsia"/>
        </w:rPr>
        <w:br/>
      </w:r>
      <w:r>
        <w:rPr>
          <w:rFonts w:hint="eastAsia"/>
        </w:rPr>
        <w:t>　　　　一、物流装备行业优势</w:t>
      </w:r>
      <w:r>
        <w:rPr>
          <w:rFonts w:hint="eastAsia"/>
        </w:rPr>
        <w:br/>
      </w:r>
      <w:r>
        <w:rPr>
          <w:rFonts w:hint="eastAsia"/>
        </w:rPr>
        <w:t>　　　　二、物流装备行业劣势</w:t>
      </w:r>
      <w:r>
        <w:rPr>
          <w:rFonts w:hint="eastAsia"/>
        </w:rPr>
        <w:br/>
      </w:r>
      <w:r>
        <w:rPr>
          <w:rFonts w:hint="eastAsia"/>
        </w:rPr>
        <w:t>　　　　三、物流装备市场机会</w:t>
      </w:r>
      <w:r>
        <w:rPr>
          <w:rFonts w:hint="eastAsia"/>
        </w:rPr>
        <w:br/>
      </w:r>
      <w:r>
        <w:rPr>
          <w:rFonts w:hint="eastAsia"/>
        </w:rPr>
        <w:t>　　　　四、物流装备市场威胁</w:t>
      </w:r>
      <w:r>
        <w:rPr>
          <w:rFonts w:hint="eastAsia"/>
        </w:rPr>
        <w:br/>
      </w:r>
      <w:r>
        <w:rPr>
          <w:rFonts w:hint="eastAsia"/>
        </w:rPr>
        <w:t>　　第二节 物流装备行业风险及对策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中智林:－物流装备行业发展建议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物流装备图片</w:t>
      </w:r>
      <w:r>
        <w:rPr>
          <w:rFonts w:hint="eastAsia"/>
        </w:rPr>
        <w:br/>
      </w:r>
      <w:r>
        <w:rPr>
          <w:rFonts w:hint="eastAsia"/>
        </w:rPr>
        <w:t>　　图表 物流装备种类 分类</w:t>
      </w:r>
      <w:r>
        <w:rPr>
          <w:rFonts w:hint="eastAsia"/>
        </w:rPr>
        <w:br/>
      </w:r>
      <w:r>
        <w:rPr>
          <w:rFonts w:hint="eastAsia"/>
        </w:rPr>
        <w:t>　　图表 物流装备用途 应用</w:t>
      </w:r>
      <w:r>
        <w:rPr>
          <w:rFonts w:hint="eastAsia"/>
        </w:rPr>
        <w:br/>
      </w:r>
      <w:r>
        <w:rPr>
          <w:rFonts w:hint="eastAsia"/>
        </w:rPr>
        <w:t>　　图表 物流装备主要特点</w:t>
      </w:r>
      <w:r>
        <w:rPr>
          <w:rFonts w:hint="eastAsia"/>
        </w:rPr>
        <w:br/>
      </w:r>
      <w:r>
        <w:rPr>
          <w:rFonts w:hint="eastAsia"/>
        </w:rPr>
        <w:t>　　图表 物流装备产业链分析</w:t>
      </w:r>
      <w:r>
        <w:rPr>
          <w:rFonts w:hint="eastAsia"/>
        </w:rPr>
        <w:br/>
      </w:r>
      <w:r>
        <w:rPr>
          <w:rFonts w:hint="eastAsia"/>
        </w:rPr>
        <w:t>　　图表 物流装备政策分析</w:t>
      </w:r>
      <w:r>
        <w:rPr>
          <w:rFonts w:hint="eastAsia"/>
        </w:rPr>
        <w:br/>
      </w:r>
      <w:r>
        <w:rPr>
          <w:rFonts w:hint="eastAsia"/>
        </w:rPr>
        <w:t>　　图表 物流装备技术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2019-2024年物流装备行业市场容量分析</w:t>
      </w:r>
      <w:r>
        <w:rPr>
          <w:rFonts w:hint="eastAsia"/>
        </w:rPr>
        <w:br/>
      </w:r>
      <w:r>
        <w:rPr>
          <w:rFonts w:hint="eastAsia"/>
        </w:rPr>
        <w:t>　　图表 物流装备生产现状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2019-2024年中国物流装备行业产量及增长趋势</w:t>
      </w:r>
      <w:r>
        <w:rPr>
          <w:rFonts w:hint="eastAsia"/>
        </w:rPr>
        <w:br/>
      </w:r>
      <w:r>
        <w:rPr>
          <w:rFonts w:hint="eastAsia"/>
        </w:rPr>
        <w:t>　　图表 物流装备行业动态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2025年中国物流装备行业需求领域分布格局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2019-2024年中国物流装备进口情况分析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2019-2024年中国物流装备价格走势</w:t>
      </w:r>
      <w:r>
        <w:rPr>
          <w:rFonts w:hint="eastAsia"/>
        </w:rPr>
        <w:br/>
      </w:r>
      <w:r>
        <w:rPr>
          <w:rFonts w:hint="eastAsia"/>
        </w:rPr>
        <w:t>　　图表 2025年物流装备成本和利润分析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物流装备品牌</w:t>
      </w:r>
      <w:r>
        <w:rPr>
          <w:rFonts w:hint="eastAsia"/>
        </w:rPr>
        <w:br/>
      </w:r>
      <w:r>
        <w:rPr>
          <w:rFonts w:hint="eastAsia"/>
        </w:rPr>
        <w:t>　　图表 物流装备企业（一）概况</w:t>
      </w:r>
      <w:r>
        <w:rPr>
          <w:rFonts w:hint="eastAsia"/>
        </w:rPr>
        <w:br/>
      </w:r>
      <w:r>
        <w:rPr>
          <w:rFonts w:hint="eastAsia"/>
        </w:rPr>
        <w:t>　　图表 企业物流装备型号 规格</w:t>
      </w:r>
      <w:r>
        <w:rPr>
          <w:rFonts w:hint="eastAsia"/>
        </w:rPr>
        <w:br/>
      </w:r>
      <w:r>
        <w:rPr>
          <w:rFonts w:hint="eastAsia"/>
        </w:rPr>
        <w:t>　　图表 物流装备企业（一）经营分析</w:t>
      </w:r>
      <w:r>
        <w:rPr>
          <w:rFonts w:hint="eastAsia"/>
        </w:rPr>
        <w:br/>
      </w:r>
      <w:r>
        <w:rPr>
          <w:rFonts w:hint="eastAsia"/>
        </w:rPr>
        <w:t>　　图表 物流装备企业（一）盈利能力情况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物流装备上游现状</w:t>
      </w:r>
      <w:r>
        <w:rPr>
          <w:rFonts w:hint="eastAsia"/>
        </w:rPr>
        <w:br/>
      </w:r>
      <w:r>
        <w:rPr>
          <w:rFonts w:hint="eastAsia"/>
        </w:rPr>
        <w:t>　　图表 物流装备下游调研</w:t>
      </w:r>
      <w:r>
        <w:rPr>
          <w:rFonts w:hint="eastAsia"/>
        </w:rPr>
        <w:br/>
      </w:r>
      <w:r>
        <w:rPr>
          <w:rFonts w:hint="eastAsia"/>
        </w:rPr>
        <w:t>　　图表 物流装备企业（二）概况</w:t>
      </w:r>
      <w:r>
        <w:rPr>
          <w:rFonts w:hint="eastAsia"/>
        </w:rPr>
        <w:br/>
      </w:r>
      <w:r>
        <w:rPr>
          <w:rFonts w:hint="eastAsia"/>
        </w:rPr>
        <w:t>　　图表 企业物流装备型号 规格</w:t>
      </w:r>
      <w:r>
        <w:rPr>
          <w:rFonts w:hint="eastAsia"/>
        </w:rPr>
        <w:br/>
      </w:r>
      <w:r>
        <w:rPr>
          <w:rFonts w:hint="eastAsia"/>
        </w:rPr>
        <w:t>　　图表 物流装备企业（二）经营分析</w:t>
      </w:r>
      <w:r>
        <w:rPr>
          <w:rFonts w:hint="eastAsia"/>
        </w:rPr>
        <w:br/>
      </w:r>
      <w:r>
        <w:rPr>
          <w:rFonts w:hint="eastAsia"/>
        </w:rPr>
        <w:t>　　图表 物流装备企业（二）盈利能力情况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物流装备企业（三）概况</w:t>
      </w:r>
      <w:r>
        <w:rPr>
          <w:rFonts w:hint="eastAsia"/>
        </w:rPr>
        <w:br/>
      </w:r>
      <w:r>
        <w:rPr>
          <w:rFonts w:hint="eastAsia"/>
        </w:rPr>
        <w:t>　　图表 企业物流装备型号 规格</w:t>
      </w:r>
      <w:r>
        <w:rPr>
          <w:rFonts w:hint="eastAsia"/>
        </w:rPr>
        <w:br/>
      </w:r>
      <w:r>
        <w:rPr>
          <w:rFonts w:hint="eastAsia"/>
        </w:rPr>
        <w:t>　　图表 物流装备企业（三）经营分析</w:t>
      </w:r>
      <w:r>
        <w:rPr>
          <w:rFonts w:hint="eastAsia"/>
        </w:rPr>
        <w:br/>
      </w:r>
      <w:r>
        <w:rPr>
          <w:rFonts w:hint="eastAsia"/>
        </w:rPr>
        <w:t>　　图表 物流装备企业（三）盈利能力情况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物流装备优势</w:t>
      </w:r>
      <w:r>
        <w:rPr>
          <w:rFonts w:hint="eastAsia"/>
        </w:rPr>
        <w:br/>
      </w:r>
      <w:r>
        <w:rPr>
          <w:rFonts w:hint="eastAsia"/>
        </w:rPr>
        <w:t>　　图表 物流装备劣势</w:t>
      </w:r>
      <w:r>
        <w:rPr>
          <w:rFonts w:hint="eastAsia"/>
        </w:rPr>
        <w:br/>
      </w:r>
      <w:r>
        <w:rPr>
          <w:rFonts w:hint="eastAsia"/>
        </w:rPr>
        <w:t>　　图表 物流装备机会</w:t>
      </w:r>
      <w:r>
        <w:rPr>
          <w:rFonts w:hint="eastAsia"/>
        </w:rPr>
        <w:br/>
      </w:r>
      <w:r>
        <w:rPr>
          <w:rFonts w:hint="eastAsia"/>
        </w:rPr>
        <w:t>　　图表 物流装备威胁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30ceffc64461" w:history="1">
        <w:r>
          <w:rPr>
            <w:rStyle w:val="Hyperlink"/>
          </w:rPr>
          <w:t>2025-2031年中国物流装备行业发展调研与市场前景分析报告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c30ceffc64461" w:history="1">
        <w:r>
          <w:rPr>
            <w:rStyle w:val="Hyperlink"/>
          </w:rPr>
          <w:t>https://www.20087.com/9/22/WuLiuZhuangBeiFaZhanQianJingFenXi.html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426654e1e459d" w:history="1">
      <w:r>
        <w:rPr>
          <w:rStyle w:val="Hyperlink"/>
        </w:rPr>
        <w:t>2025-2031年中国物流装备行业发展调研与市场前景分析报告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LiuZhuangBeiFaZhanQianJingFenXi.html" TargetMode="External" Id="R491c30ceffc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LiuZhuangBeiFaZhanQianJingFenXi.html" TargetMode="External" Id="R4c6426654e1e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2024-11-21T07:00:00Z</dcterms:created>
  <dcterms:modified xsi:type="dcterms:W3CDTF">2024-11-21T08:00:00Z</dcterms:modified>
  <dc:subject>2025-2031年中国物流装备行业发展调研与市场前景分析报告</dc:subject>
  <dc:title>2025-2031年中国物流装备行业发展调研与市场前景分析报告</dc:title>
  <cp:keywords>2025-2031年中国物流装备行业发展调研与市场前景分析报告</cp:keywords>
  <dc:description>2025-2031年中国物流装备行业发展调研与市场前景分析报告</dc:description>
</cp:coreProperties>
</file>