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9165e584b24acd" w:history="1">
              <w:r>
                <w:rPr>
                  <w:rStyle w:val="Hyperlink"/>
                </w:rPr>
                <w:t>2024-2030年全球与中国特种空调行业研究及发展趋势分析报告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9165e584b24acd" w:history="1">
              <w:r>
                <w:rPr>
                  <w:rStyle w:val="Hyperlink"/>
                </w:rPr>
                <w:t>2024-2030年全球与中国特种空调行业研究及发展趋势分析报告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9165e584b24acd" w:history="1">
                <w:r>
                  <w:rPr>
                    <w:rStyle w:val="Hyperlink"/>
                  </w:rPr>
                  <w:t>https://www.20087.com/9/92/TeZhongKongTiaoDeFaZhanQuShi.html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空调是针对特定环境条件设计的空调系统，如数据中心、实验室、医院手术室等，它们需要在极端条件下维持恒温恒湿环境。近年来，随着技术的发展和客户需求的多样化，特种空调在能效、可靠性以及智能化方面取得了显著进展。目前，特种空调不仅在节能方面表现突出，而且在空气净化和智能控制方面也有很大提升。</w:t>
      </w:r>
      <w:r>
        <w:rPr>
          <w:rFonts w:hint="eastAsia"/>
        </w:rPr>
        <w:br/>
      </w:r>
      <w:r>
        <w:rPr>
          <w:rFonts w:hint="eastAsia"/>
        </w:rPr>
        <w:t>　　未来，特种空调的发展将更加注重技术创新和环境友好性。一方面，通过采用更高效的制冷技术和新型环保制冷剂，减少能源消耗和环境污染。另一方面，随着物联网技术的应用，特种空调将集成远程监控和智能调节功能，提高设备的维护效率和运行稳定性。此外，随着绿色建筑和可持续设计理念的推广，特种空调还将注重低碳排放和可再生能源的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9165e584b24acd" w:history="1">
        <w:r>
          <w:rPr>
            <w:rStyle w:val="Hyperlink"/>
          </w:rPr>
          <w:t>2024-2030年全球与中国特种空调行业研究及发展趋势分析报告</w:t>
        </w:r>
      </w:hyperlink>
      <w:r>
        <w:rPr>
          <w:rFonts w:hint="eastAsia"/>
        </w:rPr>
        <w:t>》通过严谨的内容、翔实的分析、权威的数据和直观的图表，全面解析了特种空调行业的市场规模、需求变化、价格波动以及产业链构成。特种空调报告深入剖析了当前市场现状，科学预测了未来特种空调市场前景与发展趋势，特别关注了特种空调细分市场的机会与挑战。同时，对特种空调重点企业的竞争地位、品牌影响力和市场集中度进行了全面评估。特种空调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中国特种空调概述</w:t>
      </w:r>
      <w:r>
        <w:rPr>
          <w:rFonts w:hint="eastAsia"/>
        </w:rPr>
        <w:br/>
      </w:r>
      <w:r>
        <w:rPr>
          <w:rFonts w:hint="eastAsia"/>
        </w:rPr>
        <w:t>　　第一节 特种空调行业定义</w:t>
      </w:r>
      <w:r>
        <w:rPr>
          <w:rFonts w:hint="eastAsia"/>
        </w:rPr>
        <w:br/>
      </w:r>
      <w:r>
        <w:rPr>
          <w:rFonts w:hint="eastAsia"/>
        </w:rPr>
        <w:t>　　第二节 特种空调行业发展特性</w:t>
      </w:r>
      <w:r>
        <w:rPr>
          <w:rFonts w:hint="eastAsia"/>
        </w:rPr>
        <w:br/>
      </w:r>
      <w:r>
        <w:rPr>
          <w:rFonts w:hint="eastAsia"/>
        </w:rPr>
        <w:t>　　第三节 特种空调产业链分析</w:t>
      </w:r>
      <w:r>
        <w:rPr>
          <w:rFonts w:hint="eastAsia"/>
        </w:rPr>
        <w:br/>
      </w:r>
      <w:r>
        <w:rPr>
          <w:rFonts w:hint="eastAsia"/>
        </w:rPr>
        <w:t>　　第四节 特种空调行业生命周期分析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国外主要特种空调市场发展概况</w:t>
      </w:r>
      <w:r>
        <w:rPr>
          <w:rFonts w:hint="eastAsia"/>
        </w:rPr>
        <w:br/>
      </w:r>
      <w:r>
        <w:rPr>
          <w:rFonts w:hint="eastAsia"/>
        </w:rPr>
        <w:t>　　第一节 全球特种空调市场发展分析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欧洲地区主要国家特种空调市场概况</w:t>
      </w:r>
      <w:r>
        <w:rPr>
          <w:rFonts w:hint="eastAsia"/>
        </w:rPr>
        <w:br/>
      </w:r>
      <w:r>
        <w:rPr>
          <w:rFonts w:hint="eastAsia"/>
        </w:rPr>
        <w:t>　　第三节 北美地区特种空调市场概况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亚洲地区主要国家特种空调市场概况</w:t>
      </w:r>
      <w:r>
        <w:rPr>
          <w:rFonts w:hint="eastAsia"/>
        </w:rPr>
        <w:br/>
      </w:r>
      <w:r>
        <w:rPr>
          <w:rFonts w:hint="eastAsia"/>
        </w:rPr>
        <w:t>　　第五节 全球特种空调市场发展预测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中国特种空调发展环境分析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特种空调行业相关政策、标准</w:t>
      </w:r>
      <w:r>
        <w:rPr>
          <w:rFonts w:hint="eastAsia"/>
        </w:rPr>
        <w:br/>
      </w:r>
      <w:r>
        <w:rPr>
          <w:rFonts w:hint="eastAsia"/>
        </w:rPr>
        <w:t>　　第三节 特种空调行业相关发展规划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中国特种空调技术发展分析</w:t>
      </w:r>
      <w:r>
        <w:rPr>
          <w:rFonts w:hint="eastAsia"/>
        </w:rPr>
        <w:br/>
      </w:r>
      <w:r>
        <w:rPr>
          <w:rFonts w:hint="eastAsia"/>
        </w:rPr>
        <w:t>　　第一节 当前特种空调技术发展现状分析</w:t>
      </w:r>
      <w:r>
        <w:rPr>
          <w:rFonts w:hint="eastAsia"/>
        </w:rPr>
        <w:br/>
      </w:r>
      <w:r>
        <w:rPr>
          <w:rFonts w:hint="eastAsia"/>
        </w:rPr>
        <w:t>　　第二节 特种空调生产中需注意的问题</w:t>
      </w:r>
      <w:r>
        <w:rPr>
          <w:rFonts w:hint="eastAsia"/>
        </w:rPr>
        <w:br/>
      </w:r>
      <w:r>
        <w:rPr>
          <w:rFonts w:hint="eastAsia"/>
        </w:rPr>
        <w:t>　　第三节 特种空调行业主要技术发展趋势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特种空调市场特性分析</w:t>
      </w:r>
      <w:r>
        <w:rPr>
          <w:rFonts w:hint="eastAsia"/>
        </w:rPr>
        <w:br/>
      </w:r>
      <w:r>
        <w:rPr>
          <w:rFonts w:hint="eastAsia"/>
        </w:rPr>
        <w:t>　　第一节 特种空调行业集中度分析</w:t>
      </w:r>
      <w:r>
        <w:rPr>
          <w:rFonts w:hint="eastAsia"/>
        </w:rPr>
        <w:br/>
      </w:r>
      <w:r>
        <w:rPr>
          <w:rFonts w:hint="eastAsia"/>
        </w:rPr>
        <w:t>　　第二节 特种空调行业SWOT分析</w:t>
      </w:r>
      <w:r>
        <w:rPr>
          <w:rFonts w:hint="eastAsia"/>
        </w:rPr>
        <w:br/>
      </w:r>
      <w:r>
        <w:rPr>
          <w:rFonts w:hint="eastAsia"/>
        </w:rPr>
        <w:t>　　　　一、特种空调行业优势</w:t>
      </w:r>
      <w:r>
        <w:rPr>
          <w:rFonts w:hint="eastAsia"/>
        </w:rPr>
        <w:br/>
      </w:r>
      <w:r>
        <w:rPr>
          <w:rFonts w:hint="eastAsia"/>
        </w:rPr>
        <w:t>　　　　二、特种空调行业劣势</w:t>
      </w:r>
      <w:r>
        <w:rPr>
          <w:rFonts w:hint="eastAsia"/>
        </w:rPr>
        <w:br/>
      </w:r>
      <w:r>
        <w:rPr>
          <w:rFonts w:hint="eastAsia"/>
        </w:rPr>
        <w:t>　　　　三、特种空调行业机会</w:t>
      </w:r>
      <w:r>
        <w:rPr>
          <w:rFonts w:hint="eastAsia"/>
        </w:rPr>
        <w:br/>
      </w:r>
      <w:r>
        <w:rPr>
          <w:rFonts w:hint="eastAsia"/>
        </w:rPr>
        <w:t>　　　　四、特种空调行业风险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中国特种空调发展现状</w:t>
      </w:r>
      <w:r>
        <w:rPr>
          <w:rFonts w:hint="eastAsia"/>
        </w:rPr>
        <w:br/>
      </w:r>
      <w:r>
        <w:rPr>
          <w:rFonts w:hint="eastAsia"/>
        </w:rPr>
        <w:t>　　第一节 中国特种空调市场现状分析</w:t>
      </w:r>
      <w:r>
        <w:rPr>
          <w:rFonts w:hint="eastAsia"/>
        </w:rPr>
        <w:br/>
      </w:r>
      <w:r>
        <w:rPr>
          <w:rFonts w:hint="eastAsia"/>
        </w:rPr>
        <w:t>　　第二节 中国特种空调产量分析及预测</w:t>
      </w:r>
      <w:r>
        <w:rPr>
          <w:rFonts w:hint="eastAsia"/>
        </w:rPr>
        <w:br/>
      </w:r>
      <w:r>
        <w:rPr>
          <w:rFonts w:hint="eastAsia"/>
        </w:rPr>
        <w:t>　　　　一、特种空调总体产能规模</w:t>
      </w:r>
      <w:r>
        <w:rPr>
          <w:rFonts w:hint="eastAsia"/>
        </w:rPr>
        <w:br/>
      </w:r>
      <w:r>
        <w:rPr>
          <w:rFonts w:hint="eastAsia"/>
        </w:rPr>
        <w:t>　　　　二、特种空调生产区域分布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三、2019-2024年中国特种空调产量统计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四、2024-2030年中国特种空调产量预测</w:t>
      </w:r>
      <w:r>
        <w:rPr>
          <w:rFonts w:hint="eastAsia"/>
        </w:rPr>
        <w:br/>
      </w:r>
      <w:r>
        <w:rPr>
          <w:rFonts w:hint="eastAsia"/>
        </w:rPr>
        <w:t>　　第三节 中国特种空调市场需求分析及预测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一、中国特种空调市场需求特点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二、2019-2024年中国特种空调市场需求量统计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三、2024-2030年中国特种空调市场需求量预测</w:t>
      </w:r>
      <w:r>
        <w:rPr>
          <w:rFonts w:hint="eastAsia"/>
        </w:rPr>
        <w:br/>
      </w:r>
      <w:r>
        <w:rPr>
          <w:rFonts w:hint="eastAsia"/>
        </w:rPr>
        <w:t>　　第四节 中国特种空调价格趋势分析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一、2019-2024年中国特种空调市场价格趋势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二、2024-2030年中国特种空调市场价格走势预测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2019-2024年特种空调行业经济运行状况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2019-2024年中国特种空调行业盈利能力分析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2019-2024年中国特种空调行业发展能力分析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2019-2024年特种空调行业偿债能力分析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2019-2024年特种空调制造企业数量分析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特种空调行业上、下游市场分析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特种空调行业上游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特种空调行业下游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中国特种空调行业重点地区发展分析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特种空调行业重点区域市场结构调研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**地区特种空调市场发展分析</w:t>
      </w:r>
      <w:r>
        <w:rPr>
          <w:rFonts w:hint="eastAsia"/>
        </w:rPr>
        <w:br/>
      </w:r>
      <w:r>
        <w:rPr>
          <w:rFonts w:hint="eastAsia"/>
        </w:rPr>
        <w:t>　　第三节 **地区特种空调市场发展分析</w:t>
      </w:r>
      <w:r>
        <w:rPr>
          <w:rFonts w:hint="eastAsia"/>
        </w:rPr>
        <w:br/>
      </w:r>
      <w:r>
        <w:rPr>
          <w:rFonts w:hint="eastAsia"/>
        </w:rPr>
        <w:t>　　第四节 **地区特种空调市场发展分析</w:t>
      </w:r>
      <w:r>
        <w:rPr>
          <w:rFonts w:hint="eastAsia"/>
        </w:rPr>
        <w:br/>
      </w:r>
      <w:r>
        <w:rPr>
          <w:rFonts w:hint="eastAsia"/>
        </w:rPr>
        <w:t>　　第五节 **地区特种空调市场发展分析</w:t>
      </w:r>
      <w:r>
        <w:rPr>
          <w:rFonts w:hint="eastAsia"/>
        </w:rPr>
        <w:br/>
      </w:r>
      <w:r>
        <w:rPr>
          <w:rFonts w:hint="eastAsia"/>
        </w:rPr>
        <w:t>　　第六节 **地区特种空调市场发展分析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2019-2024年中国特种空调进出口分析</w:t>
      </w:r>
      <w:r>
        <w:rPr>
          <w:rFonts w:hint="eastAsia"/>
        </w:rPr>
        <w:br/>
      </w:r>
      <w:r>
        <w:rPr>
          <w:rFonts w:hint="eastAsia"/>
        </w:rPr>
        <w:t>　　第一节 特种空调进口情况分析</w:t>
      </w:r>
      <w:r>
        <w:rPr>
          <w:rFonts w:hint="eastAsia"/>
        </w:rPr>
        <w:br/>
      </w:r>
      <w:r>
        <w:rPr>
          <w:rFonts w:hint="eastAsia"/>
        </w:rPr>
        <w:t>　　第二节 特种空调出口情况分析</w:t>
      </w:r>
      <w:r>
        <w:rPr>
          <w:rFonts w:hint="eastAsia"/>
        </w:rPr>
        <w:br/>
      </w:r>
      <w:r>
        <w:rPr>
          <w:rFonts w:hint="eastAsia"/>
        </w:rPr>
        <w:t>　　第三节 影响特种空调进出口因素分析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特种空调行业重点企业竞争力分析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特种空调行业企业经营策略研究分析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特种空调企业多样化经营策略分析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一、特种空调企业多样化经营情况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二、现行特种空调行业多样化经营的方向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大型特种空调企业集团未来发展策略分析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对中小特种空调企业生产经营的建议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特种空调行业投资风险预警</w:t>
      </w:r>
      <w:r>
        <w:rPr>
          <w:rFonts w:hint="eastAsia"/>
        </w:rPr>
        <w:br/>
      </w:r>
      <w:r>
        <w:rPr>
          <w:rFonts w:hint="eastAsia"/>
        </w:rPr>
        <w:t>　　第一节 影响特种空调行业发展的主要因素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一、2024年影响特种空调行业运行的有利因素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二、2024年影响特种空调行业运行的稳定因素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三、2024年影响特种空调行业运行的不利因素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四、2024年我国特种空调行业发展面临的挑战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五、2024年我国特种空调行业发展面临的机遇</w:t>
      </w:r>
      <w:r>
        <w:rPr>
          <w:rFonts w:hint="eastAsia"/>
        </w:rPr>
        <w:br/>
      </w:r>
      <w:r>
        <w:rPr>
          <w:rFonts w:hint="eastAsia"/>
        </w:rPr>
        <w:t>　　第二节 特种空调行业投资风险预警</w:t>
      </w:r>
      <w:r>
        <w:rPr>
          <w:rFonts w:hint="eastAsia"/>
        </w:rPr>
        <w:br/>
      </w:r>
      <w:r>
        <w:rPr>
          <w:rFonts w:hint="eastAsia"/>
        </w:rPr>
        <w:t>　　　　一、特种空调行业市场风险预测</w:t>
      </w:r>
      <w:r>
        <w:rPr>
          <w:rFonts w:hint="eastAsia"/>
        </w:rPr>
        <w:br/>
      </w:r>
      <w:r>
        <w:rPr>
          <w:rFonts w:hint="eastAsia"/>
        </w:rPr>
        <w:t>　　　　二、特种空调行业政策风险预测</w:t>
      </w:r>
      <w:r>
        <w:rPr>
          <w:rFonts w:hint="eastAsia"/>
        </w:rPr>
        <w:br/>
      </w:r>
      <w:r>
        <w:rPr>
          <w:rFonts w:hint="eastAsia"/>
        </w:rPr>
        <w:t>　　　　三、特种空调行业经营风险预测</w:t>
      </w:r>
      <w:r>
        <w:rPr>
          <w:rFonts w:hint="eastAsia"/>
        </w:rPr>
        <w:br/>
      </w:r>
      <w:r>
        <w:rPr>
          <w:rFonts w:hint="eastAsia"/>
        </w:rPr>
        <w:t>　　　　四、特种空调行业技术风险预测</w:t>
      </w:r>
      <w:r>
        <w:rPr>
          <w:rFonts w:hint="eastAsia"/>
        </w:rPr>
        <w:br/>
      </w:r>
      <w:r>
        <w:rPr>
          <w:rFonts w:hint="eastAsia"/>
        </w:rPr>
        <w:t>　　　　五、特种空调行业竞争风险预测</w:t>
      </w:r>
      <w:r>
        <w:rPr>
          <w:rFonts w:hint="eastAsia"/>
        </w:rPr>
        <w:br/>
      </w:r>
      <w:r>
        <w:rPr>
          <w:rFonts w:hint="eastAsia"/>
        </w:rPr>
        <w:t>　　　　六、特种空调行业其他风险预测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特种空调投资建议</w:t>
      </w:r>
      <w:r>
        <w:rPr>
          <w:rFonts w:hint="eastAsia"/>
        </w:rPr>
        <w:br/>
      </w:r>
      <w:r>
        <w:rPr>
          <w:rFonts w:hint="eastAsia"/>
        </w:rPr>
        <w:t>　　第一节 2024年特种空调市场前景分析</w:t>
      </w:r>
      <w:r>
        <w:rPr>
          <w:rFonts w:hint="eastAsia"/>
        </w:rPr>
        <w:br/>
      </w:r>
      <w:r>
        <w:rPr>
          <w:rFonts w:hint="eastAsia"/>
        </w:rPr>
        <w:t>　　第二节 2024年特种空调发展趋势预测</w:t>
      </w:r>
      <w:r>
        <w:rPr>
          <w:rFonts w:hint="eastAsia"/>
        </w:rPr>
        <w:br/>
      </w:r>
      <w:r>
        <w:rPr>
          <w:rFonts w:hint="eastAsia"/>
        </w:rPr>
        <w:t>　　第三节 特种空调行业投资进入壁垒分析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特种空调行业历程</w:t>
      </w:r>
      <w:r>
        <w:rPr>
          <w:rFonts w:hint="eastAsia"/>
        </w:rPr>
        <w:br/>
      </w:r>
      <w:r>
        <w:rPr>
          <w:rFonts w:hint="eastAsia"/>
        </w:rPr>
        <w:t>　　图表 特种空调行业生命周期</w:t>
      </w:r>
      <w:r>
        <w:rPr>
          <w:rFonts w:hint="eastAsia"/>
        </w:rPr>
        <w:br/>
      </w:r>
      <w:r>
        <w:rPr>
          <w:rFonts w:hint="eastAsia"/>
        </w:rPr>
        <w:t>　　图表 特种空调行业产业链分析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2019-2024年特种空调行业市场容量分析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2019-2024年中国特种空调行业产能统计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2019-2024年中国特种空调行业产量及增长趋势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2019-2024年中国特种空调市场需求量及增速统计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2024年中国特种空调行业需求领域分布格局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2019-2024年中国特种空调行业销售收入分析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2019-2024年中国特种空调行业盈利情况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2019-2024年中国特种空调行业利润总额统计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2019-2024年中国特种空调进口数量分析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2019-2024年中国特种空调进口金额分析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2019-2024年中国特种空调出口数量分析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2019-2024年中国特种空调出口金额分析</w:t>
      </w:r>
      <w:r>
        <w:rPr>
          <w:rFonts w:hint="eastAsia"/>
        </w:rPr>
        <w:br/>
      </w:r>
      <w:r>
        <w:rPr>
          <w:rFonts w:hint="eastAsia"/>
        </w:rPr>
        <w:t>　　图表 2024年中国特种空调进口国家及地区分析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2024年中国特种空调出口国家及地区分析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2019-2024年中国特种空调行业企业平均规模情况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2024-2030年中国特种空调行业产能预测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2024-2030年中国特种空调行业产量预测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2024-2030年中国特种空调市场需求量预测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2024-2030年中国特种空调行业供需平衡预测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2024-2030年中国特种空调行业市场容量预测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2024-2030年中国特种空调行业市场规模预测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2024-2030年中国特种空调市场前景分析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2024-2030年中国特种空调行业发展趋势预测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9165e584b24acd" w:history="1">
        <w:r>
          <w:rPr>
            <w:rStyle w:val="Hyperlink"/>
          </w:rPr>
          <w:t>2024-2030年全球与中国特种空调行业研究及发展趋势分析报告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9165e584b24acd" w:history="1">
        <w:r>
          <w:rPr>
            <w:rStyle w:val="Hyperlink"/>
          </w:rPr>
          <w:t>https://www.20087.com/9/92/TeZhongKongTiaoDeFaZhanQuShi.html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ee4fd176a14c0b" w:history="1">
      <w:r>
        <w:rPr>
          <w:rStyle w:val="Hyperlink"/>
        </w:rPr>
        <w:t>2024-2030年全球与中国特种空调行业研究及发展趋势分析报告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TeZhongKongTiaoDeFaZhanQuShi.html" TargetMode="External" Id="R219165e584b24a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TeZhongKongTiaoDeFaZhanQuShi.html" TargetMode="External" Id="R80ee4fd176a14c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2024-05-08T23:16:00Z</dcterms:created>
  <dcterms:modified xsi:type="dcterms:W3CDTF">2024-05-09T00:16:00Z</dcterms:modified>
  <dc:subject>2024-2030年全球与中国特种空调行业研究及发展趋势分析报告</dc:subject>
  <dc:title>2024-2030年全球与中国特种空调行业研究及发展趋势分析报告</dc:title>
  <cp:keywords>2024-2030年全球与中国特种空调行业研究及发展趋势分析报告</cp:keywords>
  <dc:description>2024-2030年全球与中国特种空调行业研究及发展趋势分析报告</dc:description>
</cp:coreProperties>
</file>